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C423D" w14:textId="77777777" w:rsidR="007C313E" w:rsidRDefault="007C313E" w:rsidP="001A14B0">
      <w:pPr>
        <w:rPr>
          <w:rFonts w:ascii="Meiryo UI" w:eastAsia="Meiryo UI" w:hAnsi="Meiryo UI"/>
          <w:sz w:val="40"/>
          <w:szCs w:val="36"/>
        </w:rPr>
      </w:pPr>
      <w:bookmarkStart w:id="0" w:name="_Hlk153475105"/>
      <w:bookmarkEnd w:id="0"/>
    </w:p>
    <w:p w14:paraId="7FE5F021" w14:textId="5EAE7363" w:rsidR="00974E61" w:rsidRDefault="00974E61" w:rsidP="001A14B0">
      <w:pPr>
        <w:rPr>
          <w:rFonts w:ascii="Meiryo UI" w:eastAsia="Meiryo UI" w:hAnsi="Meiryo UI"/>
          <w:sz w:val="40"/>
          <w:szCs w:val="36"/>
        </w:rPr>
      </w:pPr>
    </w:p>
    <w:p w14:paraId="658D838A" w14:textId="77777777" w:rsidR="004955F3" w:rsidRDefault="004955F3" w:rsidP="001A14B0">
      <w:pPr>
        <w:rPr>
          <w:rFonts w:ascii="Meiryo UI" w:eastAsia="Meiryo UI" w:hAnsi="Meiryo UI"/>
          <w:sz w:val="40"/>
          <w:szCs w:val="36"/>
        </w:rPr>
      </w:pPr>
    </w:p>
    <w:p w14:paraId="208DAFE9" w14:textId="03E4A630" w:rsidR="00477CA8" w:rsidRDefault="00477CA8" w:rsidP="00085F34">
      <w:pPr>
        <w:snapToGrid w:val="0"/>
        <w:jc w:val="center"/>
        <w:rPr>
          <w:rFonts w:ascii="Meiryo UI" w:eastAsia="Meiryo UI" w:hAnsi="Meiryo UI"/>
          <w:b/>
          <w:sz w:val="44"/>
          <w:szCs w:val="36"/>
        </w:rPr>
      </w:pPr>
      <w:r>
        <w:rPr>
          <w:rFonts w:ascii="Meiryo UI" w:eastAsia="Meiryo UI" w:hAnsi="Meiryo UI" w:hint="eastAsia"/>
          <w:b/>
          <w:sz w:val="44"/>
          <w:szCs w:val="36"/>
        </w:rPr>
        <w:t>日本リスクマネジャネットワーク（JRMN）</w:t>
      </w:r>
    </w:p>
    <w:p w14:paraId="569AD66E" w14:textId="3EF6E52A" w:rsidR="001A14B0" w:rsidRPr="00993198" w:rsidRDefault="00477CA8" w:rsidP="00085F34">
      <w:pPr>
        <w:snapToGrid w:val="0"/>
        <w:jc w:val="center"/>
        <w:rPr>
          <w:rFonts w:ascii="Meiryo UI" w:eastAsia="Meiryo UI" w:hAnsi="Meiryo UI"/>
          <w:b/>
          <w:sz w:val="44"/>
          <w:szCs w:val="36"/>
        </w:rPr>
      </w:pPr>
      <w:r>
        <w:rPr>
          <w:rFonts w:ascii="Meiryo UI" w:eastAsia="Meiryo UI" w:hAnsi="Meiryo UI" w:hint="eastAsia"/>
          <w:b/>
          <w:sz w:val="44"/>
          <w:szCs w:val="36"/>
        </w:rPr>
        <w:t>202</w:t>
      </w:r>
      <w:r w:rsidR="00FD20C0">
        <w:rPr>
          <w:rFonts w:ascii="Meiryo UI" w:eastAsia="Meiryo UI" w:hAnsi="Meiryo UI" w:hint="eastAsia"/>
          <w:b/>
          <w:sz w:val="44"/>
          <w:szCs w:val="36"/>
        </w:rPr>
        <w:t>６</w:t>
      </w:r>
      <w:r>
        <w:rPr>
          <w:rFonts w:ascii="Meiryo UI" w:eastAsia="Meiryo UI" w:hAnsi="Meiryo UI" w:hint="eastAsia"/>
          <w:b/>
          <w:sz w:val="44"/>
          <w:szCs w:val="36"/>
        </w:rPr>
        <w:t xml:space="preserve">年度　</w:t>
      </w:r>
      <w:r w:rsidR="004955F3">
        <w:rPr>
          <w:rFonts w:ascii="Meiryo UI" w:eastAsia="Meiryo UI" w:hAnsi="Meiryo UI" w:hint="eastAsia"/>
          <w:b/>
          <w:sz w:val="44"/>
          <w:szCs w:val="36"/>
        </w:rPr>
        <w:t>事業</w:t>
      </w:r>
      <w:r w:rsidR="005F2322">
        <w:rPr>
          <w:rFonts w:ascii="Meiryo UI" w:eastAsia="Meiryo UI" w:hAnsi="Meiryo UI" w:hint="eastAsia"/>
          <w:b/>
          <w:sz w:val="44"/>
          <w:szCs w:val="36"/>
        </w:rPr>
        <w:t>計画</w:t>
      </w:r>
      <w:r w:rsidR="004955F3">
        <w:rPr>
          <w:rFonts w:ascii="Meiryo UI" w:eastAsia="Meiryo UI" w:hAnsi="Meiryo UI" w:hint="eastAsia"/>
          <w:b/>
          <w:sz w:val="44"/>
          <w:szCs w:val="36"/>
        </w:rPr>
        <w:t>書</w:t>
      </w:r>
    </w:p>
    <w:p w14:paraId="0D210E2F" w14:textId="77777777" w:rsidR="00900900" w:rsidRDefault="00900900" w:rsidP="00085F34">
      <w:pPr>
        <w:snapToGrid w:val="0"/>
        <w:jc w:val="center"/>
        <w:rPr>
          <w:rFonts w:ascii="Meiryo UI" w:eastAsia="Meiryo UI" w:hAnsi="Meiryo UI"/>
          <w:b/>
          <w:sz w:val="44"/>
          <w:szCs w:val="36"/>
        </w:rPr>
      </w:pPr>
    </w:p>
    <w:p w14:paraId="59095ECA" w14:textId="005411C6" w:rsidR="00FD20C0" w:rsidRPr="00556B81" w:rsidRDefault="00FD20C0" w:rsidP="00085F34">
      <w:pPr>
        <w:snapToGrid w:val="0"/>
        <w:jc w:val="center"/>
        <w:rPr>
          <w:rFonts w:ascii="Meiryo UI" w:eastAsia="Meiryo UI" w:hAnsi="Meiryo UI"/>
          <w:b/>
          <w:sz w:val="44"/>
          <w:szCs w:val="36"/>
        </w:rPr>
      </w:pPr>
    </w:p>
    <w:p w14:paraId="4829DAD8" w14:textId="77777777" w:rsidR="001A14B0" w:rsidRPr="001F3E00" w:rsidRDefault="001A14B0" w:rsidP="00075636">
      <w:pPr>
        <w:jc w:val="center"/>
        <w:rPr>
          <w:rFonts w:ascii="Meiryo UI" w:eastAsia="Meiryo UI" w:hAnsi="Meiryo UI"/>
          <w:b/>
        </w:rPr>
      </w:pPr>
    </w:p>
    <w:p w14:paraId="08BD6C09" w14:textId="77777777" w:rsidR="001A14B0" w:rsidRDefault="001A14B0" w:rsidP="001A14B0">
      <w:pPr>
        <w:rPr>
          <w:rFonts w:ascii="Meiryo UI" w:eastAsia="Meiryo UI" w:hAnsi="Meiryo UI"/>
          <w:b/>
        </w:rPr>
      </w:pPr>
    </w:p>
    <w:p w14:paraId="65E64765" w14:textId="77777777" w:rsidR="007C313E" w:rsidRPr="007C313E" w:rsidRDefault="007C313E" w:rsidP="001A14B0">
      <w:pPr>
        <w:rPr>
          <w:rFonts w:ascii="Meiryo UI" w:eastAsia="Meiryo UI" w:hAnsi="Meiryo UI"/>
          <w:b/>
        </w:rPr>
      </w:pPr>
    </w:p>
    <w:p w14:paraId="4E4DDB63" w14:textId="77777777" w:rsidR="00075636" w:rsidRDefault="00075636" w:rsidP="001A14B0">
      <w:pPr>
        <w:rPr>
          <w:rFonts w:ascii="Meiryo UI" w:eastAsia="Meiryo UI" w:hAnsi="Meiryo UI"/>
          <w:b/>
        </w:rPr>
      </w:pPr>
    </w:p>
    <w:p w14:paraId="1BE63BCF" w14:textId="77777777" w:rsidR="00075636" w:rsidRDefault="00075636" w:rsidP="001A14B0">
      <w:pPr>
        <w:rPr>
          <w:rFonts w:ascii="Meiryo UI" w:eastAsia="Meiryo UI" w:hAnsi="Meiryo UI"/>
          <w:b/>
        </w:rPr>
      </w:pPr>
    </w:p>
    <w:p w14:paraId="6A913BAE" w14:textId="77777777" w:rsidR="00075636" w:rsidRPr="001F3E00" w:rsidRDefault="00075636" w:rsidP="001A14B0">
      <w:pPr>
        <w:rPr>
          <w:rFonts w:ascii="Meiryo UI" w:eastAsia="Meiryo UI" w:hAnsi="Meiryo UI"/>
          <w:b/>
        </w:rPr>
      </w:pPr>
    </w:p>
    <w:p w14:paraId="60AB66FD" w14:textId="77777777" w:rsidR="001A14B0" w:rsidRDefault="001A14B0" w:rsidP="001A14B0">
      <w:pPr>
        <w:rPr>
          <w:rFonts w:ascii="Meiryo UI" w:eastAsia="Meiryo UI" w:hAnsi="Meiryo UI"/>
          <w:b/>
        </w:rPr>
      </w:pPr>
    </w:p>
    <w:p w14:paraId="2A9ADD84" w14:textId="77777777" w:rsidR="001A14B0" w:rsidRPr="001F3E00" w:rsidRDefault="001A14B0" w:rsidP="001A14B0">
      <w:pPr>
        <w:rPr>
          <w:rFonts w:ascii="Meiryo UI" w:eastAsia="Meiryo UI" w:hAnsi="Meiryo UI"/>
          <w:b/>
        </w:rPr>
      </w:pPr>
    </w:p>
    <w:p w14:paraId="1230D01F" w14:textId="4A80660F" w:rsidR="001A14B0" w:rsidRPr="007F49ED" w:rsidRDefault="001A14B0" w:rsidP="001A14B0">
      <w:pPr>
        <w:jc w:val="center"/>
        <w:rPr>
          <w:rFonts w:ascii="Meiryo UI" w:eastAsia="Meiryo UI" w:hAnsi="Meiryo UI"/>
          <w:b/>
          <w:sz w:val="44"/>
          <w:szCs w:val="44"/>
        </w:rPr>
      </w:pPr>
    </w:p>
    <w:p w14:paraId="75ACED74" w14:textId="77777777" w:rsidR="001A14B0" w:rsidRDefault="001A14B0" w:rsidP="001A14B0">
      <w:pPr>
        <w:rPr>
          <w:rFonts w:ascii="Meiryo UI" w:eastAsia="Meiryo UI" w:hAnsi="Meiryo UI"/>
          <w:b/>
        </w:rPr>
      </w:pPr>
    </w:p>
    <w:p w14:paraId="061E8430" w14:textId="77777777" w:rsidR="00085F34" w:rsidRDefault="00085F34" w:rsidP="001A14B0">
      <w:pPr>
        <w:rPr>
          <w:rFonts w:ascii="Meiryo UI" w:eastAsia="Meiryo UI" w:hAnsi="Meiryo UI"/>
          <w:b/>
        </w:rPr>
      </w:pPr>
    </w:p>
    <w:p w14:paraId="5BC1E174" w14:textId="77777777" w:rsidR="00085F34" w:rsidRDefault="00085F34" w:rsidP="001A14B0">
      <w:pPr>
        <w:rPr>
          <w:rFonts w:ascii="Meiryo UI" w:eastAsia="Meiryo UI" w:hAnsi="Meiryo UI"/>
          <w:b/>
        </w:rPr>
      </w:pPr>
    </w:p>
    <w:p w14:paraId="37F30BF0" w14:textId="08FA0784" w:rsidR="001A14B0" w:rsidRDefault="001A14B0" w:rsidP="001A14B0">
      <w:pPr>
        <w:rPr>
          <w:rFonts w:ascii="Meiryo UI" w:eastAsia="Meiryo UI" w:hAnsi="Meiryo UI"/>
          <w:b/>
        </w:rPr>
      </w:pPr>
    </w:p>
    <w:p w14:paraId="7AFEFDCF" w14:textId="235BEA82" w:rsidR="004955F3" w:rsidRDefault="004955F3" w:rsidP="001A14B0">
      <w:pPr>
        <w:rPr>
          <w:rFonts w:ascii="Meiryo UI" w:eastAsia="Meiryo UI" w:hAnsi="Meiryo UI"/>
          <w:b/>
        </w:rPr>
      </w:pPr>
    </w:p>
    <w:p w14:paraId="18403DE4" w14:textId="7393244C" w:rsidR="004955F3" w:rsidRDefault="004955F3" w:rsidP="001A14B0">
      <w:pPr>
        <w:rPr>
          <w:rFonts w:ascii="Meiryo UI" w:eastAsia="Meiryo UI" w:hAnsi="Meiryo UI"/>
          <w:b/>
        </w:rPr>
      </w:pPr>
    </w:p>
    <w:p w14:paraId="6EE47AF5" w14:textId="4E4DF2E1" w:rsidR="004955F3" w:rsidRDefault="004955F3" w:rsidP="001A14B0">
      <w:pPr>
        <w:rPr>
          <w:rFonts w:ascii="Meiryo UI" w:eastAsia="Meiryo UI" w:hAnsi="Meiryo UI"/>
          <w:b/>
        </w:rPr>
      </w:pPr>
    </w:p>
    <w:p w14:paraId="7DBC73CD" w14:textId="77777777" w:rsidR="001A14B0" w:rsidRPr="001F3E00" w:rsidRDefault="001A14B0" w:rsidP="001A14B0">
      <w:pPr>
        <w:rPr>
          <w:rFonts w:ascii="Meiryo UI" w:eastAsia="Meiryo UI" w:hAnsi="Meiryo UI"/>
          <w:b/>
        </w:rPr>
      </w:pPr>
    </w:p>
    <w:p w14:paraId="41B37FFA" w14:textId="070F8A52" w:rsidR="004955F3" w:rsidRDefault="004955F3" w:rsidP="00031DE4">
      <w:pPr>
        <w:jc w:val="center"/>
        <w:rPr>
          <w:rFonts w:ascii="Meiryo UI" w:eastAsia="Meiryo UI" w:hAnsi="Meiryo UI"/>
          <w:b/>
          <w:sz w:val="36"/>
          <w:szCs w:val="32"/>
        </w:rPr>
      </w:pPr>
    </w:p>
    <w:p w14:paraId="74B824D5" w14:textId="1421FE47" w:rsidR="004955F3" w:rsidRDefault="008A59A9" w:rsidP="008A59A9">
      <w:pPr>
        <w:widowControl/>
        <w:tabs>
          <w:tab w:val="clear" w:pos="2100"/>
          <w:tab w:val="clear" w:pos="8400"/>
        </w:tabs>
        <w:jc w:val="center"/>
        <w:rPr>
          <w:rFonts w:ascii="Meiryo UI" w:eastAsia="Meiryo UI" w:hAnsi="Meiryo UI"/>
          <w:b/>
          <w:sz w:val="36"/>
          <w:szCs w:val="32"/>
        </w:rPr>
      </w:pPr>
      <w:r w:rsidRPr="008A59A9">
        <w:rPr>
          <w:rFonts w:ascii="Meiryo UI" w:eastAsia="Meiryo UI" w:hAnsi="Meiryo UI" w:hint="eastAsia"/>
          <w:b/>
          <w:sz w:val="36"/>
          <w:szCs w:val="32"/>
        </w:rPr>
        <w:t>一般社団法人日本リスクマネジャネットワーク</w:t>
      </w:r>
    </w:p>
    <w:p w14:paraId="1E788C7B" w14:textId="77777777" w:rsidR="00031DE4" w:rsidRPr="00075636" w:rsidRDefault="00031DE4" w:rsidP="00031DE4">
      <w:pPr>
        <w:jc w:val="center"/>
        <w:rPr>
          <w:rFonts w:ascii="Meiryo UI" w:eastAsia="Meiryo UI" w:hAnsi="Meiryo UI"/>
          <w:b/>
          <w:sz w:val="36"/>
          <w:szCs w:val="32"/>
        </w:rPr>
      </w:pPr>
    </w:p>
    <w:bookmarkStart w:id="1" w:name="OLE_LINK9" w:displacedByCustomXml="next"/>
    <w:sdt>
      <w:sdtPr>
        <w:rPr>
          <w:rFonts w:asciiTheme="minorHAnsi" w:eastAsiaTheme="minorEastAsia" w:hAnsiTheme="minorHAnsi" w:cstheme="minorBidi"/>
          <w:color w:val="auto"/>
          <w:kern w:val="2"/>
          <w:sz w:val="21"/>
          <w:szCs w:val="22"/>
          <w:lang w:val="ja-JP"/>
        </w:rPr>
        <w:id w:val="-121691863"/>
        <w:docPartObj>
          <w:docPartGallery w:val="Table of Contents"/>
          <w:docPartUnique/>
        </w:docPartObj>
      </w:sdtPr>
      <w:sdtEndPr>
        <w:rPr>
          <w:rFonts w:asciiTheme="minorEastAsia" w:hAnsiTheme="minorEastAsia"/>
          <w:b/>
          <w:bCs/>
          <w:szCs w:val="21"/>
        </w:rPr>
      </w:sdtEndPr>
      <w:sdtContent>
        <w:p w14:paraId="54E37D71" w14:textId="77777777" w:rsidR="00814509" w:rsidRPr="00085E05" w:rsidRDefault="00814509" w:rsidP="00814509">
          <w:pPr>
            <w:pStyle w:val="af4"/>
            <w:jc w:val="center"/>
            <w:rPr>
              <w:rFonts w:ascii="ＭＳ Ｐゴシック" w:eastAsia="ＭＳ Ｐゴシック" w:hAnsi="ＭＳ Ｐゴシック"/>
              <w:b/>
              <w:sz w:val="21"/>
              <w:szCs w:val="21"/>
              <w:u w:val="single"/>
            </w:rPr>
          </w:pPr>
          <w:r w:rsidRPr="00085E05">
            <w:rPr>
              <w:rFonts w:ascii="ＭＳ Ｐゴシック" w:eastAsia="ＭＳ Ｐゴシック" w:hAnsi="ＭＳ Ｐゴシック" w:hint="eastAsia"/>
              <w:b/>
              <w:color w:val="auto"/>
              <w:sz w:val="21"/>
              <w:szCs w:val="21"/>
              <w:u w:val="single"/>
              <w:lang w:val="ja-JP"/>
            </w:rPr>
            <w:t>目　　次</w:t>
          </w:r>
        </w:p>
        <w:p w14:paraId="42116C4F" w14:textId="55332DE7" w:rsidR="00600EC7" w:rsidRDefault="00814509">
          <w:pPr>
            <w:pStyle w:val="11"/>
            <w:tabs>
              <w:tab w:val="right" w:leader="hyphen" w:pos="9061"/>
            </w:tabs>
            <w:rPr>
              <w:rFonts w:asciiTheme="minorHAnsi" w:eastAsiaTheme="minorEastAsia" w:hAnsiTheme="minorHAnsi" w:cstheme="minorBidi"/>
              <w:noProof/>
              <w:sz w:val="21"/>
              <w:szCs w:val="22"/>
              <w14:ligatures w14:val="standardContextual"/>
            </w:rPr>
          </w:pPr>
          <w:r w:rsidRPr="009E154E">
            <w:rPr>
              <w:rFonts w:asciiTheme="minorEastAsia" w:eastAsiaTheme="minorEastAsia" w:hAnsiTheme="minorEastAsia"/>
              <w:sz w:val="21"/>
              <w:szCs w:val="21"/>
            </w:rPr>
            <w:fldChar w:fldCharType="begin"/>
          </w:r>
          <w:r w:rsidRPr="009E154E">
            <w:rPr>
              <w:rFonts w:asciiTheme="minorEastAsia" w:eastAsiaTheme="minorEastAsia" w:hAnsiTheme="minorEastAsia"/>
              <w:sz w:val="21"/>
              <w:szCs w:val="21"/>
            </w:rPr>
            <w:instrText xml:space="preserve"> TOC \o "1-3" \h \z \u </w:instrText>
          </w:r>
          <w:r w:rsidRPr="009E154E">
            <w:rPr>
              <w:rFonts w:asciiTheme="minorEastAsia" w:eastAsiaTheme="minorEastAsia" w:hAnsiTheme="minorEastAsia"/>
              <w:sz w:val="21"/>
              <w:szCs w:val="21"/>
            </w:rPr>
            <w:fldChar w:fldCharType="separate"/>
          </w:r>
          <w:hyperlink w:anchor="_Toc216362273" w:history="1">
            <w:r w:rsidR="00600EC7" w:rsidRPr="00005156">
              <w:rPr>
                <w:rStyle w:val="ab"/>
                <w:rFonts w:ascii="HGｺﾞｼｯｸE" w:eastAsia="HGｺﾞｼｯｸE" w:hAnsi="HGｺﾞｼｯｸE"/>
                <w:noProof/>
              </w:rPr>
              <w:t>1.</w:t>
            </w:r>
            <w:r w:rsidR="00600EC7" w:rsidRPr="00005156">
              <w:rPr>
                <w:rStyle w:val="ab"/>
                <w:rFonts w:ascii="HGｺﾞｼｯｸE" w:eastAsia="HGｺﾞｼｯｸE" w:hAnsi="Arial"/>
                <w:noProof/>
              </w:rPr>
              <w:t xml:space="preserve"> 活動方針等</w:t>
            </w:r>
            <w:r w:rsidR="00600EC7">
              <w:rPr>
                <w:noProof/>
                <w:webHidden/>
              </w:rPr>
              <w:tab/>
            </w:r>
            <w:r w:rsidR="00600EC7">
              <w:rPr>
                <w:noProof/>
                <w:webHidden/>
              </w:rPr>
              <w:fldChar w:fldCharType="begin"/>
            </w:r>
            <w:r w:rsidR="00600EC7">
              <w:rPr>
                <w:noProof/>
                <w:webHidden/>
              </w:rPr>
              <w:instrText xml:space="preserve"> PAGEREF _Toc216362273 \h </w:instrText>
            </w:r>
            <w:r w:rsidR="00600EC7">
              <w:rPr>
                <w:noProof/>
                <w:webHidden/>
              </w:rPr>
            </w:r>
            <w:r w:rsidR="00600EC7">
              <w:rPr>
                <w:noProof/>
                <w:webHidden/>
              </w:rPr>
              <w:fldChar w:fldCharType="separate"/>
            </w:r>
            <w:r w:rsidR="00600EC7">
              <w:rPr>
                <w:noProof/>
                <w:webHidden/>
              </w:rPr>
              <w:t>1</w:t>
            </w:r>
            <w:r w:rsidR="00600EC7">
              <w:rPr>
                <w:noProof/>
                <w:webHidden/>
              </w:rPr>
              <w:fldChar w:fldCharType="end"/>
            </w:r>
          </w:hyperlink>
        </w:p>
        <w:p w14:paraId="3174F408" w14:textId="5030FCC1" w:rsidR="00600EC7" w:rsidRDefault="00000000">
          <w:pPr>
            <w:pStyle w:val="11"/>
            <w:tabs>
              <w:tab w:val="right" w:leader="hyphen" w:pos="9061"/>
            </w:tabs>
            <w:rPr>
              <w:rFonts w:asciiTheme="minorHAnsi" w:eastAsiaTheme="minorEastAsia" w:hAnsiTheme="minorHAnsi" w:cstheme="minorBidi"/>
              <w:noProof/>
              <w:sz w:val="21"/>
              <w:szCs w:val="22"/>
              <w14:ligatures w14:val="standardContextual"/>
            </w:rPr>
          </w:pPr>
          <w:hyperlink w:anchor="_Toc216362274" w:history="1">
            <w:r w:rsidR="00600EC7" w:rsidRPr="00005156">
              <w:rPr>
                <w:rStyle w:val="ab"/>
                <w:rFonts w:ascii="HGｺﾞｼｯｸE" w:eastAsia="HGｺﾞｼｯｸE" w:hAnsi="HGｺﾞｼｯｸE"/>
                <w:noProof/>
              </w:rPr>
              <w:t>2.</w:t>
            </w:r>
            <w:r w:rsidR="00600EC7" w:rsidRPr="00005156">
              <w:rPr>
                <w:rStyle w:val="ab"/>
                <w:rFonts w:ascii="HGｺﾞｼｯｸE" w:eastAsia="HGｺﾞｼｯｸE" w:hAnsi="Arial"/>
                <w:noProof/>
              </w:rPr>
              <w:t xml:space="preserve"> 組織・執行体制・会員数</w:t>
            </w:r>
            <w:r w:rsidR="00600EC7">
              <w:rPr>
                <w:noProof/>
                <w:webHidden/>
              </w:rPr>
              <w:tab/>
            </w:r>
            <w:r w:rsidR="00600EC7">
              <w:rPr>
                <w:noProof/>
                <w:webHidden/>
              </w:rPr>
              <w:fldChar w:fldCharType="begin"/>
            </w:r>
            <w:r w:rsidR="00600EC7">
              <w:rPr>
                <w:noProof/>
                <w:webHidden/>
              </w:rPr>
              <w:instrText xml:space="preserve"> PAGEREF _Toc216362274 \h </w:instrText>
            </w:r>
            <w:r w:rsidR="00600EC7">
              <w:rPr>
                <w:noProof/>
                <w:webHidden/>
              </w:rPr>
            </w:r>
            <w:r w:rsidR="00600EC7">
              <w:rPr>
                <w:noProof/>
                <w:webHidden/>
              </w:rPr>
              <w:fldChar w:fldCharType="separate"/>
            </w:r>
            <w:r w:rsidR="00600EC7">
              <w:rPr>
                <w:noProof/>
                <w:webHidden/>
              </w:rPr>
              <w:t>4</w:t>
            </w:r>
            <w:r w:rsidR="00600EC7">
              <w:rPr>
                <w:noProof/>
                <w:webHidden/>
              </w:rPr>
              <w:fldChar w:fldCharType="end"/>
            </w:r>
          </w:hyperlink>
        </w:p>
        <w:p w14:paraId="6EC2AEDF" w14:textId="21143481" w:rsidR="00600EC7" w:rsidRDefault="00000000">
          <w:pPr>
            <w:pStyle w:val="11"/>
            <w:tabs>
              <w:tab w:val="right" w:leader="hyphen" w:pos="9061"/>
            </w:tabs>
            <w:rPr>
              <w:rFonts w:asciiTheme="minorHAnsi" w:eastAsiaTheme="minorEastAsia" w:hAnsiTheme="minorHAnsi" w:cstheme="minorBidi"/>
              <w:noProof/>
              <w:sz w:val="21"/>
              <w:szCs w:val="22"/>
              <w14:ligatures w14:val="standardContextual"/>
            </w:rPr>
          </w:pPr>
          <w:hyperlink w:anchor="_Toc216362275" w:history="1">
            <w:r w:rsidR="00600EC7" w:rsidRPr="00005156">
              <w:rPr>
                <w:rStyle w:val="ab"/>
                <w:rFonts w:ascii="HGｺﾞｼｯｸE" w:eastAsia="HGｺﾞｼｯｸE" w:hAnsi="HGｺﾞｼｯｸE"/>
                <w:noProof/>
              </w:rPr>
              <w:t>3.</w:t>
            </w:r>
            <w:r w:rsidR="00600EC7" w:rsidRPr="00005156">
              <w:rPr>
                <w:rStyle w:val="ab"/>
                <w:rFonts w:ascii="HGｺﾞｼｯｸE" w:eastAsia="HGｺﾞｼｯｸE" w:hAnsi="Arial"/>
                <w:noProof/>
              </w:rPr>
              <w:t xml:space="preserve"> 事業計画</w:t>
            </w:r>
            <w:r w:rsidR="00600EC7">
              <w:rPr>
                <w:noProof/>
                <w:webHidden/>
              </w:rPr>
              <w:tab/>
            </w:r>
            <w:r w:rsidR="00600EC7">
              <w:rPr>
                <w:noProof/>
                <w:webHidden/>
              </w:rPr>
              <w:fldChar w:fldCharType="begin"/>
            </w:r>
            <w:r w:rsidR="00600EC7">
              <w:rPr>
                <w:noProof/>
                <w:webHidden/>
              </w:rPr>
              <w:instrText xml:space="preserve"> PAGEREF _Toc216362275 \h </w:instrText>
            </w:r>
            <w:r w:rsidR="00600EC7">
              <w:rPr>
                <w:noProof/>
                <w:webHidden/>
              </w:rPr>
            </w:r>
            <w:r w:rsidR="00600EC7">
              <w:rPr>
                <w:noProof/>
                <w:webHidden/>
              </w:rPr>
              <w:fldChar w:fldCharType="separate"/>
            </w:r>
            <w:r w:rsidR="00600EC7">
              <w:rPr>
                <w:noProof/>
                <w:webHidden/>
              </w:rPr>
              <w:t>5</w:t>
            </w:r>
            <w:r w:rsidR="00600EC7">
              <w:rPr>
                <w:noProof/>
                <w:webHidden/>
              </w:rPr>
              <w:fldChar w:fldCharType="end"/>
            </w:r>
          </w:hyperlink>
        </w:p>
        <w:p w14:paraId="3DBB844B" w14:textId="1F020ECE" w:rsidR="00600EC7" w:rsidRDefault="00000000">
          <w:pPr>
            <w:pStyle w:val="21"/>
            <w:rPr>
              <w:noProof/>
              <w14:ligatures w14:val="standardContextual"/>
            </w:rPr>
          </w:pPr>
          <w:hyperlink w:anchor="_Toc216362276" w:history="1">
            <w:r w:rsidR="00600EC7" w:rsidRPr="00005156">
              <w:rPr>
                <w:rStyle w:val="ab"/>
                <w:rFonts w:ascii="HGｺﾞｼｯｸE" w:eastAsia="HGｺﾞｼｯｸE" w:hAnsi="HGｺﾞｼｯｸE"/>
                <w:noProof/>
              </w:rPr>
              <w:t>3.1</w:t>
            </w:r>
            <w:r w:rsidR="00600EC7">
              <w:rPr>
                <w:noProof/>
                <w14:ligatures w14:val="standardContextual"/>
              </w:rPr>
              <w:tab/>
            </w:r>
            <w:r w:rsidR="00600EC7" w:rsidRPr="00005156">
              <w:rPr>
                <w:rStyle w:val="ab"/>
                <w:rFonts w:ascii="HGｺﾞｼｯｸE" w:eastAsia="HGｺﾞｼｯｸE" w:hAnsi="Arial"/>
                <w:noProof/>
              </w:rPr>
              <w:t>各事業計画の位置づけ</w:t>
            </w:r>
            <w:r w:rsidR="00600EC7">
              <w:rPr>
                <w:noProof/>
                <w:webHidden/>
              </w:rPr>
              <w:tab/>
            </w:r>
            <w:r w:rsidR="00600EC7">
              <w:rPr>
                <w:noProof/>
                <w:webHidden/>
              </w:rPr>
              <w:fldChar w:fldCharType="begin"/>
            </w:r>
            <w:r w:rsidR="00600EC7">
              <w:rPr>
                <w:noProof/>
                <w:webHidden/>
              </w:rPr>
              <w:instrText xml:space="preserve"> PAGEREF _Toc216362276 \h </w:instrText>
            </w:r>
            <w:r w:rsidR="00600EC7">
              <w:rPr>
                <w:noProof/>
                <w:webHidden/>
              </w:rPr>
            </w:r>
            <w:r w:rsidR="00600EC7">
              <w:rPr>
                <w:noProof/>
                <w:webHidden/>
              </w:rPr>
              <w:fldChar w:fldCharType="separate"/>
            </w:r>
            <w:r w:rsidR="00600EC7">
              <w:rPr>
                <w:noProof/>
                <w:webHidden/>
              </w:rPr>
              <w:t>5</w:t>
            </w:r>
            <w:r w:rsidR="00600EC7">
              <w:rPr>
                <w:noProof/>
                <w:webHidden/>
              </w:rPr>
              <w:fldChar w:fldCharType="end"/>
            </w:r>
          </w:hyperlink>
        </w:p>
        <w:p w14:paraId="5DCEFEA5" w14:textId="1623A7B3" w:rsidR="00600EC7" w:rsidRDefault="00000000">
          <w:pPr>
            <w:pStyle w:val="21"/>
            <w:rPr>
              <w:noProof/>
              <w14:ligatures w14:val="standardContextual"/>
            </w:rPr>
          </w:pPr>
          <w:hyperlink w:anchor="_Toc216362277" w:history="1">
            <w:r w:rsidR="00600EC7" w:rsidRPr="00005156">
              <w:rPr>
                <w:rStyle w:val="ab"/>
                <w:rFonts w:ascii="HGｺﾞｼｯｸE" w:eastAsia="HGｺﾞｼｯｸE" w:hAnsi="HGｺﾞｼｯｸE"/>
                <w:noProof/>
              </w:rPr>
              <w:t>3.2</w:t>
            </w:r>
            <w:r w:rsidR="00600EC7">
              <w:rPr>
                <w:noProof/>
                <w14:ligatures w14:val="standardContextual"/>
              </w:rPr>
              <w:tab/>
            </w:r>
            <w:r w:rsidR="00600EC7" w:rsidRPr="00005156">
              <w:rPr>
                <w:rStyle w:val="ab"/>
                <w:rFonts w:ascii="HGｺﾞｼｯｸE" w:eastAsia="HGｺﾞｼｯｸE" w:hAnsi="Arial"/>
                <w:noProof/>
              </w:rPr>
              <w:t>精力的に取組む事業</w:t>
            </w:r>
            <w:r w:rsidR="00600EC7">
              <w:rPr>
                <w:noProof/>
                <w:webHidden/>
              </w:rPr>
              <w:tab/>
            </w:r>
            <w:r w:rsidR="00600EC7">
              <w:rPr>
                <w:noProof/>
                <w:webHidden/>
              </w:rPr>
              <w:fldChar w:fldCharType="begin"/>
            </w:r>
            <w:r w:rsidR="00600EC7">
              <w:rPr>
                <w:noProof/>
                <w:webHidden/>
              </w:rPr>
              <w:instrText xml:space="preserve"> PAGEREF _Toc216362277 \h </w:instrText>
            </w:r>
            <w:r w:rsidR="00600EC7">
              <w:rPr>
                <w:noProof/>
                <w:webHidden/>
              </w:rPr>
            </w:r>
            <w:r w:rsidR="00600EC7">
              <w:rPr>
                <w:noProof/>
                <w:webHidden/>
              </w:rPr>
              <w:fldChar w:fldCharType="separate"/>
            </w:r>
            <w:r w:rsidR="00600EC7">
              <w:rPr>
                <w:noProof/>
                <w:webHidden/>
              </w:rPr>
              <w:t>5</w:t>
            </w:r>
            <w:r w:rsidR="00600EC7">
              <w:rPr>
                <w:noProof/>
                <w:webHidden/>
              </w:rPr>
              <w:fldChar w:fldCharType="end"/>
            </w:r>
          </w:hyperlink>
        </w:p>
        <w:p w14:paraId="690BF221" w14:textId="255B6F31" w:rsidR="00600EC7" w:rsidRDefault="00000000">
          <w:pPr>
            <w:pStyle w:val="33"/>
            <w:tabs>
              <w:tab w:val="right" w:leader="hyphen" w:pos="9061"/>
            </w:tabs>
            <w:rPr>
              <w:noProof/>
              <w14:ligatures w14:val="standardContextual"/>
            </w:rPr>
          </w:pPr>
          <w:hyperlink w:anchor="_Toc216362278" w:history="1">
            <w:r w:rsidR="00600EC7" w:rsidRPr="00005156">
              <w:rPr>
                <w:rStyle w:val="ab"/>
                <w:rFonts w:ascii="Meiryo UI" w:eastAsia="Meiryo UI" w:hAnsi="Meiryo UI"/>
                <w:noProof/>
                <w14:scene3d>
                  <w14:camera w14:prst="orthographicFront"/>
                  <w14:lightRig w14:rig="threePt" w14:dir="t">
                    <w14:rot w14:lat="0" w14:lon="0" w14:rev="0"/>
                  </w14:lightRig>
                </w14:scene3d>
              </w:rPr>
              <w:t>3.2.1</w:t>
            </w:r>
            <w:r w:rsidR="00600EC7" w:rsidRPr="00005156">
              <w:rPr>
                <w:rStyle w:val="ab"/>
                <w:rFonts w:ascii="Meiryo UI" w:eastAsia="Meiryo UI" w:hAnsi="Meiryo UI"/>
                <w:noProof/>
              </w:rPr>
              <w:t xml:space="preserve"> 実践的とりくみの試行（担当　代表理事、執行理事）</w:t>
            </w:r>
            <w:r w:rsidR="00600EC7">
              <w:rPr>
                <w:noProof/>
                <w:webHidden/>
              </w:rPr>
              <w:tab/>
            </w:r>
            <w:r w:rsidR="00600EC7">
              <w:rPr>
                <w:noProof/>
                <w:webHidden/>
              </w:rPr>
              <w:fldChar w:fldCharType="begin"/>
            </w:r>
            <w:r w:rsidR="00600EC7">
              <w:rPr>
                <w:noProof/>
                <w:webHidden/>
              </w:rPr>
              <w:instrText xml:space="preserve"> PAGEREF _Toc216362278 \h </w:instrText>
            </w:r>
            <w:r w:rsidR="00600EC7">
              <w:rPr>
                <w:noProof/>
                <w:webHidden/>
              </w:rPr>
            </w:r>
            <w:r w:rsidR="00600EC7">
              <w:rPr>
                <w:noProof/>
                <w:webHidden/>
              </w:rPr>
              <w:fldChar w:fldCharType="separate"/>
            </w:r>
            <w:r w:rsidR="00600EC7">
              <w:rPr>
                <w:noProof/>
                <w:webHidden/>
              </w:rPr>
              <w:t>5</w:t>
            </w:r>
            <w:r w:rsidR="00600EC7">
              <w:rPr>
                <w:noProof/>
                <w:webHidden/>
              </w:rPr>
              <w:fldChar w:fldCharType="end"/>
            </w:r>
          </w:hyperlink>
        </w:p>
        <w:p w14:paraId="0A54D54D" w14:textId="2C383B2F" w:rsidR="00600EC7" w:rsidRDefault="00000000">
          <w:pPr>
            <w:pStyle w:val="33"/>
            <w:tabs>
              <w:tab w:val="right" w:leader="hyphen" w:pos="9061"/>
            </w:tabs>
            <w:rPr>
              <w:noProof/>
              <w14:ligatures w14:val="standardContextual"/>
            </w:rPr>
          </w:pPr>
          <w:hyperlink w:anchor="_Toc216362279" w:history="1">
            <w:r w:rsidR="00600EC7" w:rsidRPr="00005156">
              <w:rPr>
                <w:rStyle w:val="ab"/>
                <w:rFonts w:ascii="Meiryo UI" w:eastAsia="Meiryo UI" w:hAnsi="Meiryo UI"/>
                <w:noProof/>
                <w14:scene3d>
                  <w14:camera w14:prst="orthographicFront"/>
                  <w14:lightRig w14:rig="threePt" w14:dir="t">
                    <w14:rot w14:lat="0" w14:lon="0" w14:rev="0"/>
                  </w14:lightRig>
                </w14:scene3d>
              </w:rPr>
              <w:t>3.2.2</w:t>
            </w:r>
            <w:r w:rsidR="00600EC7" w:rsidRPr="00005156">
              <w:rPr>
                <w:rStyle w:val="ab"/>
                <w:rFonts w:ascii="Meiryo UI" w:eastAsia="Meiryo UI" w:hAnsi="Meiryo UI"/>
                <w:noProof/>
              </w:rPr>
              <w:t xml:space="preserve"> 勉強会等（担当　未定）</w:t>
            </w:r>
            <w:r w:rsidR="00600EC7">
              <w:rPr>
                <w:noProof/>
                <w:webHidden/>
              </w:rPr>
              <w:tab/>
            </w:r>
            <w:r w:rsidR="00600EC7">
              <w:rPr>
                <w:noProof/>
                <w:webHidden/>
              </w:rPr>
              <w:fldChar w:fldCharType="begin"/>
            </w:r>
            <w:r w:rsidR="00600EC7">
              <w:rPr>
                <w:noProof/>
                <w:webHidden/>
              </w:rPr>
              <w:instrText xml:space="preserve"> PAGEREF _Toc216362279 \h </w:instrText>
            </w:r>
            <w:r w:rsidR="00600EC7">
              <w:rPr>
                <w:noProof/>
                <w:webHidden/>
              </w:rPr>
            </w:r>
            <w:r w:rsidR="00600EC7">
              <w:rPr>
                <w:noProof/>
                <w:webHidden/>
              </w:rPr>
              <w:fldChar w:fldCharType="separate"/>
            </w:r>
            <w:r w:rsidR="00600EC7">
              <w:rPr>
                <w:noProof/>
                <w:webHidden/>
              </w:rPr>
              <w:t>5</w:t>
            </w:r>
            <w:r w:rsidR="00600EC7">
              <w:rPr>
                <w:noProof/>
                <w:webHidden/>
              </w:rPr>
              <w:fldChar w:fldCharType="end"/>
            </w:r>
          </w:hyperlink>
        </w:p>
        <w:p w14:paraId="7387A15E" w14:textId="3C88284A" w:rsidR="00600EC7" w:rsidRDefault="00000000">
          <w:pPr>
            <w:pStyle w:val="33"/>
            <w:tabs>
              <w:tab w:val="right" w:leader="hyphen" w:pos="9061"/>
            </w:tabs>
            <w:rPr>
              <w:noProof/>
              <w14:ligatures w14:val="standardContextual"/>
            </w:rPr>
          </w:pPr>
          <w:hyperlink w:anchor="_Toc216362280" w:history="1">
            <w:r w:rsidR="00600EC7" w:rsidRPr="00005156">
              <w:rPr>
                <w:rStyle w:val="ab"/>
                <w:rFonts w:ascii="Meiryo UI" w:eastAsia="Meiryo UI" w:hAnsi="Meiryo UI"/>
                <w:noProof/>
                <w14:scene3d>
                  <w14:camera w14:prst="orthographicFront"/>
                  <w14:lightRig w14:rig="threePt" w14:dir="t">
                    <w14:rot w14:lat="0" w14:lon="0" w14:rev="0"/>
                  </w14:lightRig>
                </w14:scene3d>
              </w:rPr>
              <w:t>3.2.3</w:t>
            </w:r>
            <w:r w:rsidR="00600EC7" w:rsidRPr="00005156">
              <w:rPr>
                <w:rStyle w:val="ab"/>
                <w:rFonts w:ascii="Meiryo UI" w:eastAsia="Meiryo UI" w:hAnsi="Meiryo UI"/>
                <w:noProof/>
              </w:rPr>
              <w:t xml:space="preserve"> 理事と会員の意見交換（担当　代表理事、執行理事）</w:t>
            </w:r>
            <w:r w:rsidR="00600EC7">
              <w:rPr>
                <w:noProof/>
                <w:webHidden/>
              </w:rPr>
              <w:tab/>
            </w:r>
            <w:r w:rsidR="00600EC7">
              <w:rPr>
                <w:noProof/>
                <w:webHidden/>
              </w:rPr>
              <w:fldChar w:fldCharType="begin"/>
            </w:r>
            <w:r w:rsidR="00600EC7">
              <w:rPr>
                <w:noProof/>
                <w:webHidden/>
              </w:rPr>
              <w:instrText xml:space="preserve"> PAGEREF _Toc216362280 \h </w:instrText>
            </w:r>
            <w:r w:rsidR="00600EC7">
              <w:rPr>
                <w:noProof/>
                <w:webHidden/>
              </w:rPr>
            </w:r>
            <w:r w:rsidR="00600EC7">
              <w:rPr>
                <w:noProof/>
                <w:webHidden/>
              </w:rPr>
              <w:fldChar w:fldCharType="separate"/>
            </w:r>
            <w:r w:rsidR="00600EC7">
              <w:rPr>
                <w:noProof/>
                <w:webHidden/>
              </w:rPr>
              <w:t>6</w:t>
            </w:r>
            <w:r w:rsidR="00600EC7">
              <w:rPr>
                <w:noProof/>
                <w:webHidden/>
              </w:rPr>
              <w:fldChar w:fldCharType="end"/>
            </w:r>
          </w:hyperlink>
        </w:p>
        <w:p w14:paraId="35468E68" w14:textId="19279F84" w:rsidR="00600EC7" w:rsidRDefault="00000000">
          <w:pPr>
            <w:pStyle w:val="21"/>
            <w:rPr>
              <w:noProof/>
              <w14:ligatures w14:val="standardContextual"/>
            </w:rPr>
          </w:pPr>
          <w:hyperlink w:anchor="_Toc216362281" w:history="1">
            <w:r w:rsidR="00600EC7" w:rsidRPr="00005156">
              <w:rPr>
                <w:rStyle w:val="ab"/>
                <w:rFonts w:ascii="HGｺﾞｼｯｸE" w:eastAsia="HGｺﾞｼｯｸE" w:hAnsi="HGｺﾞｼｯｸE"/>
                <w:noProof/>
              </w:rPr>
              <w:t>3.3</w:t>
            </w:r>
            <w:r w:rsidR="00600EC7">
              <w:rPr>
                <w:noProof/>
                <w14:ligatures w14:val="standardContextual"/>
              </w:rPr>
              <w:tab/>
            </w:r>
            <w:r w:rsidR="00600EC7" w:rsidRPr="00005156">
              <w:rPr>
                <w:rStyle w:val="ab"/>
                <w:rFonts w:ascii="HGｺﾞｼｯｸE" w:eastAsia="HGｺﾞｼｯｸE" w:hAnsi="Arial"/>
                <w:noProof/>
              </w:rPr>
              <w:t>継続的に取組む事業</w:t>
            </w:r>
            <w:r w:rsidR="00600EC7">
              <w:rPr>
                <w:noProof/>
                <w:webHidden/>
              </w:rPr>
              <w:tab/>
            </w:r>
            <w:r w:rsidR="00600EC7">
              <w:rPr>
                <w:noProof/>
                <w:webHidden/>
              </w:rPr>
              <w:fldChar w:fldCharType="begin"/>
            </w:r>
            <w:r w:rsidR="00600EC7">
              <w:rPr>
                <w:noProof/>
                <w:webHidden/>
              </w:rPr>
              <w:instrText xml:space="preserve"> PAGEREF _Toc216362281 \h </w:instrText>
            </w:r>
            <w:r w:rsidR="00600EC7">
              <w:rPr>
                <w:noProof/>
                <w:webHidden/>
              </w:rPr>
            </w:r>
            <w:r w:rsidR="00600EC7">
              <w:rPr>
                <w:noProof/>
                <w:webHidden/>
              </w:rPr>
              <w:fldChar w:fldCharType="separate"/>
            </w:r>
            <w:r w:rsidR="00600EC7">
              <w:rPr>
                <w:noProof/>
                <w:webHidden/>
              </w:rPr>
              <w:t>6</w:t>
            </w:r>
            <w:r w:rsidR="00600EC7">
              <w:rPr>
                <w:noProof/>
                <w:webHidden/>
              </w:rPr>
              <w:fldChar w:fldCharType="end"/>
            </w:r>
          </w:hyperlink>
        </w:p>
        <w:p w14:paraId="6ED1FDFA" w14:textId="11E4C02A" w:rsidR="00600EC7" w:rsidRDefault="00000000">
          <w:pPr>
            <w:pStyle w:val="33"/>
            <w:tabs>
              <w:tab w:val="right" w:leader="hyphen" w:pos="9061"/>
            </w:tabs>
            <w:rPr>
              <w:noProof/>
              <w14:ligatures w14:val="standardContextual"/>
            </w:rPr>
          </w:pPr>
          <w:hyperlink w:anchor="_Toc216362282" w:history="1">
            <w:r w:rsidR="00600EC7" w:rsidRPr="00005156">
              <w:rPr>
                <w:rStyle w:val="ab"/>
                <w:rFonts w:ascii="Meiryo UI" w:eastAsia="Meiryo UI" w:hAnsi="Meiryo UI"/>
                <w:noProof/>
                <w14:scene3d>
                  <w14:camera w14:prst="orthographicFront"/>
                  <w14:lightRig w14:rig="threePt" w14:dir="t">
                    <w14:rot w14:lat="0" w14:lon="0" w14:rev="0"/>
                  </w14:lightRig>
                </w14:scene3d>
              </w:rPr>
              <w:t>3.3.1</w:t>
            </w:r>
            <w:r w:rsidR="00600EC7" w:rsidRPr="00005156">
              <w:rPr>
                <w:rStyle w:val="ab"/>
                <w:rFonts w:ascii="Meiryo UI" w:eastAsia="Meiryo UI" w:hAnsi="Meiryo UI"/>
                <w:noProof/>
              </w:rPr>
              <w:t xml:space="preserve"> 知の市場（担当　西村、刑部）</w:t>
            </w:r>
            <w:r w:rsidR="00600EC7">
              <w:rPr>
                <w:noProof/>
                <w:webHidden/>
              </w:rPr>
              <w:tab/>
            </w:r>
            <w:r w:rsidR="00600EC7">
              <w:rPr>
                <w:noProof/>
                <w:webHidden/>
              </w:rPr>
              <w:fldChar w:fldCharType="begin"/>
            </w:r>
            <w:r w:rsidR="00600EC7">
              <w:rPr>
                <w:noProof/>
                <w:webHidden/>
              </w:rPr>
              <w:instrText xml:space="preserve"> PAGEREF _Toc216362282 \h </w:instrText>
            </w:r>
            <w:r w:rsidR="00600EC7">
              <w:rPr>
                <w:noProof/>
                <w:webHidden/>
              </w:rPr>
            </w:r>
            <w:r w:rsidR="00600EC7">
              <w:rPr>
                <w:noProof/>
                <w:webHidden/>
              </w:rPr>
              <w:fldChar w:fldCharType="separate"/>
            </w:r>
            <w:r w:rsidR="00600EC7">
              <w:rPr>
                <w:noProof/>
                <w:webHidden/>
              </w:rPr>
              <w:t>6</w:t>
            </w:r>
            <w:r w:rsidR="00600EC7">
              <w:rPr>
                <w:noProof/>
                <w:webHidden/>
              </w:rPr>
              <w:fldChar w:fldCharType="end"/>
            </w:r>
          </w:hyperlink>
        </w:p>
        <w:p w14:paraId="090943A1" w14:textId="448EEBDE" w:rsidR="00600EC7" w:rsidRDefault="00000000">
          <w:pPr>
            <w:pStyle w:val="33"/>
            <w:tabs>
              <w:tab w:val="right" w:leader="hyphen" w:pos="9061"/>
            </w:tabs>
            <w:rPr>
              <w:noProof/>
              <w14:ligatures w14:val="standardContextual"/>
            </w:rPr>
          </w:pPr>
          <w:hyperlink w:anchor="_Toc216362283" w:history="1">
            <w:r w:rsidR="00600EC7" w:rsidRPr="00005156">
              <w:rPr>
                <w:rStyle w:val="ab"/>
                <w:rFonts w:ascii="Meiryo UI" w:eastAsia="Meiryo UI" w:hAnsi="Meiryo UI"/>
                <w:noProof/>
                <w14:scene3d>
                  <w14:camera w14:prst="orthographicFront"/>
                  <w14:lightRig w14:rig="threePt" w14:dir="t">
                    <w14:rot w14:lat="0" w14:lon="0" w14:rev="0"/>
                  </w14:lightRig>
                </w14:scene3d>
              </w:rPr>
              <w:t>3.3.2</w:t>
            </w:r>
            <w:r w:rsidR="00600EC7" w:rsidRPr="00005156">
              <w:rPr>
                <w:rStyle w:val="ab"/>
                <w:rFonts w:ascii="Meiryo UI" w:eastAsia="Meiryo UI" w:hAnsi="Meiryo UI"/>
                <w:noProof/>
              </w:rPr>
              <w:t xml:space="preserve"> 日本リスク学会との共催公開セミナーの開催（担当　久保田、刑部）</w:t>
            </w:r>
            <w:r w:rsidR="00600EC7">
              <w:rPr>
                <w:noProof/>
                <w:webHidden/>
              </w:rPr>
              <w:tab/>
            </w:r>
            <w:r w:rsidR="00600EC7">
              <w:rPr>
                <w:noProof/>
                <w:webHidden/>
              </w:rPr>
              <w:fldChar w:fldCharType="begin"/>
            </w:r>
            <w:r w:rsidR="00600EC7">
              <w:rPr>
                <w:noProof/>
                <w:webHidden/>
              </w:rPr>
              <w:instrText xml:space="preserve"> PAGEREF _Toc216362283 \h </w:instrText>
            </w:r>
            <w:r w:rsidR="00600EC7">
              <w:rPr>
                <w:noProof/>
                <w:webHidden/>
              </w:rPr>
            </w:r>
            <w:r w:rsidR="00600EC7">
              <w:rPr>
                <w:noProof/>
                <w:webHidden/>
              </w:rPr>
              <w:fldChar w:fldCharType="separate"/>
            </w:r>
            <w:r w:rsidR="00600EC7">
              <w:rPr>
                <w:noProof/>
                <w:webHidden/>
              </w:rPr>
              <w:t>6</w:t>
            </w:r>
            <w:r w:rsidR="00600EC7">
              <w:rPr>
                <w:noProof/>
                <w:webHidden/>
              </w:rPr>
              <w:fldChar w:fldCharType="end"/>
            </w:r>
          </w:hyperlink>
        </w:p>
        <w:p w14:paraId="437428DE" w14:textId="3A4230BF" w:rsidR="00600EC7" w:rsidRDefault="00000000">
          <w:pPr>
            <w:pStyle w:val="33"/>
            <w:tabs>
              <w:tab w:val="right" w:leader="hyphen" w:pos="9061"/>
            </w:tabs>
            <w:rPr>
              <w:noProof/>
              <w14:ligatures w14:val="standardContextual"/>
            </w:rPr>
          </w:pPr>
          <w:hyperlink w:anchor="_Toc216362284" w:history="1">
            <w:r w:rsidR="00600EC7" w:rsidRPr="00005156">
              <w:rPr>
                <w:rStyle w:val="ab"/>
                <w:rFonts w:ascii="Meiryo UI" w:eastAsia="Meiryo UI" w:hAnsi="Meiryo UI"/>
                <w:noProof/>
                <w14:scene3d>
                  <w14:camera w14:prst="orthographicFront"/>
                  <w14:lightRig w14:rig="threePt" w14:dir="t">
                    <w14:rot w14:lat="0" w14:lon="0" w14:rev="0"/>
                  </w14:lightRig>
                </w14:scene3d>
              </w:rPr>
              <w:t>3.3.3</w:t>
            </w:r>
            <w:r w:rsidR="00600EC7" w:rsidRPr="00005156">
              <w:rPr>
                <w:rStyle w:val="ab"/>
                <w:rFonts w:ascii="Meiryo UI" w:eastAsia="Meiryo UI" w:hAnsi="Meiryo UI"/>
                <w:noProof/>
              </w:rPr>
              <w:t xml:space="preserve"> 日本リスク学会との連携（担当　久保田、刑部）</w:t>
            </w:r>
            <w:r w:rsidR="00600EC7">
              <w:rPr>
                <w:noProof/>
                <w:webHidden/>
              </w:rPr>
              <w:tab/>
            </w:r>
            <w:r w:rsidR="00600EC7">
              <w:rPr>
                <w:noProof/>
                <w:webHidden/>
              </w:rPr>
              <w:fldChar w:fldCharType="begin"/>
            </w:r>
            <w:r w:rsidR="00600EC7">
              <w:rPr>
                <w:noProof/>
                <w:webHidden/>
              </w:rPr>
              <w:instrText xml:space="preserve"> PAGEREF _Toc216362284 \h </w:instrText>
            </w:r>
            <w:r w:rsidR="00600EC7">
              <w:rPr>
                <w:noProof/>
                <w:webHidden/>
              </w:rPr>
            </w:r>
            <w:r w:rsidR="00600EC7">
              <w:rPr>
                <w:noProof/>
                <w:webHidden/>
              </w:rPr>
              <w:fldChar w:fldCharType="separate"/>
            </w:r>
            <w:r w:rsidR="00600EC7">
              <w:rPr>
                <w:noProof/>
                <w:webHidden/>
              </w:rPr>
              <w:t>7</w:t>
            </w:r>
            <w:r w:rsidR="00600EC7">
              <w:rPr>
                <w:noProof/>
                <w:webHidden/>
              </w:rPr>
              <w:fldChar w:fldCharType="end"/>
            </w:r>
          </w:hyperlink>
        </w:p>
        <w:p w14:paraId="5A509B06" w14:textId="0F6D6B42" w:rsidR="00600EC7" w:rsidRDefault="00000000">
          <w:pPr>
            <w:pStyle w:val="33"/>
            <w:tabs>
              <w:tab w:val="right" w:leader="hyphen" w:pos="9061"/>
            </w:tabs>
            <w:rPr>
              <w:noProof/>
              <w14:ligatures w14:val="standardContextual"/>
            </w:rPr>
          </w:pPr>
          <w:hyperlink w:anchor="_Toc216362285" w:history="1">
            <w:r w:rsidR="00600EC7" w:rsidRPr="00005156">
              <w:rPr>
                <w:rStyle w:val="ab"/>
                <w:rFonts w:ascii="Meiryo UI" w:eastAsia="Meiryo UI" w:hAnsi="Meiryo UI"/>
                <w:noProof/>
                <w14:scene3d>
                  <w14:camera w14:prst="orthographicFront"/>
                  <w14:lightRig w14:rig="threePt" w14:dir="t">
                    <w14:rot w14:lat="0" w14:lon="0" w14:rev="0"/>
                  </w14:lightRig>
                </w14:scene3d>
              </w:rPr>
              <w:t>3.3.4</w:t>
            </w:r>
            <w:r w:rsidR="00600EC7" w:rsidRPr="00005156">
              <w:rPr>
                <w:rStyle w:val="ab"/>
                <w:rFonts w:ascii="Meiryo UI" w:eastAsia="Meiryo UI" w:hAnsi="Meiryo UI"/>
                <w:noProof/>
              </w:rPr>
              <w:t xml:space="preserve"> サイエンスフェアin兵庫（担当　西村）</w:t>
            </w:r>
            <w:r w:rsidR="00600EC7">
              <w:rPr>
                <w:noProof/>
                <w:webHidden/>
              </w:rPr>
              <w:tab/>
            </w:r>
            <w:r w:rsidR="00600EC7">
              <w:rPr>
                <w:noProof/>
                <w:webHidden/>
              </w:rPr>
              <w:fldChar w:fldCharType="begin"/>
            </w:r>
            <w:r w:rsidR="00600EC7">
              <w:rPr>
                <w:noProof/>
                <w:webHidden/>
              </w:rPr>
              <w:instrText xml:space="preserve"> PAGEREF _Toc216362285 \h </w:instrText>
            </w:r>
            <w:r w:rsidR="00600EC7">
              <w:rPr>
                <w:noProof/>
                <w:webHidden/>
              </w:rPr>
            </w:r>
            <w:r w:rsidR="00600EC7">
              <w:rPr>
                <w:noProof/>
                <w:webHidden/>
              </w:rPr>
              <w:fldChar w:fldCharType="separate"/>
            </w:r>
            <w:r w:rsidR="00600EC7">
              <w:rPr>
                <w:noProof/>
                <w:webHidden/>
              </w:rPr>
              <w:t>7</w:t>
            </w:r>
            <w:r w:rsidR="00600EC7">
              <w:rPr>
                <w:noProof/>
                <w:webHidden/>
              </w:rPr>
              <w:fldChar w:fldCharType="end"/>
            </w:r>
          </w:hyperlink>
        </w:p>
        <w:p w14:paraId="61580EDE" w14:textId="6DFCB582" w:rsidR="00600EC7" w:rsidRDefault="00000000">
          <w:pPr>
            <w:pStyle w:val="33"/>
            <w:tabs>
              <w:tab w:val="right" w:leader="hyphen" w:pos="9061"/>
            </w:tabs>
            <w:rPr>
              <w:noProof/>
              <w14:ligatures w14:val="standardContextual"/>
            </w:rPr>
          </w:pPr>
          <w:hyperlink w:anchor="_Toc216362286" w:history="1">
            <w:r w:rsidR="00600EC7" w:rsidRPr="00005156">
              <w:rPr>
                <w:rStyle w:val="ab"/>
                <w:rFonts w:ascii="Meiryo UI" w:eastAsia="Meiryo UI" w:hAnsi="Meiryo UI"/>
                <w:noProof/>
                <w14:scene3d>
                  <w14:camera w14:prst="orthographicFront"/>
                  <w14:lightRig w14:rig="threePt" w14:dir="t">
                    <w14:rot w14:lat="0" w14:lon="0" w14:rev="0"/>
                  </w14:lightRig>
                </w14:scene3d>
              </w:rPr>
              <w:t>3.3.5</w:t>
            </w:r>
            <w:r w:rsidR="00600EC7" w:rsidRPr="00005156">
              <w:rPr>
                <w:rStyle w:val="ab"/>
                <w:rFonts w:ascii="Meiryo UI" w:eastAsia="Meiryo UI" w:hAnsi="Meiryo UI"/>
                <w:noProof/>
              </w:rPr>
              <w:t xml:space="preserve"> 他団体との連携（担当　古澤）</w:t>
            </w:r>
            <w:r w:rsidR="00600EC7">
              <w:rPr>
                <w:noProof/>
                <w:webHidden/>
              </w:rPr>
              <w:tab/>
            </w:r>
            <w:r w:rsidR="00600EC7">
              <w:rPr>
                <w:noProof/>
                <w:webHidden/>
              </w:rPr>
              <w:fldChar w:fldCharType="begin"/>
            </w:r>
            <w:r w:rsidR="00600EC7">
              <w:rPr>
                <w:noProof/>
                <w:webHidden/>
              </w:rPr>
              <w:instrText xml:space="preserve"> PAGEREF _Toc216362286 \h </w:instrText>
            </w:r>
            <w:r w:rsidR="00600EC7">
              <w:rPr>
                <w:noProof/>
                <w:webHidden/>
              </w:rPr>
            </w:r>
            <w:r w:rsidR="00600EC7">
              <w:rPr>
                <w:noProof/>
                <w:webHidden/>
              </w:rPr>
              <w:fldChar w:fldCharType="separate"/>
            </w:r>
            <w:r w:rsidR="00600EC7">
              <w:rPr>
                <w:noProof/>
                <w:webHidden/>
              </w:rPr>
              <w:t>7</w:t>
            </w:r>
            <w:r w:rsidR="00600EC7">
              <w:rPr>
                <w:noProof/>
                <w:webHidden/>
              </w:rPr>
              <w:fldChar w:fldCharType="end"/>
            </w:r>
          </w:hyperlink>
        </w:p>
        <w:p w14:paraId="0A3F44C0" w14:textId="71732172" w:rsidR="00600EC7" w:rsidRDefault="00000000">
          <w:pPr>
            <w:pStyle w:val="33"/>
            <w:tabs>
              <w:tab w:val="right" w:leader="hyphen" w:pos="9061"/>
            </w:tabs>
            <w:rPr>
              <w:noProof/>
              <w14:ligatures w14:val="standardContextual"/>
            </w:rPr>
          </w:pPr>
          <w:hyperlink w:anchor="_Toc216362287" w:history="1">
            <w:r w:rsidR="00600EC7" w:rsidRPr="00005156">
              <w:rPr>
                <w:rStyle w:val="ab"/>
                <w:rFonts w:ascii="Meiryo UI" w:eastAsia="Meiryo UI" w:hAnsi="Meiryo UI"/>
                <w:noProof/>
                <w14:scene3d>
                  <w14:camera w14:prst="orthographicFront"/>
                  <w14:lightRig w14:rig="threePt" w14:dir="t">
                    <w14:rot w14:lat="0" w14:lon="0" w14:rev="0"/>
                  </w14:lightRig>
                </w14:scene3d>
              </w:rPr>
              <w:t>3.3.6</w:t>
            </w:r>
            <w:r w:rsidR="00600EC7" w:rsidRPr="00005156">
              <w:rPr>
                <w:rStyle w:val="ab"/>
                <w:rFonts w:ascii="Meiryo UI" w:eastAsia="Meiryo UI" w:hAnsi="Meiryo UI"/>
                <w:noProof/>
              </w:rPr>
              <w:t xml:space="preserve"> 会員交流集会（担当　西村・刑部）</w:t>
            </w:r>
            <w:r w:rsidR="00600EC7">
              <w:rPr>
                <w:noProof/>
                <w:webHidden/>
              </w:rPr>
              <w:tab/>
            </w:r>
            <w:r w:rsidR="00600EC7">
              <w:rPr>
                <w:noProof/>
                <w:webHidden/>
              </w:rPr>
              <w:fldChar w:fldCharType="begin"/>
            </w:r>
            <w:r w:rsidR="00600EC7">
              <w:rPr>
                <w:noProof/>
                <w:webHidden/>
              </w:rPr>
              <w:instrText xml:space="preserve"> PAGEREF _Toc216362287 \h </w:instrText>
            </w:r>
            <w:r w:rsidR="00600EC7">
              <w:rPr>
                <w:noProof/>
                <w:webHidden/>
              </w:rPr>
            </w:r>
            <w:r w:rsidR="00600EC7">
              <w:rPr>
                <w:noProof/>
                <w:webHidden/>
              </w:rPr>
              <w:fldChar w:fldCharType="separate"/>
            </w:r>
            <w:r w:rsidR="00600EC7">
              <w:rPr>
                <w:noProof/>
                <w:webHidden/>
              </w:rPr>
              <w:t>8</w:t>
            </w:r>
            <w:r w:rsidR="00600EC7">
              <w:rPr>
                <w:noProof/>
                <w:webHidden/>
              </w:rPr>
              <w:fldChar w:fldCharType="end"/>
            </w:r>
          </w:hyperlink>
        </w:p>
        <w:p w14:paraId="383D3505" w14:textId="3EC368C1" w:rsidR="00600EC7" w:rsidRDefault="00000000">
          <w:pPr>
            <w:pStyle w:val="21"/>
            <w:rPr>
              <w:noProof/>
              <w14:ligatures w14:val="standardContextual"/>
            </w:rPr>
          </w:pPr>
          <w:hyperlink w:anchor="_Toc216362288" w:history="1">
            <w:r w:rsidR="00600EC7" w:rsidRPr="00005156">
              <w:rPr>
                <w:rStyle w:val="ab"/>
                <w:rFonts w:ascii="HGｺﾞｼｯｸE" w:eastAsia="HGｺﾞｼｯｸE" w:hAnsi="HGｺﾞｼｯｸE"/>
                <w:noProof/>
              </w:rPr>
              <w:t>3.4</w:t>
            </w:r>
            <w:r w:rsidR="00600EC7">
              <w:rPr>
                <w:noProof/>
                <w14:ligatures w14:val="standardContextual"/>
              </w:rPr>
              <w:tab/>
            </w:r>
            <w:r w:rsidR="00600EC7" w:rsidRPr="00005156">
              <w:rPr>
                <w:rStyle w:val="ab"/>
                <w:rFonts w:ascii="HGｺﾞｼｯｸE" w:eastAsia="HGｺﾞｼｯｸE" w:hAnsi="Arial"/>
                <w:noProof/>
              </w:rPr>
              <w:t>状況に応じて取組む事業</w:t>
            </w:r>
            <w:r w:rsidR="00600EC7">
              <w:rPr>
                <w:noProof/>
                <w:webHidden/>
              </w:rPr>
              <w:tab/>
            </w:r>
            <w:r w:rsidR="00600EC7">
              <w:rPr>
                <w:noProof/>
                <w:webHidden/>
              </w:rPr>
              <w:fldChar w:fldCharType="begin"/>
            </w:r>
            <w:r w:rsidR="00600EC7">
              <w:rPr>
                <w:noProof/>
                <w:webHidden/>
              </w:rPr>
              <w:instrText xml:space="preserve"> PAGEREF _Toc216362288 \h </w:instrText>
            </w:r>
            <w:r w:rsidR="00600EC7">
              <w:rPr>
                <w:noProof/>
                <w:webHidden/>
              </w:rPr>
            </w:r>
            <w:r w:rsidR="00600EC7">
              <w:rPr>
                <w:noProof/>
                <w:webHidden/>
              </w:rPr>
              <w:fldChar w:fldCharType="separate"/>
            </w:r>
            <w:r w:rsidR="00600EC7">
              <w:rPr>
                <w:noProof/>
                <w:webHidden/>
              </w:rPr>
              <w:t>8</w:t>
            </w:r>
            <w:r w:rsidR="00600EC7">
              <w:rPr>
                <w:noProof/>
                <w:webHidden/>
              </w:rPr>
              <w:fldChar w:fldCharType="end"/>
            </w:r>
          </w:hyperlink>
        </w:p>
        <w:p w14:paraId="1F27CE4B" w14:textId="79940041" w:rsidR="00600EC7" w:rsidRDefault="00000000">
          <w:pPr>
            <w:pStyle w:val="33"/>
            <w:tabs>
              <w:tab w:val="right" w:leader="hyphen" w:pos="9061"/>
            </w:tabs>
            <w:rPr>
              <w:noProof/>
              <w14:ligatures w14:val="standardContextual"/>
            </w:rPr>
          </w:pPr>
          <w:hyperlink w:anchor="_Toc216362289" w:history="1">
            <w:r w:rsidR="00600EC7" w:rsidRPr="00005156">
              <w:rPr>
                <w:rStyle w:val="ab"/>
                <w:rFonts w:ascii="Meiryo UI" w:eastAsia="Meiryo UI" w:hAnsi="Meiryo UI"/>
                <w:noProof/>
                <w14:scene3d>
                  <w14:camera w14:prst="orthographicFront"/>
                  <w14:lightRig w14:rig="threePt" w14:dir="t">
                    <w14:rot w14:lat="0" w14:lon="0" w14:rev="0"/>
                  </w14:lightRig>
                </w14:scene3d>
              </w:rPr>
              <w:t>3.4.1</w:t>
            </w:r>
            <w:r w:rsidR="00600EC7" w:rsidRPr="00005156">
              <w:rPr>
                <w:rStyle w:val="ab"/>
                <w:rFonts w:ascii="Meiryo UI" w:eastAsia="Meiryo UI" w:hAnsi="Meiryo UI"/>
                <w:noProof/>
              </w:rPr>
              <w:t xml:space="preserve"> 講師派遣（担当　古澤）</w:t>
            </w:r>
            <w:r w:rsidR="00600EC7">
              <w:rPr>
                <w:noProof/>
                <w:webHidden/>
              </w:rPr>
              <w:tab/>
            </w:r>
            <w:r w:rsidR="00600EC7">
              <w:rPr>
                <w:noProof/>
                <w:webHidden/>
              </w:rPr>
              <w:fldChar w:fldCharType="begin"/>
            </w:r>
            <w:r w:rsidR="00600EC7">
              <w:rPr>
                <w:noProof/>
                <w:webHidden/>
              </w:rPr>
              <w:instrText xml:space="preserve"> PAGEREF _Toc216362289 \h </w:instrText>
            </w:r>
            <w:r w:rsidR="00600EC7">
              <w:rPr>
                <w:noProof/>
                <w:webHidden/>
              </w:rPr>
            </w:r>
            <w:r w:rsidR="00600EC7">
              <w:rPr>
                <w:noProof/>
                <w:webHidden/>
              </w:rPr>
              <w:fldChar w:fldCharType="separate"/>
            </w:r>
            <w:r w:rsidR="00600EC7">
              <w:rPr>
                <w:noProof/>
                <w:webHidden/>
              </w:rPr>
              <w:t>8</w:t>
            </w:r>
            <w:r w:rsidR="00600EC7">
              <w:rPr>
                <w:noProof/>
                <w:webHidden/>
              </w:rPr>
              <w:fldChar w:fldCharType="end"/>
            </w:r>
          </w:hyperlink>
        </w:p>
        <w:p w14:paraId="5521E60A" w14:textId="791F9BFC" w:rsidR="00600EC7" w:rsidRDefault="00000000">
          <w:pPr>
            <w:pStyle w:val="33"/>
            <w:tabs>
              <w:tab w:val="right" w:leader="hyphen" w:pos="9061"/>
            </w:tabs>
            <w:rPr>
              <w:noProof/>
              <w14:ligatures w14:val="standardContextual"/>
            </w:rPr>
          </w:pPr>
          <w:hyperlink w:anchor="_Toc216362290" w:history="1">
            <w:r w:rsidR="00600EC7" w:rsidRPr="00005156">
              <w:rPr>
                <w:rStyle w:val="ab"/>
                <w:rFonts w:ascii="Meiryo UI" w:eastAsia="Meiryo UI" w:hAnsi="Meiryo UI"/>
                <w:noProof/>
                <w14:scene3d>
                  <w14:camera w14:prst="orthographicFront"/>
                  <w14:lightRig w14:rig="threePt" w14:dir="t">
                    <w14:rot w14:lat="0" w14:lon="0" w14:rev="0"/>
                  </w14:lightRig>
                </w14:scene3d>
              </w:rPr>
              <w:t>3.4.2</w:t>
            </w:r>
            <w:r w:rsidR="00600EC7" w:rsidRPr="00005156">
              <w:rPr>
                <w:rStyle w:val="ab"/>
                <w:rFonts w:ascii="Meiryo UI" w:eastAsia="Meiryo UI" w:hAnsi="Meiryo UI"/>
                <w:noProof/>
              </w:rPr>
              <w:t xml:space="preserve"> 講演会開催（ＪＲＭＮ独自セミナー）（担当　古澤）</w:t>
            </w:r>
            <w:r w:rsidR="00600EC7">
              <w:rPr>
                <w:noProof/>
                <w:webHidden/>
              </w:rPr>
              <w:tab/>
            </w:r>
            <w:r w:rsidR="00600EC7">
              <w:rPr>
                <w:noProof/>
                <w:webHidden/>
              </w:rPr>
              <w:fldChar w:fldCharType="begin"/>
            </w:r>
            <w:r w:rsidR="00600EC7">
              <w:rPr>
                <w:noProof/>
                <w:webHidden/>
              </w:rPr>
              <w:instrText xml:space="preserve"> PAGEREF _Toc216362290 \h </w:instrText>
            </w:r>
            <w:r w:rsidR="00600EC7">
              <w:rPr>
                <w:noProof/>
                <w:webHidden/>
              </w:rPr>
            </w:r>
            <w:r w:rsidR="00600EC7">
              <w:rPr>
                <w:noProof/>
                <w:webHidden/>
              </w:rPr>
              <w:fldChar w:fldCharType="separate"/>
            </w:r>
            <w:r w:rsidR="00600EC7">
              <w:rPr>
                <w:noProof/>
                <w:webHidden/>
              </w:rPr>
              <w:t>8</w:t>
            </w:r>
            <w:r w:rsidR="00600EC7">
              <w:rPr>
                <w:noProof/>
                <w:webHidden/>
              </w:rPr>
              <w:fldChar w:fldCharType="end"/>
            </w:r>
          </w:hyperlink>
        </w:p>
        <w:p w14:paraId="108302D3" w14:textId="64EC6585" w:rsidR="00600EC7" w:rsidRDefault="00000000">
          <w:pPr>
            <w:pStyle w:val="11"/>
            <w:tabs>
              <w:tab w:val="right" w:leader="hyphen" w:pos="9061"/>
            </w:tabs>
            <w:rPr>
              <w:rFonts w:asciiTheme="minorHAnsi" w:eastAsiaTheme="minorEastAsia" w:hAnsiTheme="minorHAnsi" w:cstheme="minorBidi"/>
              <w:noProof/>
              <w:sz w:val="21"/>
              <w:szCs w:val="22"/>
              <w14:ligatures w14:val="standardContextual"/>
            </w:rPr>
          </w:pPr>
          <w:hyperlink w:anchor="_Toc216362291" w:history="1">
            <w:r w:rsidR="00600EC7" w:rsidRPr="00005156">
              <w:rPr>
                <w:rStyle w:val="ab"/>
                <w:rFonts w:ascii="HGｺﾞｼｯｸE" w:eastAsia="HGｺﾞｼｯｸE" w:hAnsi="HGｺﾞｼｯｸE"/>
                <w:noProof/>
              </w:rPr>
              <w:t>4.</w:t>
            </w:r>
            <w:r w:rsidR="00600EC7" w:rsidRPr="00005156">
              <w:rPr>
                <w:rStyle w:val="ab"/>
                <w:rFonts w:ascii="HGｺﾞｼｯｸE" w:eastAsia="HGｺﾞｼｯｸE" w:hAnsi="Arial"/>
                <w:noProof/>
              </w:rPr>
              <w:t xml:space="preserve"> 会の運営</w:t>
            </w:r>
            <w:r w:rsidR="00600EC7">
              <w:rPr>
                <w:noProof/>
                <w:webHidden/>
              </w:rPr>
              <w:tab/>
            </w:r>
            <w:r w:rsidR="00600EC7">
              <w:rPr>
                <w:noProof/>
                <w:webHidden/>
              </w:rPr>
              <w:fldChar w:fldCharType="begin"/>
            </w:r>
            <w:r w:rsidR="00600EC7">
              <w:rPr>
                <w:noProof/>
                <w:webHidden/>
              </w:rPr>
              <w:instrText xml:space="preserve"> PAGEREF _Toc216362291 \h </w:instrText>
            </w:r>
            <w:r w:rsidR="00600EC7">
              <w:rPr>
                <w:noProof/>
                <w:webHidden/>
              </w:rPr>
            </w:r>
            <w:r w:rsidR="00600EC7">
              <w:rPr>
                <w:noProof/>
                <w:webHidden/>
              </w:rPr>
              <w:fldChar w:fldCharType="separate"/>
            </w:r>
            <w:r w:rsidR="00600EC7">
              <w:rPr>
                <w:noProof/>
                <w:webHidden/>
              </w:rPr>
              <w:t>9</w:t>
            </w:r>
            <w:r w:rsidR="00600EC7">
              <w:rPr>
                <w:noProof/>
                <w:webHidden/>
              </w:rPr>
              <w:fldChar w:fldCharType="end"/>
            </w:r>
          </w:hyperlink>
        </w:p>
        <w:p w14:paraId="0D100F6E" w14:textId="1352686B" w:rsidR="00600EC7" w:rsidRDefault="00000000">
          <w:pPr>
            <w:pStyle w:val="21"/>
            <w:rPr>
              <w:noProof/>
              <w14:ligatures w14:val="standardContextual"/>
            </w:rPr>
          </w:pPr>
          <w:hyperlink w:anchor="_Toc216362292" w:history="1">
            <w:r w:rsidR="00600EC7" w:rsidRPr="00005156">
              <w:rPr>
                <w:rStyle w:val="ab"/>
                <w:rFonts w:ascii="HGｺﾞｼｯｸE" w:eastAsia="HGｺﾞｼｯｸE" w:hAnsi="HGｺﾞｼｯｸE"/>
                <w:noProof/>
              </w:rPr>
              <w:t>4.1</w:t>
            </w:r>
            <w:r w:rsidR="00600EC7">
              <w:rPr>
                <w:noProof/>
                <w14:ligatures w14:val="standardContextual"/>
              </w:rPr>
              <w:tab/>
            </w:r>
            <w:r w:rsidR="00600EC7" w:rsidRPr="00005156">
              <w:rPr>
                <w:rStyle w:val="ab"/>
                <w:rFonts w:ascii="HGｺﾞｼｯｸE" w:eastAsia="HGｺﾞｼｯｸE" w:hAnsi="Arial"/>
                <w:noProof/>
              </w:rPr>
              <w:t>総会</w:t>
            </w:r>
            <w:r w:rsidR="00600EC7">
              <w:rPr>
                <w:noProof/>
                <w:webHidden/>
              </w:rPr>
              <w:tab/>
            </w:r>
            <w:r w:rsidR="00600EC7">
              <w:rPr>
                <w:noProof/>
                <w:webHidden/>
              </w:rPr>
              <w:fldChar w:fldCharType="begin"/>
            </w:r>
            <w:r w:rsidR="00600EC7">
              <w:rPr>
                <w:noProof/>
                <w:webHidden/>
              </w:rPr>
              <w:instrText xml:space="preserve"> PAGEREF _Toc216362292 \h </w:instrText>
            </w:r>
            <w:r w:rsidR="00600EC7">
              <w:rPr>
                <w:noProof/>
                <w:webHidden/>
              </w:rPr>
            </w:r>
            <w:r w:rsidR="00600EC7">
              <w:rPr>
                <w:noProof/>
                <w:webHidden/>
              </w:rPr>
              <w:fldChar w:fldCharType="separate"/>
            </w:r>
            <w:r w:rsidR="00600EC7">
              <w:rPr>
                <w:noProof/>
                <w:webHidden/>
              </w:rPr>
              <w:t>9</w:t>
            </w:r>
            <w:r w:rsidR="00600EC7">
              <w:rPr>
                <w:noProof/>
                <w:webHidden/>
              </w:rPr>
              <w:fldChar w:fldCharType="end"/>
            </w:r>
          </w:hyperlink>
        </w:p>
        <w:p w14:paraId="3C2C99F8" w14:textId="3EC3E83A" w:rsidR="00600EC7" w:rsidRDefault="00000000">
          <w:pPr>
            <w:pStyle w:val="21"/>
            <w:rPr>
              <w:noProof/>
              <w14:ligatures w14:val="standardContextual"/>
            </w:rPr>
          </w:pPr>
          <w:hyperlink w:anchor="_Toc216362293" w:history="1">
            <w:r w:rsidR="00600EC7" w:rsidRPr="00005156">
              <w:rPr>
                <w:rStyle w:val="ab"/>
                <w:rFonts w:ascii="HGｺﾞｼｯｸE" w:eastAsia="HGｺﾞｼｯｸE" w:hAnsi="HGｺﾞｼｯｸE"/>
                <w:noProof/>
              </w:rPr>
              <w:t>4.2</w:t>
            </w:r>
            <w:r w:rsidR="00600EC7">
              <w:rPr>
                <w:noProof/>
                <w14:ligatures w14:val="standardContextual"/>
              </w:rPr>
              <w:tab/>
            </w:r>
            <w:r w:rsidR="00600EC7" w:rsidRPr="00005156">
              <w:rPr>
                <w:rStyle w:val="ab"/>
                <w:rFonts w:ascii="HGｺﾞｼｯｸE" w:eastAsia="HGｺﾞｼｯｸE" w:hAnsi="Arial"/>
                <w:noProof/>
              </w:rPr>
              <w:t>理事会・執行理事会の運営（担当　刑部）</w:t>
            </w:r>
            <w:r w:rsidR="00600EC7">
              <w:rPr>
                <w:noProof/>
                <w:webHidden/>
              </w:rPr>
              <w:tab/>
            </w:r>
            <w:r w:rsidR="00600EC7">
              <w:rPr>
                <w:noProof/>
                <w:webHidden/>
              </w:rPr>
              <w:fldChar w:fldCharType="begin"/>
            </w:r>
            <w:r w:rsidR="00600EC7">
              <w:rPr>
                <w:noProof/>
                <w:webHidden/>
              </w:rPr>
              <w:instrText xml:space="preserve"> PAGEREF _Toc216362293 \h </w:instrText>
            </w:r>
            <w:r w:rsidR="00600EC7">
              <w:rPr>
                <w:noProof/>
                <w:webHidden/>
              </w:rPr>
            </w:r>
            <w:r w:rsidR="00600EC7">
              <w:rPr>
                <w:noProof/>
                <w:webHidden/>
              </w:rPr>
              <w:fldChar w:fldCharType="separate"/>
            </w:r>
            <w:r w:rsidR="00600EC7">
              <w:rPr>
                <w:noProof/>
                <w:webHidden/>
              </w:rPr>
              <w:t>9</w:t>
            </w:r>
            <w:r w:rsidR="00600EC7">
              <w:rPr>
                <w:noProof/>
                <w:webHidden/>
              </w:rPr>
              <w:fldChar w:fldCharType="end"/>
            </w:r>
          </w:hyperlink>
        </w:p>
        <w:p w14:paraId="161BA2FA" w14:textId="370AF431" w:rsidR="00600EC7" w:rsidRDefault="00000000">
          <w:pPr>
            <w:pStyle w:val="33"/>
            <w:tabs>
              <w:tab w:val="right" w:leader="hyphen" w:pos="9061"/>
            </w:tabs>
            <w:rPr>
              <w:noProof/>
              <w14:ligatures w14:val="standardContextual"/>
            </w:rPr>
          </w:pPr>
          <w:hyperlink w:anchor="_Toc216362294" w:history="1">
            <w:r w:rsidR="00600EC7" w:rsidRPr="00005156">
              <w:rPr>
                <w:rStyle w:val="ab"/>
                <w:rFonts w:ascii="Meiryo UI" w:eastAsia="Meiryo UI" w:hAnsi="Meiryo UI"/>
                <w:noProof/>
                <w14:scene3d>
                  <w14:camera w14:prst="orthographicFront"/>
                  <w14:lightRig w14:rig="threePt" w14:dir="t">
                    <w14:rot w14:lat="0" w14:lon="0" w14:rev="0"/>
                  </w14:lightRig>
                </w14:scene3d>
              </w:rPr>
              <w:t>4.2.1</w:t>
            </w:r>
            <w:r w:rsidR="00600EC7" w:rsidRPr="00005156">
              <w:rPr>
                <w:rStyle w:val="ab"/>
                <w:rFonts w:ascii="Meiryo UI" w:eastAsia="Meiryo UI" w:hAnsi="Meiryo UI"/>
                <w:noProof/>
              </w:rPr>
              <w:t xml:space="preserve"> 理事会</w:t>
            </w:r>
            <w:r w:rsidR="00600EC7">
              <w:rPr>
                <w:noProof/>
                <w:webHidden/>
              </w:rPr>
              <w:tab/>
            </w:r>
            <w:r w:rsidR="00600EC7">
              <w:rPr>
                <w:noProof/>
                <w:webHidden/>
              </w:rPr>
              <w:fldChar w:fldCharType="begin"/>
            </w:r>
            <w:r w:rsidR="00600EC7">
              <w:rPr>
                <w:noProof/>
                <w:webHidden/>
              </w:rPr>
              <w:instrText xml:space="preserve"> PAGEREF _Toc216362294 \h </w:instrText>
            </w:r>
            <w:r w:rsidR="00600EC7">
              <w:rPr>
                <w:noProof/>
                <w:webHidden/>
              </w:rPr>
            </w:r>
            <w:r w:rsidR="00600EC7">
              <w:rPr>
                <w:noProof/>
                <w:webHidden/>
              </w:rPr>
              <w:fldChar w:fldCharType="separate"/>
            </w:r>
            <w:r w:rsidR="00600EC7">
              <w:rPr>
                <w:noProof/>
                <w:webHidden/>
              </w:rPr>
              <w:t>9</w:t>
            </w:r>
            <w:r w:rsidR="00600EC7">
              <w:rPr>
                <w:noProof/>
                <w:webHidden/>
              </w:rPr>
              <w:fldChar w:fldCharType="end"/>
            </w:r>
          </w:hyperlink>
        </w:p>
        <w:p w14:paraId="3D48092B" w14:textId="57C9DFE4" w:rsidR="00600EC7" w:rsidRDefault="00000000">
          <w:pPr>
            <w:pStyle w:val="33"/>
            <w:tabs>
              <w:tab w:val="right" w:leader="hyphen" w:pos="9061"/>
            </w:tabs>
            <w:rPr>
              <w:noProof/>
              <w14:ligatures w14:val="standardContextual"/>
            </w:rPr>
          </w:pPr>
          <w:hyperlink w:anchor="_Toc216362295" w:history="1">
            <w:r w:rsidR="00600EC7" w:rsidRPr="00005156">
              <w:rPr>
                <w:rStyle w:val="ab"/>
                <w:rFonts w:ascii="Meiryo UI" w:eastAsia="Meiryo UI" w:hAnsi="Meiryo UI"/>
                <w:noProof/>
                <w14:scene3d>
                  <w14:camera w14:prst="orthographicFront"/>
                  <w14:lightRig w14:rig="threePt" w14:dir="t">
                    <w14:rot w14:lat="0" w14:lon="0" w14:rev="0"/>
                  </w14:lightRig>
                </w14:scene3d>
              </w:rPr>
              <w:t>4.2.2</w:t>
            </w:r>
            <w:r w:rsidR="00600EC7" w:rsidRPr="00005156">
              <w:rPr>
                <w:rStyle w:val="ab"/>
                <w:rFonts w:ascii="Meiryo UI" w:eastAsia="Meiryo UI" w:hAnsi="Meiryo UI"/>
                <w:noProof/>
              </w:rPr>
              <w:t xml:space="preserve"> 執行理事会（代表理事・業務執行理事(3名)の計４名）</w:t>
            </w:r>
            <w:r w:rsidR="00600EC7">
              <w:rPr>
                <w:noProof/>
                <w:webHidden/>
              </w:rPr>
              <w:tab/>
            </w:r>
            <w:r w:rsidR="00600EC7">
              <w:rPr>
                <w:noProof/>
                <w:webHidden/>
              </w:rPr>
              <w:fldChar w:fldCharType="begin"/>
            </w:r>
            <w:r w:rsidR="00600EC7">
              <w:rPr>
                <w:noProof/>
                <w:webHidden/>
              </w:rPr>
              <w:instrText xml:space="preserve"> PAGEREF _Toc216362295 \h </w:instrText>
            </w:r>
            <w:r w:rsidR="00600EC7">
              <w:rPr>
                <w:noProof/>
                <w:webHidden/>
              </w:rPr>
            </w:r>
            <w:r w:rsidR="00600EC7">
              <w:rPr>
                <w:noProof/>
                <w:webHidden/>
              </w:rPr>
              <w:fldChar w:fldCharType="separate"/>
            </w:r>
            <w:r w:rsidR="00600EC7">
              <w:rPr>
                <w:noProof/>
                <w:webHidden/>
              </w:rPr>
              <w:t>9</w:t>
            </w:r>
            <w:r w:rsidR="00600EC7">
              <w:rPr>
                <w:noProof/>
                <w:webHidden/>
              </w:rPr>
              <w:fldChar w:fldCharType="end"/>
            </w:r>
          </w:hyperlink>
        </w:p>
        <w:p w14:paraId="0F9480E1" w14:textId="27E45A6C" w:rsidR="00600EC7" w:rsidRDefault="00000000">
          <w:pPr>
            <w:pStyle w:val="21"/>
            <w:rPr>
              <w:noProof/>
              <w14:ligatures w14:val="standardContextual"/>
            </w:rPr>
          </w:pPr>
          <w:hyperlink w:anchor="_Toc216362296" w:history="1">
            <w:r w:rsidR="00600EC7" w:rsidRPr="00005156">
              <w:rPr>
                <w:rStyle w:val="ab"/>
                <w:rFonts w:ascii="HGｺﾞｼｯｸE" w:eastAsia="HGｺﾞｼｯｸE" w:hAnsi="HGｺﾞｼｯｸE"/>
                <w:noProof/>
              </w:rPr>
              <w:t>4.3</w:t>
            </w:r>
            <w:r w:rsidR="00600EC7">
              <w:rPr>
                <w:noProof/>
                <w14:ligatures w14:val="standardContextual"/>
              </w:rPr>
              <w:tab/>
            </w:r>
            <w:r w:rsidR="00600EC7" w:rsidRPr="00005156">
              <w:rPr>
                <w:rStyle w:val="ab"/>
                <w:rFonts w:ascii="HGｺﾞｼｯｸE" w:eastAsia="HGｺﾞｼｯｸE" w:hAnsi="Arial"/>
                <w:noProof/>
              </w:rPr>
              <w:t>ＨＰ活用等（担当　古澤、刑部）</w:t>
            </w:r>
            <w:r w:rsidR="00600EC7">
              <w:rPr>
                <w:noProof/>
                <w:webHidden/>
              </w:rPr>
              <w:tab/>
            </w:r>
            <w:r w:rsidR="00600EC7">
              <w:rPr>
                <w:noProof/>
                <w:webHidden/>
              </w:rPr>
              <w:fldChar w:fldCharType="begin"/>
            </w:r>
            <w:r w:rsidR="00600EC7">
              <w:rPr>
                <w:noProof/>
                <w:webHidden/>
              </w:rPr>
              <w:instrText xml:space="preserve"> PAGEREF _Toc216362296 \h </w:instrText>
            </w:r>
            <w:r w:rsidR="00600EC7">
              <w:rPr>
                <w:noProof/>
                <w:webHidden/>
              </w:rPr>
            </w:r>
            <w:r w:rsidR="00600EC7">
              <w:rPr>
                <w:noProof/>
                <w:webHidden/>
              </w:rPr>
              <w:fldChar w:fldCharType="separate"/>
            </w:r>
            <w:r w:rsidR="00600EC7">
              <w:rPr>
                <w:noProof/>
                <w:webHidden/>
              </w:rPr>
              <w:t>10</w:t>
            </w:r>
            <w:r w:rsidR="00600EC7">
              <w:rPr>
                <w:noProof/>
                <w:webHidden/>
              </w:rPr>
              <w:fldChar w:fldCharType="end"/>
            </w:r>
          </w:hyperlink>
        </w:p>
        <w:p w14:paraId="4F20EB70" w14:textId="50973F38" w:rsidR="00600EC7" w:rsidRDefault="00000000">
          <w:pPr>
            <w:pStyle w:val="21"/>
            <w:rPr>
              <w:noProof/>
              <w14:ligatures w14:val="standardContextual"/>
            </w:rPr>
          </w:pPr>
          <w:hyperlink w:anchor="_Toc216362297" w:history="1">
            <w:r w:rsidR="00600EC7" w:rsidRPr="00005156">
              <w:rPr>
                <w:rStyle w:val="ab"/>
                <w:rFonts w:ascii="HGｺﾞｼｯｸE" w:eastAsia="HGｺﾞｼｯｸE" w:hAnsi="HGｺﾞｼｯｸE"/>
                <w:noProof/>
              </w:rPr>
              <w:t>4.4</w:t>
            </w:r>
            <w:r w:rsidR="00600EC7">
              <w:rPr>
                <w:noProof/>
                <w14:ligatures w14:val="standardContextual"/>
              </w:rPr>
              <w:tab/>
            </w:r>
            <w:r w:rsidR="00600EC7" w:rsidRPr="00005156">
              <w:rPr>
                <w:rStyle w:val="ab"/>
                <w:rFonts w:ascii="HGｺﾞｼｯｸE" w:eastAsia="HGｺﾞｼｯｸE" w:hAnsi="Arial"/>
                <w:noProof/>
              </w:rPr>
              <w:t>広報（担当　刑部）</w:t>
            </w:r>
            <w:r w:rsidR="00600EC7">
              <w:rPr>
                <w:noProof/>
                <w:webHidden/>
              </w:rPr>
              <w:tab/>
            </w:r>
            <w:r w:rsidR="00600EC7">
              <w:rPr>
                <w:noProof/>
                <w:webHidden/>
              </w:rPr>
              <w:fldChar w:fldCharType="begin"/>
            </w:r>
            <w:r w:rsidR="00600EC7">
              <w:rPr>
                <w:noProof/>
                <w:webHidden/>
              </w:rPr>
              <w:instrText xml:space="preserve"> PAGEREF _Toc216362297 \h </w:instrText>
            </w:r>
            <w:r w:rsidR="00600EC7">
              <w:rPr>
                <w:noProof/>
                <w:webHidden/>
              </w:rPr>
            </w:r>
            <w:r w:rsidR="00600EC7">
              <w:rPr>
                <w:noProof/>
                <w:webHidden/>
              </w:rPr>
              <w:fldChar w:fldCharType="separate"/>
            </w:r>
            <w:r w:rsidR="00600EC7">
              <w:rPr>
                <w:noProof/>
                <w:webHidden/>
              </w:rPr>
              <w:t>10</w:t>
            </w:r>
            <w:r w:rsidR="00600EC7">
              <w:rPr>
                <w:noProof/>
                <w:webHidden/>
              </w:rPr>
              <w:fldChar w:fldCharType="end"/>
            </w:r>
          </w:hyperlink>
        </w:p>
        <w:p w14:paraId="3CF50E44" w14:textId="6CD6275B" w:rsidR="00600EC7" w:rsidRDefault="00000000">
          <w:pPr>
            <w:pStyle w:val="21"/>
            <w:rPr>
              <w:noProof/>
              <w14:ligatures w14:val="standardContextual"/>
            </w:rPr>
          </w:pPr>
          <w:hyperlink w:anchor="_Toc216362298" w:history="1">
            <w:r w:rsidR="00600EC7" w:rsidRPr="00005156">
              <w:rPr>
                <w:rStyle w:val="ab"/>
                <w:rFonts w:ascii="HGｺﾞｼｯｸE" w:eastAsia="HGｺﾞｼｯｸE" w:hAnsi="HGｺﾞｼｯｸE"/>
                <w:noProof/>
              </w:rPr>
              <w:t>4.5</w:t>
            </w:r>
            <w:r w:rsidR="00600EC7">
              <w:rPr>
                <w:noProof/>
                <w14:ligatures w14:val="standardContextual"/>
              </w:rPr>
              <w:tab/>
            </w:r>
            <w:r w:rsidR="00600EC7" w:rsidRPr="00005156">
              <w:rPr>
                <w:rStyle w:val="ab"/>
                <w:rFonts w:ascii="HGｺﾞｼｯｸE" w:eastAsia="HGｺﾞｼｯｸE" w:hAnsi="Arial"/>
                <w:noProof/>
              </w:rPr>
              <w:t>会計（担当　久保田）</w:t>
            </w:r>
            <w:r w:rsidR="00600EC7">
              <w:rPr>
                <w:noProof/>
                <w:webHidden/>
              </w:rPr>
              <w:tab/>
            </w:r>
            <w:r w:rsidR="00600EC7">
              <w:rPr>
                <w:noProof/>
                <w:webHidden/>
              </w:rPr>
              <w:fldChar w:fldCharType="begin"/>
            </w:r>
            <w:r w:rsidR="00600EC7">
              <w:rPr>
                <w:noProof/>
                <w:webHidden/>
              </w:rPr>
              <w:instrText xml:space="preserve"> PAGEREF _Toc216362298 \h </w:instrText>
            </w:r>
            <w:r w:rsidR="00600EC7">
              <w:rPr>
                <w:noProof/>
                <w:webHidden/>
              </w:rPr>
            </w:r>
            <w:r w:rsidR="00600EC7">
              <w:rPr>
                <w:noProof/>
                <w:webHidden/>
              </w:rPr>
              <w:fldChar w:fldCharType="separate"/>
            </w:r>
            <w:r w:rsidR="00600EC7">
              <w:rPr>
                <w:noProof/>
                <w:webHidden/>
              </w:rPr>
              <w:t>10</w:t>
            </w:r>
            <w:r w:rsidR="00600EC7">
              <w:rPr>
                <w:noProof/>
                <w:webHidden/>
              </w:rPr>
              <w:fldChar w:fldCharType="end"/>
            </w:r>
          </w:hyperlink>
        </w:p>
        <w:p w14:paraId="203113BB" w14:textId="005D3143" w:rsidR="00600EC7" w:rsidRDefault="00000000">
          <w:pPr>
            <w:pStyle w:val="21"/>
            <w:rPr>
              <w:noProof/>
              <w14:ligatures w14:val="standardContextual"/>
            </w:rPr>
          </w:pPr>
          <w:hyperlink w:anchor="_Toc216362299" w:history="1">
            <w:r w:rsidR="00600EC7" w:rsidRPr="00005156">
              <w:rPr>
                <w:rStyle w:val="ab"/>
                <w:rFonts w:ascii="HGｺﾞｼｯｸE" w:eastAsia="HGｺﾞｼｯｸE" w:hAnsi="HGｺﾞｼｯｸE"/>
                <w:noProof/>
              </w:rPr>
              <w:t>4.6</w:t>
            </w:r>
            <w:r w:rsidR="00600EC7">
              <w:rPr>
                <w:noProof/>
                <w14:ligatures w14:val="standardContextual"/>
              </w:rPr>
              <w:tab/>
            </w:r>
            <w:r w:rsidR="00600EC7" w:rsidRPr="00005156">
              <w:rPr>
                <w:rStyle w:val="ab"/>
                <w:rFonts w:ascii="HGｺﾞｼｯｸE" w:eastAsia="HGｺﾞｼｯｸE" w:hAnsi="Arial"/>
                <w:noProof/>
              </w:rPr>
              <w:t>会員拡大等の検討（担当　刑部、久保田）</w:t>
            </w:r>
            <w:r w:rsidR="00600EC7">
              <w:rPr>
                <w:noProof/>
                <w:webHidden/>
              </w:rPr>
              <w:tab/>
            </w:r>
            <w:r w:rsidR="00600EC7">
              <w:rPr>
                <w:noProof/>
                <w:webHidden/>
              </w:rPr>
              <w:fldChar w:fldCharType="begin"/>
            </w:r>
            <w:r w:rsidR="00600EC7">
              <w:rPr>
                <w:noProof/>
                <w:webHidden/>
              </w:rPr>
              <w:instrText xml:space="preserve"> PAGEREF _Toc216362299 \h </w:instrText>
            </w:r>
            <w:r w:rsidR="00600EC7">
              <w:rPr>
                <w:noProof/>
                <w:webHidden/>
              </w:rPr>
            </w:r>
            <w:r w:rsidR="00600EC7">
              <w:rPr>
                <w:noProof/>
                <w:webHidden/>
              </w:rPr>
              <w:fldChar w:fldCharType="separate"/>
            </w:r>
            <w:r w:rsidR="00600EC7">
              <w:rPr>
                <w:noProof/>
                <w:webHidden/>
              </w:rPr>
              <w:t>11</w:t>
            </w:r>
            <w:r w:rsidR="00600EC7">
              <w:rPr>
                <w:noProof/>
                <w:webHidden/>
              </w:rPr>
              <w:fldChar w:fldCharType="end"/>
            </w:r>
          </w:hyperlink>
        </w:p>
        <w:p w14:paraId="15CEBC49" w14:textId="2C559F5B" w:rsidR="00600EC7" w:rsidRDefault="00000000">
          <w:pPr>
            <w:pStyle w:val="21"/>
            <w:rPr>
              <w:noProof/>
              <w14:ligatures w14:val="standardContextual"/>
            </w:rPr>
          </w:pPr>
          <w:hyperlink w:anchor="_Toc216362300" w:history="1">
            <w:r w:rsidR="00600EC7" w:rsidRPr="00005156">
              <w:rPr>
                <w:rStyle w:val="ab"/>
                <w:rFonts w:ascii="HGｺﾞｼｯｸE" w:eastAsia="HGｺﾞｼｯｸE" w:hAnsi="HGｺﾞｼｯｸE"/>
                <w:noProof/>
              </w:rPr>
              <w:t>4.7</w:t>
            </w:r>
            <w:r w:rsidR="00600EC7">
              <w:rPr>
                <w:noProof/>
                <w14:ligatures w14:val="standardContextual"/>
              </w:rPr>
              <w:tab/>
            </w:r>
            <w:r w:rsidR="00600EC7" w:rsidRPr="00005156">
              <w:rPr>
                <w:rStyle w:val="ab"/>
                <w:rFonts w:ascii="HGｺﾞｼｯｸE" w:eastAsia="HGｺﾞｼｯｸE" w:hAnsi="Arial"/>
                <w:noProof/>
              </w:rPr>
              <w:t>その他</w:t>
            </w:r>
            <w:r w:rsidR="00600EC7">
              <w:rPr>
                <w:noProof/>
                <w:webHidden/>
              </w:rPr>
              <w:tab/>
            </w:r>
            <w:r w:rsidR="00600EC7">
              <w:rPr>
                <w:noProof/>
                <w:webHidden/>
              </w:rPr>
              <w:fldChar w:fldCharType="begin"/>
            </w:r>
            <w:r w:rsidR="00600EC7">
              <w:rPr>
                <w:noProof/>
                <w:webHidden/>
              </w:rPr>
              <w:instrText xml:space="preserve"> PAGEREF _Toc216362300 \h </w:instrText>
            </w:r>
            <w:r w:rsidR="00600EC7">
              <w:rPr>
                <w:noProof/>
                <w:webHidden/>
              </w:rPr>
            </w:r>
            <w:r w:rsidR="00600EC7">
              <w:rPr>
                <w:noProof/>
                <w:webHidden/>
              </w:rPr>
              <w:fldChar w:fldCharType="separate"/>
            </w:r>
            <w:r w:rsidR="00600EC7">
              <w:rPr>
                <w:noProof/>
                <w:webHidden/>
              </w:rPr>
              <w:t>11</w:t>
            </w:r>
            <w:r w:rsidR="00600EC7">
              <w:rPr>
                <w:noProof/>
                <w:webHidden/>
              </w:rPr>
              <w:fldChar w:fldCharType="end"/>
            </w:r>
          </w:hyperlink>
        </w:p>
        <w:p w14:paraId="3719FDB5" w14:textId="5DA0660B" w:rsidR="00600EC7" w:rsidRDefault="00000000">
          <w:pPr>
            <w:pStyle w:val="11"/>
            <w:tabs>
              <w:tab w:val="right" w:leader="hyphen" w:pos="9061"/>
            </w:tabs>
            <w:rPr>
              <w:rFonts w:asciiTheme="minorHAnsi" w:eastAsiaTheme="minorEastAsia" w:hAnsiTheme="minorHAnsi" w:cstheme="minorBidi"/>
              <w:noProof/>
              <w:sz w:val="21"/>
              <w:szCs w:val="22"/>
              <w14:ligatures w14:val="standardContextual"/>
            </w:rPr>
          </w:pPr>
          <w:hyperlink w:anchor="_Toc216362301" w:history="1">
            <w:r w:rsidR="00600EC7" w:rsidRPr="00005156">
              <w:rPr>
                <w:rStyle w:val="ab"/>
                <w:rFonts w:ascii="HGｺﾞｼｯｸE" w:eastAsia="HGｺﾞｼｯｸE" w:hAnsi="HGｺﾞｼｯｸE"/>
                <w:noProof/>
              </w:rPr>
              <w:t>5.</w:t>
            </w:r>
            <w:r w:rsidR="00600EC7" w:rsidRPr="00005156">
              <w:rPr>
                <w:rStyle w:val="ab"/>
                <w:rFonts w:ascii="HGｺﾞｼｯｸE" w:eastAsia="HGｺﾞｼｯｸE" w:hAnsi="Arial"/>
                <w:noProof/>
              </w:rPr>
              <w:t xml:space="preserve"> 定款・内規・様式</w:t>
            </w:r>
            <w:r w:rsidR="00600EC7">
              <w:rPr>
                <w:noProof/>
                <w:webHidden/>
              </w:rPr>
              <w:tab/>
            </w:r>
            <w:r w:rsidR="00600EC7">
              <w:rPr>
                <w:noProof/>
                <w:webHidden/>
              </w:rPr>
              <w:fldChar w:fldCharType="begin"/>
            </w:r>
            <w:r w:rsidR="00600EC7">
              <w:rPr>
                <w:noProof/>
                <w:webHidden/>
              </w:rPr>
              <w:instrText xml:space="preserve"> PAGEREF _Toc216362301 \h </w:instrText>
            </w:r>
            <w:r w:rsidR="00600EC7">
              <w:rPr>
                <w:noProof/>
                <w:webHidden/>
              </w:rPr>
            </w:r>
            <w:r w:rsidR="00600EC7">
              <w:rPr>
                <w:noProof/>
                <w:webHidden/>
              </w:rPr>
              <w:fldChar w:fldCharType="separate"/>
            </w:r>
            <w:r w:rsidR="00600EC7">
              <w:rPr>
                <w:noProof/>
                <w:webHidden/>
              </w:rPr>
              <w:t>12</w:t>
            </w:r>
            <w:r w:rsidR="00600EC7">
              <w:rPr>
                <w:noProof/>
                <w:webHidden/>
              </w:rPr>
              <w:fldChar w:fldCharType="end"/>
            </w:r>
          </w:hyperlink>
        </w:p>
        <w:p w14:paraId="610D9531" w14:textId="7B26E3A3" w:rsidR="00814509" w:rsidRPr="009E154E" w:rsidRDefault="00814509">
          <w:pPr>
            <w:rPr>
              <w:rFonts w:asciiTheme="minorEastAsia" w:hAnsiTheme="minorEastAsia"/>
              <w:szCs w:val="21"/>
            </w:rPr>
          </w:pPr>
          <w:r w:rsidRPr="009E154E">
            <w:rPr>
              <w:rFonts w:asciiTheme="minorEastAsia" w:hAnsiTheme="minorEastAsia"/>
              <w:bCs/>
              <w:szCs w:val="21"/>
              <w:lang w:val="ja-JP"/>
            </w:rPr>
            <w:fldChar w:fldCharType="end"/>
          </w:r>
        </w:p>
      </w:sdtContent>
    </w:sdt>
    <w:bookmarkEnd w:id="1"/>
    <w:p w14:paraId="61216F30" w14:textId="77777777" w:rsidR="0002449A" w:rsidRDefault="0002449A" w:rsidP="001A14B0">
      <w:pPr>
        <w:rPr>
          <w:rFonts w:asciiTheme="majorEastAsia" w:eastAsiaTheme="majorEastAsia" w:hAnsiTheme="majorEastAsia"/>
        </w:rPr>
        <w:sectPr w:rsidR="0002449A" w:rsidSect="00D93B6A">
          <w:footerReference w:type="default" r:id="rId8"/>
          <w:type w:val="nextColumn"/>
          <w:pgSz w:w="11907" w:h="16839" w:code="9"/>
          <w:pgMar w:top="1418" w:right="1418" w:bottom="1418" w:left="1418" w:header="851" w:footer="850" w:gutter="0"/>
          <w:pgNumType w:start="1"/>
          <w:cols w:space="425"/>
          <w:docGrid w:type="lines" w:linePitch="360"/>
        </w:sectPr>
      </w:pPr>
    </w:p>
    <w:p w14:paraId="5AB35DFA" w14:textId="019628F2" w:rsidR="00742EDC" w:rsidRPr="00742EDC" w:rsidRDefault="005F2322" w:rsidP="00742EDC">
      <w:pPr>
        <w:pStyle w:val="1"/>
        <w:pBdr>
          <w:top w:val="single" w:sz="4" w:space="1" w:color="FFFFFF"/>
          <w:left w:val="single" w:sz="4" w:space="4" w:color="FFFFFF"/>
          <w:bottom w:val="single" w:sz="4" w:space="1" w:color="FFFFFF"/>
          <w:right w:val="single" w:sz="4" w:space="4" w:color="FFFFFF"/>
        </w:pBdr>
        <w:shd w:val="clear" w:color="auto" w:fill="3366FF"/>
        <w:tabs>
          <w:tab w:val="clear" w:pos="2100"/>
          <w:tab w:val="clear" w:pos="8400"/>
        </w:tabs>
        <w:ind w:left="0"/>
        <w:rPr>
          <w:rFonts w:ascii="HGｺﾞｼｯｸE" w:eastAsia="HGｺﾞｼｯｸE" w:hAnsi="Arial" w:cstheme="minorBidi"/>
          <w:color w:val="FFFFFF"/>
          <w:sz w:val="28"/>
          <w:szCs w:val="21"/>
        </w:rPr>
      </w:pPr>
      <w:bookmarkStart w:id="2" w:name="_Toc216362273"/>
      <w:bookmarkStart w:id="3" w:name="_Hlk92639031"/>
      <w:r>
        <w:rPr>
          <w:rFonts w:ascii="HGｺﾞｼｯｸE" w:eastAsia="HGｺﾞｼｯｸE" w:hAnsi="Arial" w:cstheme="minorBidi" w:hint="eastAsia"/>
          <w:color w:val="FFFFFF"/>
          <w:sz w:val="28"/>
          <w:szCs w:val="21"/>
        </w:rPr>
        <w:lastRenderedPageBreak/>
        <w:t>活動方針</w:t>
      </w:r>
      <w:r w:rsidR="009662D3">
        <w:rPr>
          <w:rFonts w:ascii="HGｺﾞｼｯｸE" w:eastAsia="HGｺﾞｼｯｸE" w:hAnsi="Arial" w:cstheme="minorBidi" w:hint="eastAsia"/>
          <w:color w:val="FFFFFF"/>
          <w:sz w:val="28"/>
          <w:szCs w:val="21"/>
        </w:rPr>
        <w:t>等</w:t>
      </w:r>
      <w:bookmarkEnd w:id="2"/>
    </w:p>
    <w:p w14:paraId="03A8426C" w14:textId="77777777" w:rsidR="007D064F" w:rsidRDefault="007D064F" w:rsidP="007D064F">
      <w:pPr>
        <w:rPr>
          <w:rFonts w:ascii="ＭＳ ゴシック" w:eastAsia="ＭＳ ゴシック" w:hAnsi="ＭＳ ゴシック"/>
          <w:sz w:val="20"/>
          <w:szCs w:val="20"/>
        </w:rPr>
      </w:pPr>
    </w:p>
    <w:p w14:paraId="5714109B" w14:textId="39D83EBF" w:rsidR="007D064F" w:rsidRPr="00F71E83" w:rsidRDefault="009662D3" w:rsidP="007F5724">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 w:val="20"/>
          <w:szCs w:val="20"/>
        </w:rPr>
        <w:t>●</w:t>
      </w:r>
      <w:r w:rsidR="007D064F" w:rsidRPr="00F71E83">
        <w:rPr>
          <w:rFonts w:ascii="ＭＳ ゴシック" w:eastAsia="ＭＳ ゴシック" w:hAnsi="ＭＳ ゴシック" w:hint="eastAsia"/>
          <w:color w:val="000000" w:themeColor="text1"/>
          <w:szCs w:val="21"/>
        </w:rPr>
        <w:t>20</w:t>
      </w:r>
      <w:r w:rsidR="007F5724" w:rsidRPr="00F71E83">
        <w:rPr>
          <w:rFonts w:ascii="ＭＳ ゴシック" w:eastAsia="ＭＳ ゴシック" w:hAnsi="ＭＳ ゴシック" w:hint="eastAsia"/>
          <w:color w:val="000000" w:themeColor="text1"/>
          <w:szCs w:val="21"/>
        </w:rPr>
        <w:t>2</w:t>
      </w:r>
      <w:r w:rsidR="001406BD">
        <w:rPr>
          <w:rFonts w:ascii="ＭＳ ゴシック" w:eastAsia="ＭＳ ゴシック" w:hAnsi="ＭＳ ゴシック" w:hint="eastAsia"/>
          <w:color w:val="000000" w:themeColor="text1"/>
          <w:szCs w:val="21"/>
        </w:rPr>
        <w:t>6</w:t>
      </w:r>
      <w:r w:rsidR="007D064F" w:rsidRPr="00F71E83">
        <w:rPr>
          <w:rFonts w:ascii="ＭＳ ゴシック" w:eastAsia="ＭＳ ゴシック" w:hAnsi="ＭＳ ゴシック" w:hint="eastAsia"/>
          <w:color w:val="000000" w:themeColor="text1"/>
          <w:szCs w:val="21"/>
        </w:rPr>
        <w:t>事業年</w:t>
      </w:r>
      <w:r>
        <w:rPr>
          <w:rFonts w:ascii="ＭＳ ゴシック" w:eastAsia="ＭＳ ゴシック" w:hAnsi="ＭＳ ゴシック" w:hint="eastAsia"/>
          <w:color w:val="000000" w:themeColor="text1"/>
          <w:szCs w:val="21"/>
        </w:rPr>
        <w:t>の一般社団法人</w:t>
      </w:r>
      <w:r w:rsidR="007D064F" w:rsidRPr="00F71E83">
        <w:rPr>
          <w:rFonts w:ascii="ＭＳ ゴシック" w:eastAsia="ＭＳ ゴシック" w:hAnsi="ＭＳ ゴシック" w:hint="eastAsia"/>
          <w:color w:val="000000" w:themeColor="text1"/>
          <w:szCs w:val="21"/>
        </w:rPr>
        <w:t>日本リスクマネジャネットワーク</w:t>
      </w:r>
      <w:r w:rsidR="00DD291A">
        <w:rPr>
          <w:rFonts w:ascii="ＭＳ ゴシック" w:eastAsia="ＭＳ ゴシック" w:hAnsi="ＭＳ ゴシック" w:hint="eastAsia"/>
          <w:color w:val="000000" w:themeColor="text1"/>
          <w:szCs w:val="21"/>
        </w:rPr>
        <w:t>（JRMN）</w:t>
      </w:r>
      <w:r w:rsidR="007D064F" w:rsidRPr="00F71E83">
        <w:rPr>
          <w:rFonts w:ascii="ＭＳ ゴシック" w:eastAsia="ＭＳ ゴシック" w:hAnsi="ＭＳ ゴシック" w:hint="eastAsia"/>
          <w:color w:val="000000" w:themeColor="text1"/>
          <w:szCs w:val="21"/>
        </w:rPr>
        <w:t>事業方針</w:t>
      </w:r>
    </w:p>
    <w:p w14:paraId="3BDD461C" w14:textId="77777777" w:rsidR="005C3502" w:rsidRPr="00F71E83" w:rsidRDefault="005C3502" w:rsidP="007F5724">
      <w:pPr>
        <w:rPr>
          <w:rFonts w:ascii="ＭＳ ゴシック" w:eastAsia="ＭＳ ゴシック" w:hAnsi="ＭＳ ゴシック"/>
          <w:color w:val="000000" w:themeColor="text1"/>
          <w:szCs w:val="21"/>
        </w:rPr>
      </w:pPr>
    </w:p>
    <w:p w14:paraId="71A1D6BC" w14:textId="1711E988" w:rsidR="007F5724" w:rsidRDefault="007F5724" w:rsidP="007F5724">
      <w:pPr>
        <w:rPr>
          <w:rFonts w:ascii="ＭＳ ゴシック" w:eastAsia="ＭＳ ゴシック" w:hAnsi="ＭＳ ゴシック"/>
          <w:color w:val="000000" w:themeColor="text1"/>
          <w:sz w:val="20"/>
          <w:szCs w:val="20"/>
        </w:rPr>
      </w:pPr>
      <w:r w:rsidRPr="00224CE1">
        <w:rPr>
          <w:rFonts w:ascii="ＭＳ ゴシック" w:eastAsia="ＭＳ ゴシック" w:hAnsi="ＭＳ ゴシック" w:hint="eastAsia"/>
          <w:color w:val="000000" w:themeColor="text1"/>
          <w:szCs w:val="21"/>
        </w:rPr>
        <w:t xml:space="preserve">　</w:t>
      </w:r>
      <w:r w:rsidR="005C3502" w:rsidRPr="00224CE1">
        <w:rPr>
          <w:rFonts w:ascii="ＭＳ ゴシック" w:eastAsia="ＭＳ ゴシック" w:hAnsi="ＭＳ ゴシック" w:hint="eastAsia"/>
          <w:color w:val="000000" w:themeColor="text1"/>
          <w:sz w:val="20"/>
          <w:szCs w:val="20"/>
        </w:rPr>
        <w:t>2022年に打ち出した事業方針を実情に合わせ一部改変し</w:t>
      </w:r>
      <w:r w:rsidR="00B94711">
        <w:rPr>
          <w:rFonts w:ascii="ＭＳ ゴシック" w:eastAsia="ＭＳ ゴシック" w:hAnsi="ＭＳ ゴシック" w:hint="eastAsia"/>
          <w:color w:val="000000" w:themeColor="text1"/>
          <w:sz w:val="20"/>
          <w:szCs w:val="20"/>
        </w:rPr>
        <w:t>た方針を</w:t>
      </w:r>
      <w:r w:rsidR="001406BD">
        <w:rPr>
          <w:rFonts w:ascii="ＭＳ ゴシック" w:eastAsia="ＭＳ ゴシック" w:hAnsi="ＭＳ ゴシック" w:hint="eastAsia"/>
          <w:color w:val="000000" w:themeColor="text1"/>
          <w:sz w:val="20"/>
          <w:szCs w:val="20"/>
        </w:rPr>
        <w:t>2025年度に引き続き</w:t>
      </w:r>
      <w:r w:rsidRPr="00224CE1">
        <w:rPr>
          <w:rFonts w:ascii="ＭＳ ゴシック" w:eastAsia="ＭＳ ゴシック" w:hAnsi="ＭＳ ゴシック" w:hint="eastAsia"/>
          <w:color w:val="000000" w:themeColor="text1"/>
          <w:sz w:val="20"/>
          <w:szCs w:val="20"/>
        </w:rPr>
        <w:t>202</w:t>
      </w:r>
      <w:r w:rsidR="001406BD">
        <w:rPr>
          <w:rFonts w:ascii="ＭＳ ゴシック" w:eastAsia="ＭＳ ゴシック" w:hAnsi="ＭＳ ゴシック" w:hint="eastAsia"/>
          <w:color w:val="000000" w:themeColor="text1"/>
          <w:sz w:val="20"/>
          <w:szCs w:val="20"/>
        </w:rPr>
        <w:t>6</w:t>
      </w:r>
      <w:r w:rsidRPr="00224CE1">
        <w:rPr>
          <w:rFonts w:ascii="ＭＳ ゴシック" w:eastAsia="ＭＳ ゴシック" w:hAnsi="ＭＳ ゴシック" w:hint="eastAsia"/>
          <w:color w:val="000000" w:themeColor="text1"/>
          <w:sz w:val="20"/>
          <w:szCs w:val="20"/>
        </w:rPr>
        <w:t>年度</w:t>
      </w:r>
      <w:r w:rsidR="005C3502" w:rsidRPr="00224CE1">
        <w:rPr>
          <w:rFonts w:ascii="ＭＳ ゴシック" w:eastAsia="ＭＳ ゴシック" w:hAnsi="ＭＳ ゴシック" w:hint="eastAsia"/>
          <w:color w:val="000000" w:themeColor="text1"/>
          <w:sz w:val="20"/>
          <w:szCs w:val="20"/>
        </w:rPr>
        <w:t>も継続して踏襲する。</w:t>
      </w:r>
    </w:p>
    <w:p w14:paraId="5C71B5F1" w14:textId="77777777" w:rsidR="003F2D5B" w:rsidRPr="00224CE1" w:rsidRDefault="003F2D5B" w:rsidP="007F5724">
      <w:pPr>
        <w:rPr>
          <w:rFonts w:ascii="ＭＳ ゴシック" w:eastAsia="ＭＳ ゴシック" w:hAnsi="ＭＳ ゴシック"/>
          <w:color w:val="000000" w:themeColor="text1"/>
          <w:sz w:val="20"/>
          <w:szCs w:val="20"/>
        </w:rPr>
      </w:pPr>
    </w:p>
    <w:tbl>
      <w:tblPr>
        <w:tblStyle w:val="a8"/>
        <w:tblpPr w:leftFromText="142" w:rightFromText="142" w:vertAnchor="text" w:tblpXSpec="center" w:tblpY="1"/>
        <w:tblOverlap w:val="never"/>
        <w:tblW w:w="0" w:type="auto"/>
        <w:tblLook w:val="04A0" w:firstRow="1" w:lastRow="0" w:firstColumn="1" w:lastColumn="0" w:noHBand="0" w:noVBand="1"/>
      </w:tblPr>
      <w:tblGrid>
        <w:gridCol w:w="8494"/>
      </w:tblGrid>
      <w:tr w:rsidR="00F71E83" w:rsidRPr="00F71E83" w14:paraId="73F51219" w14:textId="77777777" w:rsidTr="00B94711">
        <w:tc>
          <w:tcPr>
            <w:tcW w:w="8494" w:type="dxa"/>
            <w:shd w:val="clear" w:color="auto" w:fill="FFFFCC"/>
          </w:tcPr>
          <w:p w14:paraId="37CDF9CD" w14:textId="77777777" w:rsidR="007D064F" w:rsidRPr="00F71E83" w:rsidRDefault="007D064F" w:rsidP="00B94711">
            <w:pPr>
              <w:widowControl/>
              <w:jc w:val="left"/>
              <w:rPr>
                <w:rFonts w:ascii="ＭＳ ゴシック" w:eastAsia="ＭＳ ゴシック" w:hAnsi="ＭＳ ゴシック"/>
                <w:color w:val="000000" w:themeColor="text1"/>
                <w:sz w:val="20"/>
                <w:szCs w:val="20"/>
              </w:rPr>
            </w:pPr>
            <w:r w:rsidRPr="00F71E83">
              <w:rPr>
                <w:rFonts w:ascii="ＭＳ ゴシック" w:eastAsia="ＭＳ ゴシック" w:hAnsi="ＭＳ ゴシック" w:hint="eastAsia"/>
                <w:color w:val="000000" w:themeColor="text1"/>
                <w:sz w:val="20"/>
                <w:szCs w:val="20"/>
              </w:rPr>
              <w:t>1）力を合わせ、組織の強化</w:t>
            </w:r>
          </w:p>
        </w:tc>
      </w:tr>
      <w:tr w:rsidR="00F71E83" w:rsidRPr="00F71E83" w14:paraId="0A566FEE" w14:textId="77777777" w:rsidTr="00B94711">
        <w:tc>
          <w:tcPr>
            <w:tcW w:w="8494" w:type="dxa"/>
          </w:tcPr>
          <w:p w14:paraId="1BC4471D" w14:textId="479C6FB1" w:rsidR="007D064F" w:rsidRPr="00F71E83" w:rsidRDefault="007D064F" w:rsidP="00B94711">
            <w:pPr>
              <w:widowControl/>
              <w:ind w:firstLineChars="100" w:firstLine="200"/>
              <w:jc w:val="left"/>
              <w:rPr>
                <w:rFonts w:ascii="ＭＳ ゴシック" w:eastAsia="ＭＳ ゴシック" w:hAnsi="ＭＳ ゴシック"/>
                <w:color w:val="000000" w:themeColor="text1"/>
                <w:sz w:val="20"/>
                <w:szCs w:val="20"/>
              </w:rPr>
            </w:pPr>
            <w:r w:rsidRPr="00F71E83">
              <w:rPr>
                <w:rFonts w:ascii="ＭＳ ゴシック" w:eastAsia="ＭＳ ゴシック" w:hAnsi="ＭＳ ゴシック" w:hint="eastAsia"/>
                <w:color w:val="000000" w:themeColor="text1"/>
                <w:sz w:val="20"/>
                <w:szCs w:val="20"/>
              </w:rPr>
              <w:t>・　JRMN会員は、法人理念（現会則）を理解し、揺るぎない基盤の構築を図る</w:t>
            </w:r>
          </w:p>
          <w:p w14:paraId="298FBD1B" w14:textId="5775AD25" w:rsidR="007D064F" w:rsidRPr="00F71E83" w:rsidRDefault="007D064F" w:rsidP="00B94711">
            <w:pPr>
              <w:widowControl/>
              <w:ind w:firstLineChars="100" w:firstLine="200"/>
              <w:jc w:val="left"/>
              <w:rPr>
                <w:rFonts w:ascii="ＭＳ ゴシック" w:eastAsia="ＭＳ ゴシック" w:hAnsi="ＭＳ ゴシック"/>
                <w:color w:val="000000" w:themeColor="text1"/>
                <w:sz w:val="20"/>
                <w:szCs w:val="20"/>
              </w:rPr>
            </w:pPr>
            <w:r w:rsidRPr="00F71E83">
              <w:rPr>
                <w:rFonts w:ascii="ＭＳ ゴシック" w:eastAsia="ＭＳ ゴシック" w:hAnsi="ＭＳ ゴシック" w:hint="eastAsia"/>
                <w:color w:val="000000" w:themeColor="text1"/>
                <w:sz w:val="20"/>
                <w:szCs w:val="20"/>
              </w:rPr>
              <w:t>・　会員間の交流を促進し、事業活動における会員のモチベーション向上を図る</w:t>
            </w:r>
          </w:p>
        </w:tc>
      </w:tr>
      <w:tr w:rsidR="00F71E83" w:rsidRPr="00F71E83" w14:paraId="6A2F8409" w14:textId="77777777" w:rsidTr="00B94711">
        <w:tc>
          <w:tcPr>
            <w:tcW w:w="8494" w:type="dxa"/>
            <w:shd w:val="clear" w:color="auto" w:fill="FFFFCC"/>
          </w:tcPr>
          <w:p w14:paraId="3110BD00" w14:textId="77777777" w:rsidR="007D064F" w:rsidRPr="00F71E83" w:rsidRDefault="007D064F" w:rsidP="00B94711">
            <w:pPr>
              <w:widowControl/>
              <w:jc w:val="left"/>
              <w:rPr>
                <w:rFonts w:ascii="ＭＳ ゴシック" w:eastAsia="ＭＳ ゴシック" w:hAnsi="ＭＳ ゴシック"/>
                <w:color w:val="000000" w:themeColor="text1"/>
                <w:sz w:val="20"/>
                <w:szCs w:val="20"/>
              </w:rPr>
            </w:pPr>
            <w:r w:rsidRPr="00F71E83">
              <w:rPr>
                <w:rFonts w:ascii="ＭＳ ゴシック" w:eastAsia="ＭＳ ゴシック" w:hAnsi="ＭＳ ゴシック" w:hint="eastAsia"/>
                <w:color w:val="000000" w:themeColor="text1"/>
                <w:sz w:val="20"/>
                <w:szCs w:val="20"/>
              </w:rPr>
              <w:t>2）会員の研修</w:t>
            </w:r>
          </w:p>
        </w:tc>
      </w:tr>
      <w:tr w:rsidR="00F71E83" w:rsidRPr="00F71E83" w14:paraId="274CC50C" w14:textId="77777777" w:rsidTr="00B94711">
        <w:tc>
          <w:tcPr>
            <w:tcW w:w="8494" w:type="dxa"/>
          </w:tcPr>
          <w:p w14:paraId="37AF1D96" w14:textId="4272C7A9" w:rsidR="005C3502" w:rsidRPr="00F71E83" w:rsidRDefault="007D064F" w:rsidP="00B94711">
            <w:pPr>
              <w:widowControl/>
              <w:ind w:firstLineChars="100" w:firstLine="200"/>
              <w:jc w:val="left"/>
              <w:rPr>
                <w:rFonts w:ascii="ＭＳ ゴシック" w:eastAsia="ＭＳ ゴシック" w:hAnsi="ＭＳ ゴシック"/>
                <w:color w:val="000000" w:themeColor="text1"/>
                <w:sz w:val="20"/>
                <w:szCs w:val="20"/>
              </w:rPr>
            </w:pPr>
            <w:r w:rsidRPr="00F71E83">
              <w:rPr>
                <w:rFonts w:ascii="ＭＳ ゴシック" w:eastAsia="ＭＳ ゴシック" w:hAnsi="ＭＳ ゴシック" w:hint="eastAsia"/>
                <w:color w:val="000000" w:themeColor="text1"/>
                <w:sz w:val="20"/>
                <w:szCs w:val="20"/>
              </w:rPr>
              <w:t>・　日本リスク学会との協働によるCPD</w:t>
            </w:r>
            <w:r w:rsidR="005C3502" w:rsidRPr="00F71E83">
              <w:rPr>
                <w:rFonts w:ascii="ＭＳ ゴシック" w:eastAsia="ＭＳ ゴシック" w:hAnsi="ＭＳ ゴシック" w:hint="eastAsia"/>
                <w:color w:val="000000" w:themeColor="text1"/>
                <w:sz w:val="20"/>
                <w:szCs w:val="20"/>
              </w:rPr>
              <w:t>実践</w:t>
            </w:r>
          </w:p>
          <w:p w14:paraId="7E8AA0EE" w14:textId="2CE3D60D" w:rsidR="007D064F" w:rsidRPr="00F71E83" w:rsidRDefault="007D064F" w:rsidP="00B94711">
            <w:pPr>
              <w:widowControl/>
              <w:ind w:firstLineChars="100" w:firstLine="200"/>
              <w:jc w:val="left"/>
              <w:rPr>
                <w:rFonts w:ascii="ＭＳ ゴシック" w:eastAsia="ＭＳ ゴシック" w:hAnsi="ＭＳ ゴシック"/>
                <w:color w:val="000000" w:themeColor="text1"/>
                <w:sz w:val="20"/>
                <w:szCs w:val="20"/>
              </w:rPr>
            </w:pPr>
            <w:r w:rsidRPr="00F71E83">
              <w:rPr>
                <w:rFonts w:ascii="ＭＳ ゴシック" w:eastAsia="ＭＳ ゴシック" w:hAnsi="ＭＳ ゴシック" w:hint="eastAsia"/>
                <w:color w:val="000000" w:themeColor="text1"/>
                <w:sz w:val="20"/>
                <w:szCs w:val="20"/>
              </w:rPr>
              <w:t>・　自己研鑽に役立つ</w:t>
            </w:r>
            <w:r w:rsidR="005C3502" w:rsidRPr="00F71E83">
              <w:rPr>
                <w:rFonts w:ascii="ＭＳ ゴシック" w:eastAsia="ＭＳ ゴシック" w:hAnsi="ＭＳ ゴシック" w:hint="eastAsia"/>
                <w:color w:val="000000" w:themeColor="text1"/>
                <w:sz w:val="20"/>
                <w:szCs w:val="20"/>
              </w:rPr>
              <w:t>勉強会・</w:t>
            </w:r>
            <w:r w:rsidRPr="00F71E83">
              <w:rPr>
                <w:rFonts w:ascii="ＭＳ ゴシック" w:eastAsia="ＭＳ ゴシック" w:hAnsi="ＭＳ ゴシック" w:hint="eastAsia"/>
                <w:color w:val="000000" w:themeColor="text1"/>
                <w:sz w:val="20"/>
                <w:szCs w:val="20"/>
              </w:rPr>
              <w:t>研修会の実施</w:t>
            </w:r>
          </w:p>
        </w:tc>
      </w:tr>
      <w:tr w:rsidR="00F71E83" w:rsidRPr="00F71E83" w14:paraId="1AF4288E" w14:textId="77777777" w:rsidTr="00B94711">
        <w:tc>
          <w:tcPr>
            <w:tcW w:w="8494" w:type="dxa"/>
            <w:shd w:val="clear" w:color="auto" w:fill="FFFFCC"/>
          </w:tcPr>
          <w:p w14:paraId="47301721" w14:textId="77777777" w:rsidR="007D064F" w:rsidRPr="00F71E83" w:rsidRDefault="007D064F" w:rsidP="00B94711">
            <w:pPr>
              <w:widowControl/>
              <w:jc w:val="left"/>
              <w:rPr>
                <w:rFonts w:ascii="ＭＳ ゴシック" w:eastAsia="ＭＳ ゴシック" w:hAnsi="ＭＳ ゴシック"/>
                <w:color w:val="000000" w:themeColor="text1"/>
                <w:sz w:val="20"/>
                <w:szCs w:val="20"/>
              </w:rPr>
            </w:pPr>
            <w:r w:rsidRPr="00F71E83">
              <w:rPr>
                <w:rFonts w:ascii="ＭＳ ゴシック" w:eastAsia="ＭＳ ゴシック" w:hAnsi="ＭＳ ゴシック" w:hint="eastAsia"/>
                <w:color w:val="000000" w:themeColor="text1"/>
                <w:sz w:val="20"/>
                <w:szCs w:val="20"/>
              </w:rPr>
              <w:t>3）リスクマネジャとしての社会的実践</w:t>
            </w:r>
          </w:p>
        </w:tc>
      </w:tr>
      <w:tr w:rsidR="00F71E83" w:rsidRPr="00F71E83" w14:paraId="1A3AA744" w14:textId="77777777" w:rsidTr="00B94711">
        <w:tc>
          <w:tcPr>
            <w:tcW w:w="8494" w:type="dxa"/>
          </w:tcPr>
          <w:p w14:paraId="23C481B7" w14:textId="58804818" w:rsidR="007D064F" w:rsidRPr="00F71E83" w:rsidRDefault="007D064F" w:rsidP="00B94711">
            <w:pPr>
              <w:widowControl/>
              <w:ind w:firstLineChars="100" w:firstLine="200"/>
              <w:jc w:val="left"/>
              <w:rPr>
                <w:rFonts w:ascii="ＭＳ ゴシック" w:eastAsia="ＭＳ ゴシック" w:hAnsi="ＭＳ ゴシック"/>
                <w:color w:val="000000" w:themeColor="text1"/>
                <w:sz w:val="20"/>
                <w:szCs w:val="20"/>
              </w:rPr>
            </w:pPr>
            <w:r w:rsidRPr="00F71E83">
              <w:rPr>
                <w:rFonts w:ascii="ＭＳ ゴシック" w:eastAsia="ＭＳ ゴシック" w:hAnsi="ＭＳ ゴシック" w:hint="eastAsia"/>
                <w:color w:val="000000" w:themeColor="text1"/>
                <w:sz w:val="20"/>
                <w:szCs w:val="20"/>
              </w:rPr>
              <w:t>・　社会的実践を通</w:t>
            </w:r>
            <w:r w:rsidR="005C3502" w:rsidRPr="00F71E83">
              <w:rPr>
                <w:rFonts w:ascii="ＭＳ ゴシック" w:eastAsia="ＭＳ ゴシック" w:hAnsi="ＭＳ ゴシック" w:hint="eastAsia"/>
                <w:color w:val="000000" w:themeColor="text1"/>
                <w:sz w:val="20"/>
                <w:szCs w:val="20"/>
              </w:rPr>
              <w:t>じJRMNの</w:t>
            </w:r>
            <w:r w:rsidRPr="00F71E83">
              <w:rPr>
                <w:rFonts w:ascii="ＭＳ ゴシック" w:eastAsia="ＭＳ ゴシック" w:hAnsi="ＭＳ ゴシック" w:hint="eastAsia"/>
                <w:color w:val="000000" w:themeColor="text1"/>
                <w:sz w:val="20"/>
                <w:szCs w:val="20"/>
              </w:rPr>
              <w:t>プレゼンスの向上を目指す</w:t>
            </w:r>
          </w:p>
          <w:p w14:paraId="57DED267" w14:textId="00A3CD1A" w:rsidR="007D064F" w:rsidRPr="00F71E83" w:rsidRDefault="007D064F" w:rsidP="00B94711">
            <w:pPr>
              <w:widowControl/>
              <w:ind w:firstLineChars="100" w:firstLine="200"/>
              <w:jc w:val="left"/>
              <w:rPr>
                <w:rFonts w:ascii="ＭＳ ゴシック" w:eastAsia="ＭＳ ゴシック" w:hAnsi="ＭＳ ゴシック"/>
                <w:color w:val="000000" w:themeColor="text1"/>
                <w:sz w:val="20"/>
                <w:szCs w:val="20"/>
              </w:rPr>
            </w:pPr>
            <w:r w:rsidRPr="00F71E83">
              <w:rPr>
                <w:rFonts w:ascii="ＭＳ ゴシック" w:eastAsia="ＭＳ ゴシック" w:hAnsi="ＭＳ ゴシック" w:hint="eastAsia"/>
                <w:color w:val="000000" w:themeColor="text1"/>
                <w:sz w:val="20"/>
                <w:szCs w:val="20"/>
              </w:rPr>
              <w:t>・　シーズを生かした社会的実践と進化</w:t>
            </w:r>
          </w:p>
        </w:tc>
      </w:tr>
    </w:tbl>
    <w:p w14:paraId="572F9A1E" w14:textId="77777777" w:rsidR="007D064F" w:rsidRPr="005C3502" w:rsidRDefault="007D064F" w:rsidP="007D064F">
      <w:pPr>
        <w:rPr>
          <w:rFonts w:ascii="ＭＳ ゴシック" w:eastAsia="ＭＳ ゴシック" w:hAnsi="ＭＳ ゴシック"/>
          <w:color w:val="FF0000"/>
          <w:sz w:val="20"/>
          <w:szCs w:val="20"/>
        </w:rPr>
      </w:pPr>
    </w:p>
    <w:p w14:paraId="58385680" w14:textId="7DDB3B20" w:rsidR="00095A46" w:rsidRDefault="00095A46">
      <w:pPr>
        <w:widowControl/>
        <w:tabs>
          <w:tab w:val="clear" w:pos="2100"/>
          <w:tab w:val="clear" w:pos="8400"/>
        </w:tabs>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696A6305" w14:textId="215B558A" w:rsidR="00095A46" w:rsidRPr="00224CE1" w:rsidRDefault="00095A46" w:rsidP="00095A46">
      <w:pPr>
        <w:widowControl/>
        <w:tabs>
          <w:tab w:val="clear" w:pos="2100"/>
          <w:tab w:val="clear" w:pos="8400"/>
        </w:tabs>
        <w:jc w:val="left"/>
        <w:rPr>
          <w:rFonts w:ascii="ＭＳ ゴシック" w:eastAsia="ＭＳ ゴシック" w:hAnsi="ＭＳ ゴシック"/>
        </w:rPr>
      </w:pPr>
      <w:r w:rsidRPr="00224CE1">
        <w:rPr>
          <w:rFonts w:ascii="ＭＳ ゴシック" w:eastAsia="ＭＳ ゴシック" w:hAnsi="ＭＳ ゴシック" w:hint="eastAsia"/>
        </w:rPr>
        <w:lastRenderedPageBreak/>
        <w:t>●202</w:t>
      </w:r>
      <w:r w:rsidR="00A01D10">
        <w:rPr>
          <w:rFonts w:ascii="ＭＳ ゴシック" w:eastAsia="ＭＳ ゴシック" w:hAnsi="ＭＳ ゴシック" w:hint="eastAsia"/>
        </w:rPr>
        <w:t>6</w:t>
      </w:r>
      <w:r w:rsidRPr="00224CE1">
        <w:rPr>
          <w:rFonts w:ascii="ＭＳ ゴシック" w:eastAsia="ＭＳ ゴシック" w:hAnsi="ＭＳ ゴシック" w:hint="eastAsia"/>
        </w:rPr>
        <w:t>年度活動計画の概要（事業計画）</w:t>
      </w:r>
    </w:p>
    <w:tbl>
      <w:tblPr>
        <w:tblStyle w:val="a8"/>
        <w:tblW w:w="9796" w:type="dxa"/>
        <w:tblInd w:w="-147" w:type="dxa"/>
        <w:tblLook w:val="04A0" w:firstRow="1" w:lastRow="0" w:firstColumn="1" w:lastColumn="0" w:noHBand="0" w:noVBand="1"/>
      </w:tblPr>
      <w:tblGrid>
        <w:gridCol w:w="2269"/>
        <w:gridCol w:w="7518"/>
        <w:gridCol w:w="9"/>
      </w:tblGrid>
      <w:tr w:rsidR="00095A46" w14:paraId="5AE246F3" w14:textId="77777777" w:rsidTr="00D71DB7">
        <w:trPr>
          <w:gridAfter w:val="1"/>
          <w:wAfter w:w="9" w:type="dxa"/>
        </w:trPr>
        <w:tc>
          <w:tcPr>
            <w:tcW w:w="2269" w:type="dxa"/>
          </w:tcPr>
          <w:p w14:paraId="3165AA95" w14:textId="77777777" w:rsidR="00095A46" w:rsidRPr="0008796D" w:rsidRDefault="00095A46" w:rsidP="00D71DB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事業項目</w:t>
            </w:r>
          </w:p>
        </w:tc>
        <w:tc>
          <w:tcPr>
            <w:tcW w:w="7518" w:type="dxa"/>
          </w:tcPr>
          <w:p w14:paraId="244DE1F5" w14:textId="6D87E491" w:rsidR="00095A46" w:rsidRPr="0008796D" w:rsidRDefault="00095A46" w:rsidP="00D71DB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事業</w:t>
            </w:r>
            <w:r w:rsidR="00B90525">
              <w:rPr>
                <w:rFonts w:ascii="ＭＳ ゴシック" w:eastAsia="ＭＳ ゴシック" w:hAnsi="ＭＳ ゴシック" w:hint="eastAsia"/>
                <w:sz w:val="18"/>
                <w:szCs w:val="18"/>
              </w:rPr>
              <w:t>計画</w:t>
            </w:r>
          </w:p>
        </w:tc>
      </w:tr>
      <w:tr w:rsidR="00095A46" w14:paraId="6FD61586" w14:textId="77777777" w:rsidTr="00D71DB7">
        <w:tc>
          <w:tcPr>
            <w:tcW w:w="9796" w:type="dxa"/>
            <w:gridSpan w:val="3"/>
          </w:tcPr>
          <w:p w14:paraId="35C8B50A" w14:textId="77777777" w:rsidR="00095A46" w:rsidRPr="00F60B27" w:rsidRDefault="00095A46" w:rsidP="00D71DB7">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054BB">
              <w:rPr>
                <w:rFonts w:ascii="ＭＳ ゴシック" w:eastAsia="ＭＳ ゴシック" w:hAnsi="ＭＳ ゴシック" w:hint="eastAsia"/>
                <w:sz w:val="18"/>
                <w:szCs w:val="18"/>
              </w:rPr>
              <w:t>精力的に取組む事業</w:t>
            </w:r>
            <w:r>
              <w:rPr>
                <w:rFonts w:ascii="ＭＳ ゴシック" w:eastAsia="ＭＳ ゴシック" w:hAnsi="ＭＳ ゴシック" w:hint="eastAsia"/>
                <w:sz w:val="18"/>
                <w:szCs w:val="18"/>
              </w:rPr>
              <w:t>】</w:t>
            </w:r>
          </w:p>
        </w:tc>
      </w:tr>
      <w:tr w:rsidR="00840201" w14:paraId="07A3FD0B" w14:textId="77777777" w:rsidTr="00D71DB7">
        <w:trPr>
          <w:gridAfter w:val="1"/>
          <w:wAfter w:w="9" w:type="dxa"/>
        </w:trPr>
        <w:tc>
          <w:tcPr>
            <w:tcW w:w="2269" w:type="dxa"/>
          </w:tcPr>
          <w:p w14:paraId="377BE82D" w14:textId="36636F58" w:rsidR="00840201" w:rsidRPr="00A907AB" w:rsidRDefault="00AD3547" w:rsidP="00D71DB7">
            <w:pPr>
              <w:spacing w:line="240" w:lineRule="exact"/>
              <w:jc w:val="left"/>
              <w:rPr>
                <w:rFonts w:asciiTheme="majorEastAsia" w:eastAsiaTheme="majorEastAsia" w:hAnsiTheme="majorEastAsia"/>
                <w:bCs/>
                <w:color w:val="000000" w:themeColor="text1"/>
                <w:sz w:val="18"/>
                <w:szCs w:val="18"/>
                <w:highlight w:val="yellow"/>
              </w:rPr>
            </w:pPr>
            <w:bookmarkStart w:id="4" w:name="_Hlk216359469"/>
            <w:r w:rsidRPr="00A907AB">
              <w:rPr>
                <w:rFonts w:asciiTheme="majorEastAsia" w:eastAsiaTheme="majorEastAsia" w:hAnsiTheme="majorEastAsia" w:hint="eastAsia"/>
                <w:bCs/>
                <w:color w:val="000000" w:themeColor="text1"/>
                <w:sz w:val="18"/>
                <w:szCs w:val="18"/>
                <w:highlight w:val="yellow"/>
              </w:rPr>
              <w:t>1.実践的とりくみ</w:t>
            </w:r>
            <w:r w:rsidR="00A907AB" w:rsidRPr="00A907AB">
              <w:rPr>
                <w:rFonts w:asciiTheme="majorEastAsia" w:eastAsiaTheme="majorEastAsia" w:hAnsiTheme="majorEastAsia" w:hint="eastAsia"/>
                <w:bCs/>
                <w:color w:val="000000" w:themeColor="text1"/>
                <w:sz w:val="18"/>
                <w:szCs w:val="18"/>
                <w:highlight w:val="yellow"/>
              </w:rPr>
              <w:t>の試行</w:t>
            </w:r>
          </w:p>
          <w:p w14:paraId="088BB3AA" w14:textId="0C2DCB32" w:rsidR="00AD3547" w:rsidRPr="00A907AB" w:rsidRDefault="00A907AB" w:rsidP="00D71DB7">
            <w:pPr>
              <w:spacing w:line="240" w:lineRule="exact"/>
              <w:jc w:val="left"/>
              <w:rPr>
                <w:rFonts w:asciiTheme="majorEastAsia" w:eastAsiaTheme="majorEastAsia" w:hAnsiTheme="majorEastAsia"/>
                <w:bCs/>
                <w:color w:val="000000" w:themeColor="text1"/>
                <w:sz w:val="18"/>
                <w:szCs w:val="18"/>
                <w:highlight w:val="yellow"/>
              </w:rPr>
            </w:pPr>
            <w:r w:rsidRPr="00A907AB">
              <w:rPr>
                <w:rFonts w:asciiTheme="majorEastAsia" w:eastAsiaTheme="majorEastAsia" w:hAnsiTheme="majorEastAsia" w:hint="eastAsia"/>
                <w:bCs/>
                <w:color w:val="000000" w:themeColor="text1"/>
                <w:sz w:val="18"/>
                <w:szCs w:val="18"/>
              </w:rPr>
              <w:t>（代表理事、執行理事）</w:t>
            </w:r>
          </w:p>
        </w:tc>
        <w:tc>
          <w:tcPr>
            <w:tcW w:w="7518" w:type="dxa"/>
          </w:tcPr>
          <w:p w14:paraId="72782EB0" w14:textId="38F3E9EE" w:rsidR="00840201" w:rsidRPr="00A907AB" w:rsidRDefault="00A907AB" w:rsidP="00556B81">
            <w:pPr>
              <w:spacing w:line="240" w:lineRule="exact"/>
              <w:rPr>
                <w:rFonts w:asciiTheme="majorEastAsia" w:eastAsiaTheme="majorEastAsia" w:hAnsiTheme="majorEastAsia"/>
                <w:bCs/>
                <w:color w:val="000000" w:themeColor="text1"/>
                <w:sz w:val="18"/>
                <w:szCs w:val="18"/>
                <w:highlight w:val="yellow"/>
              </w:rPr>
            </w:pPr>
            <w:r w:rsidRPr="00A907AB">
              <w:rPr>
                <w:rFonts w:asciiTheme="majorEastAsia" w:eastAsiaTheme="majorEastAsia" w:hAnsiTheme="majorEastAsia" w:hint="eastAsia"/>
                <w:bCs/>
                <w:color w:val="000000" w:themeColor="text1"/>
                <w:sz w:val="18"/>
                <w:szCs w:val="18"/>
                <w:highlight w:val="yellow"/>
              </w:rPr>
              <w:t>実際に手を動かしてまとめる・つくる・試してみることを試行する（時間を確保してみんなで実施</w:t>
            </w:r>
            <w:r w:rsidR="00556B81">
              <w:rPr>
                <w:rFonts w:asciiTheme="majorEastAsia" w:eastAsiaTheme="majorEastAsia" w:hAnsiTheme="majorEastAsia" w:hint="eastAsia"/>
                <w:bCs/>
                <w:color w:val="000000" w:themeColor="text1"/>
                <w:sz w:val="18"/>
                <w:szCs w:val="18"/>
                <w:highlight w:val="yellow"/>
              </w:rPr>
              <w:t>。リスクリテラシーやリスクに係わる探求学習支援など</w:t>
            </w:r>
            <w:r w:rsidRPr="00A907AB">
              <w:rPr>
                <w:rFonts w:asciiTheme="majorEastAsia" w:eastAsiaTheme="majorEastAsia" w:hAnsiTheme="majorEastAsia" w:hint="eastAsia"/>
                <w:bCs/>
                <w:color w:val="000000" w:themeColor="text1"/>
                <w:sz w:val="18"/>
                <w:szCs w:val="18"/>
                <w:highlight w:val="yellow"/>
              </w:rPr>
              <w:t>）</w:t>
            </w:r>
          </w:p>
        </w:tc>
      </w:tr>
      <w:bookmarkEnd w:id="4"/>
      <w:tr w:rsidR="00095A46" w14:paraId="32568B7F" w14:textId="77777777" w:rsidTr="00D71DB7">
        <w:trPr>
          <w:gridAfter w:val="1"/>
          <w:wAfter w:w="9" w:type="dxa"/>
        </w:trPr>
        <w:tc>
          <w:tcPr>
            <w:tcW w:w="2269" w:type="dxa"/>
          </w:tcPr>
          <w:p w14:paraId="0304AE2B" w14:textId="3C930F5A" w:rsidR="00095A46" w:rsidRPr="00AD3547" w:rsidRDefault="00AD3547" w:rsidP="00D71DB7">
            <w:pPr>
              <w:spacing w:line="240" w:lineRule="exact"/>
              <w:jc w:val="left"/>
              <w:rPr>
                <w:rFonts w:asciiTheme="majorEastAsia" w:eastAsiaTheme="majorEastAsia" w:hAnsiTheme="majorEastAsia"/>
                <w:bCs/>
                <w:color w:val="000000" w:themeColor="text1"/>
                <w:sz w:val="18"/>
                <w:szCs w:val="18"/>
                <w:highlight w:val="cyan"/>
              </w:rPr>
            </w:pPr>
            <w:r w:rsidRPr="00AD3547">
              <w:rPr>
                <w:rFonts w:asciiTheme="majorEastAsia" w:eastAsiaTheme="majorEastAsia" w:hAnsiTheme="majorEastAsia" w:hint="eastAsia"/>
                <w:bCs/>
                <w:color w:val="000000" w:themeColor="text1"/>
                <w:sz w:val="18"/>
                <w:szCs w:val="18"/>
                <w:highlight w:val="cyan"/>
              </w:rPr>
              <w:t>2</w:t>
            </w:r>
            <w:r w:rsidR="00095A46" w:rsidRPr="00AD3547">
              <w:rPr>
                <w:rFonts w:asciiTheme="majorEastAsia" w:eastAsiaTheme="majorEastAsia" w:hAnsiTheme="majorEastAsia" w:hint="eastAsia"/>
                <w:bCs/>
                <w:color w:val="000000" w:themeColor="text1"/>
                <w:sz w:val="18"/>
                <w:szCs w:val="18"/>
                <w:highlight w:val="cyan"/>
              </w:rPr>
              <w:t>.勉強会</w:t>
            </w:r>
            <w:r w:rsidR="00A71664">
              <w:rPr>
                <w:rFonts w:asciiTheme="majorEastAsia" w:eastAsiaTheme="majorEastAsia" w:hAnsiTheme="majorEastAsia" w:hint="eastAsia"/>
                <w:bCs/>
                <w:color w:val="000000" w:themeColor="text1"/>
                <w:sz w:val="18"/>
                <w:szCs w:val="18"/>
                <w:highlight w:val="cyan"/>
              </w:rPr>
              <w:t>等</w:t>
            </w:r>
          </w:p>
          <w:p w14:paraId="659A5E18" w14:textId="76543FFD" w:rsidR="00095A46" w:rsidRPr="00AD3547" w:rsidRDefault="00095A46" w:rsidP="00D71DB7">
            <w:pPr>
              <w:spacing w:line="240" w:lineRule="exact"/>
              <w:ind w:firstLineChars="100" w:firstLine="180"/>
              <w:jc w:val="left"/>
              <w:rPr>
                <w:rFonts w:ascii="ＭＳ ゴシック" w:eastAsia="ＭＳ ゴシック" w:hAnsi="ＭＳ ゴシック"/>
                <w:sz w:val="18"/>
                <w:szCs w:val="18"/>
                <w:highlight w:val="cyan"/>
              </w:rPr>
            </w:pPr>
            <w:r w:rsidRPr="00AD3547">
              <w:rPr>
                <w:rFonts w:asciiTheme="majorEastAsia" w:eastAsiaTheme="majorEastAsia" w:hAnsiTheme="majorEastAsia" w:hint="eastAsia"/>
                <w:bCs/>
                <w:color w:val="000000" w:themeColor="text1"/>
                <w:sz w:val="18"/>
                <w:szCs w:val="18"/>
                <w:highlight w:val="cyan"/>
              </w:rPr>
              <w:t xml:space="preserve">（担当　</w:t>
            </w:r>
            <w:r w:rsidR="00AD3547" w:rsidRPr="00AD3547">
              <w:rPr>
                <w:rFonts w:asciiTheme="majorEastAsia" w:eastAsiaTheme="majorEastAsia" w:hAnsiTheme="majorEastAsia" w:hint="eastAsia"/>
                <w:bCs/>
                <w:color w:val="000000" w:themeColor="text1"/>
                <w:sz w:val="18"/>
                <w:szCs w:val="18"/>
                <w:highlight w:val="cyan"/>
              </w:rPr>
              <w:t>未定</w:t>
            </w:r>
            <w:r w:rsidRPr="00AD3547">
              <w:rPr>
                <w:rFonts w:asciiTheme="majorEastAsia" w:eastAsiaTheme="majorEastAsia" w:hAnsiTheme="majorEastAsia" w:hint="eastAsia"/>
                <w:bCs/>
                <w:color w:val="000000" w:themeColor="text1"/>
                <w:sz w:val="18"/>
                <w:szCs w:val="18"/>
                <w:highlight w:val="cyan"/>
              </w:rPr>
              <w:t>）</w:t>
            </w:r>
          </w:p>
        </w:tc>
        <w:tc>
          <w:tcPr>
            <w:tcW w:w="7518" w:type="dxa"/>
          </w:tcPr>
          <w:p w14:paraId="40B76308" w14:textId="77777777" w:rsidR="00AD3547" w:rsidRPr="00AD3547" w:rsidRDefault="00AD3547" w:rsidP="00D71DB7">
            <w:pPr>
              <w:spacing w:line="240" w:lineRule="exact"/>
              <w:rPr>
                <w:rFonts w:asciiTheme="majorEastAsia" w:eastAsiaTheme="majorEastAsia" w:hAnsiTheme="majorEastAsia"/>
                <w:bCs/>
                <w:color w:val="000000" w:themeColor="text1"/>
                <w:sz w:val="18"/>
                <w:szCs w:val="18"/>
                <w:highlight w:val="cyan"/>
              </w:rPr>
            </w:pPr>
            <w:r w:rsidRPr="00AD3547">
              <w:rPr>
                <w:rFonts w:asciiTheme="majorEastAsia" w:eastAsiaTheme="majorEastAsia" w:hAnsiTheme="majorEastAsia" w:hint="eastAsia"/>
                <w:bCs/>
                <w:color w:val="000000" w:themeColor="text1"/>
                <w:sz w:val="18"/>
                <w:szCs w:val="18"/>
                <w:highlight w:val="cyan"/>
              </w:rPr>
              <w:t>１）環境リスク等勉強会</w:t>
            </w:r>
          </w:p>
          <w:p w14:paraId="6E189A95" w14:textId="7EAF46D1" w:rsidR="00095A46" w:rsidRPr="00AD3547" w:rsidRDefault="00095A46" w:rsidP="00AD3547">
            <w:pPr>
              <w:spacing w:line="240" w:lineRule="exact"/>
              <w:ind w:firstLineChars="100" w:firstLine="180"/>
              <w:rPr>
                <w:rFonts w:ascii="ＭＳ ゴシック" w:eastAsia="ＭＳ ゴシック" w:hAnsi="ＭＳ ゴシック"/>
                <w:sz w:val="18"/>
                <w:szCs w:val="18"/>
                <w:highlight w:val="cyan"/>
              </w:rPr>
            </w:pPr>
            <w:r w:rsidRPr="00AD3547">
              <w:rPr>
                <w:rFonts w:ascii="ＭＳ ゴシック" w:eastAsia="ＭＳ ゴシック" w:hAnsi="ＭＳ ゴシック" w:hint="eastAsia"/>
                <w:sz w:val="18"/>
                <w:szCs w:val="18"/>
                <w:highlight w:val="cyan"/>
              </w:rPr>
              <w:t>年４回程度(理事会の開催がない月)で、</w:t>
            </w:r>
            <w:r w:rsidR="00624C19" w:rsidRPr="00AD3547">
              <w:rPr>
                <w:rFonts w:ascii="ＭＳ ゴシック" w:eastAsia="ＭＳ ゴシック" w:hAnsi="ＭＳ ゴシック" w:hint="eastAsia"/>
                <w:sz w:val="18"/>
                <w:szCs w:val="18"/>
                <w:highlight w:val="cyan"/>
              </w:rPr>
              <w:t>幅広い</w:t>
            </w:r>
            <w:r w:rsidRPr="00AD3547">
              <w:rPr>
                <w:rFonts w:ascii="ＭＳ ゴシック" w:eastAsia="ＭＳ ゴシック" w:hAnsi="ＭＳ ゴシック" w:hint="eastAsia"/>
                <w:sz w:val="18"/>
                <w:szCs w:val="18"/>
                <w:highlight w:val="cyan"/>
              </w:rPr>
              <w:t>テーマについて勉強しまとめる。</w:t>
            </w:r>
          </w:p>
          <w:p w14:paraId="74CB2547" w14:textId="77777777" w:rsidR="00095A46" w:rsidRPr="00AD3547" w:rsidRDefault="00AD3547" w:rsidP="00D71DB7">
            <w:pPr>
              <w:spacing w:line="240" w:lineRule="exact"/>
              <w:rPr>
                <w:rFonts w:ascii="ＭＳ ゴシック" w:eastAsia="ＭＳ ゴシック" w:hAnsi="ＭＳ ゴシック"/>
                <w:sz w:val="18"/>
                <w:szCs w:val="18"/>
                <w:highlight w:val="cyan"/>
              </w:rPr>
            </w:pPr>
            <w:r w:rsidRPr="00AD3547">
              <w:rPr>
                <w:rFonts w:ascii="ＭＳ ゴシック" w:eastAsia="ＭＳ ゴシック" w:hAnsi="ＭＳ ゴシック" w:hint="eastAsia"/>
                <w:sz w:val="18"/>
                <w:szCs w:val="18"/>
                <w:highlight w:val="cyan"/>
              </w:rPr>
              <w:t>２）情報交換会</w:t>
            </w:r>
          </w:p>
          <w:p w14:paraId="093B4B22" w14:textId="77777777" w:rsidR="00AD3547" w:rsidRPr="00AD3547" w:rsidRDefault="00AD3547" w:rsidP="00AD3547">
            <w:pPr>
              <w:spacing w:line="240" w:lineRule="exact"/>
              <w:ind w:firstLineChars="100" w:firstLine="180"/>
              <w:rPr>
                <w:rFonts w:ascii="ＭＳ ゴシック" w:eastAsia="ＭＳ ゴシック" w:hAnsi="ＭＳ ゴシック"/>
                <w:sz w:val="18"/>
                <w:szCs w:val="18"/>
                <w:highlight w:val="cyan"/>
              </w:rPr>
            </w:pPr>
            <w:r w:rsidRPr="00AD3547">
              <w:rPr>
                <w:rFonts w:ascii="ＭＳ ゴシック" w:eastAsia="ＭＳ ゴシック" w:hAnsi="ＭＳ ゴシック" w:hint="eastAsia"/>
                <w:sz w:val="18"/>
                <w:szCs w:val="18"/>
                <w:highlight w:val="cyan"/>
              </w:rPr>
              <w:t>理事会のあとで、一人の会員から各自の知見をもとに話題提供してもらう</w:t>
            </w:r>
          </w:p>
          <w:p w14:paraId="58DA0B0B" w14:textId="77777777" w:rsidR="00AD3547" w:rsidRPr="00AD3547" w:rsidRDefault="00AD3547" w:rsidP="00AD3547">
            <w:pPr>
              <w:spacing w:line="240" w:lineRule="exact"/>
              <w:rPr>
                <w:rFonts w:ascii="ＭＳ ゴシック" w:eastAsia="ＭＳ ゴシック" w:hAnsi="ＭＳ ゴシック"/>
                <w:sz w:val="18"/>
                <w:szCs w:val="18"/>
                <w:highlight w:val="cyan"/>
              </w:rPr>
            </w:pPr>
            <w:r w:rsidRPr="00AD3547">
              <w:rPr>
                <w:rFonts w:ascii="ＭＳ ゴシック" w:eastAsia="ＭＳ ゴシック" w:hAnsi="ＭＳ ゴシック" w:hint="eastAsia"/>
                <w:sz w:val="18"/>
                <w:szCs w:val="18"/>
                <w:highlight w:val="cyan"/>
              </w:rPr>
              <w:t>３）深読み会(ﾃﾞｨｽｶｯｼｮﾝｸﾞﾙｰﾌﾟ)</w:t>
            </w:r>
          </w:p>
          <w:p w14:paraId="40970859" w14:textId="77777777" w:rsidR="00AD3547" w:rsidRDefault="00AD3547" w:rsidP="00AD3547">
            <w:pPr>
              <w:spacing w:line="240" w:lineRule="exact"/>
              <w:rPr>
                <w:rFonts w:ascii="ＭＳ ゴシック" w:eastAsia="ＭＳ ゴシック" w:hAnsi="ＭＳ ゴシック"/>
                <w:sz w:val="18"/>
                <w:szCs w:val="18"/>
                <w:highlight w:val="cyan"/>
              </w:rPr>
            </w:pPr>
            <w:r w:rsidRPr="00AD3547">
              <w:rPr>
                <w:rFonts w:ascii="ＭＳ ゴシック" w:eastAsia="ＭＳ ゴシック" w:hAnsi="ＭＳ ゴシック" w:hint="eastAsia"/>
                <w:sz w:val="18"/>
                <w:szCs w:val="18"/>
                <w:highlight w:val="cyan"/>
              </w:rPr>
              <w:t xml:space="preserve">　一つのテーマについて内容を深掘りする</w:t>
            </w:r>
          </w:p>
          <w:p w14:paraId="072876AB" w14:textId="57069CF7" w:rsidR="00A01D10" w:rsidRDefault="00A01D10" w:rsidP="00AD3547">
            <w:pPr>
              <w:spacing w:line="240" w:lineRule="exact"/>
              <w:rPr>
                <w:rFonts w:ascii="ＭＳ ゴシック" w:eastAsia="ＭＳ ゴシック" w:hAnsi="ＭＳ ゴシック"/>
                <w:sz w:val="18"/>
                <w:szCs w:val="18"/>
                <w:highlight w:val="cyan"/>
              </w:rPr>
            </w:pPr>
            <w:r w:rsidRPr="00A01D10">
              <w:rPr>
                <w:rFonts w:ascii="ＭＳ ゴシック" w:eastAsia="ＭＳ ゴシック" w:hAnsi="ＭＳ ゴシック" w:hint="eastAsia"/>
                <w:sz w:val="18"/>
                <w:szCs w:val="18"/>
                <w:highlight w:val="yellow"/>
              </w:rPr>
              <w:t>４）その他</w:t>
            </w:r>
          </w:p>
          <w:p w14:paraId="40EF2B22" w14:textId="081D3FFD" w:rsidR="00A01D10" w:rsidRPr="00AD3547" w:rsidRDefault="00A01D10" w:rsidP="00A01D10">
            <w:pPr>
              <w:spacing w:line="240" w:lineRule="exact"/>
              <w:ind w:firstLineChars="100" w:firstLine="180"/>
              <w:rPr>
                <w:rFonts w:ascii="ＭＳ ゴシック" w:eastAsia="ＭＳ ゴシック" w:hAnsi="ＭＳ ゴシック"/>
                <w:sz w:val="18"/>
                <w:szCs w:val="18"/>
                <w:highlight w:val="cyan"/>
              </w:rPr>
            </w:pPr>
            <w:r w:rsidRPr="00A01D10">
              <w:rPr>
                <w:rFonts w:ascii="ＭＳ ゴシック" w:eastAsia="ＭＳ ゴシック" w:hAnsi="ＭＳ ゴシック" w:hint="eastAsia"/>
                <w:sz w:val="18"/>
                <w:szCs w:val="18"/>
                <w:highlight w:val="yellow"/>
              </w:rPr>
              <w:t>話題の本等の輪読、環境白書を読む会への参加</w:t>
            </w:r>
          </w:p>
        </w:tc>
      </w:tr>
      <w:tr w:rsidR="00840201" w14:paraId="632D56AC" w14:textId="77777777" w:rsidTr="00D71DB7">
        <w:trPr>
          <w:gridAfter w:val="1"/>
          <w:wAfter w:w="9" w:type="dxa"/>
        </w:trPr>
        <w:tc>
          <w:tcPr>
            <w:tcW w:w="2269" w:type="dxa"/>
            <w:vAlign w:val="center"/>
          </w:tcPr>
          <w:p w14:paraId="45694BAE" w14:textId="21BC99C5" w:rsidR="00840201" w:rsidRPr="00A71664" w:rsidRDefault="00AD3547" w:rsidP="00D71DB7">
            <w:pPr>
              <w:spacing w:line="240" w:lineRule="exact"/>
              <w:ind w:left="180" w:hangingChars="100" w:hanging="180"/>
              <w:jc w:val="left"/>
              <w:rPr>
                <w:rFonts w:asciiTheme="majorEastAsia" w:eastAsiaTheme="majorEastAsia" w:hAnsiTheme="majorEastAsia"/>
                <w:bCs/>
                <w:color w:val="000000" w:themeColor="text1"/>
                <w:sz w:val="18"/>
                <w:szCs w:val="18"/>
                <w:highlight w:val="yellow"/>
              </w:rPr>
            </w:pPr>
            <w:r w:rsidRPr="00A71664">
              <w:rPr>
                <w:rFonts w:asciiTheme="majorEastAsia" w:eastAsiaTheme="majorEastAsia" w:hAnsiTheme="majorEastAsia" w:hint="eastAsia"/>
                <w:bCs/>
                <w:color w:val="000000" w:themeColor="text1"/>
                <w:sz w:val="18"/>
                <w:szCs w:val="18"/>
                <w:highlight w:val="yellow"/>
              </w:rPr>
              <w:t>3</w:t>
            </w:r>
            <w:r w:rsidR="00A71664" w:rsidRPr="00A71664">
              <w:rPr>
                <w:rFonts w:asciiTheme="majorEastAsia" w:eastAsiaTheme="majorEastAsia" w:hAnsiTheme="majorEastAsia" w:hint="eastAsia"/>
                <w:bCs/>
                <w:color w:val="000000" w:themeColor="text1"/>
                <w:sz w:val="18"/>
                <w:szCs w:val="18"/>
                <w:highlight w:val="yellow"/>
              </w:rPr>
              <w:t>.理事と会員の意見交換</w:t>
            </w:r>
          </w:p>
          <w:p w14:paraId="4C7CD660" w14:textId="6469C82D" w:rsidR="00A907AB" w:rsidRPr="00A71664" w:rsidRDefault="00A907AB" w:rsidP="00D71DB7">
            <w:pPr>
              <w:spacing w:line="240" w:lineRule="exact"/>
              <w:ind w:left="180" w:hangingChars="100" w:hanging="180"/>
              <w:jc w:val="left"/>
              <w:rPr>
                <w:rFonts w:asciiTheme="majorEastAsia" w:eastAsiaTheme="majorEastAsia" w:hAnsiTheme="majorEastAsia"/>
                <w:bCs/>
                <w:color w:val="000000" w:themeColor="text1"/>
                <w:sz w:val="18"/>
                <w:szCs w:val="18"/>
                <w:highlight w:val="yellow"/>
              </w:rPr>
            </w:pPr>
            <w:r w:rsidRPr="00A71664">
              <w:rPr>
                <w:rFonts w:asciiTheme="majorEastAsia" w:eastAsiaTheme="majorEastAsia" w:hAnsiTheme="majorEastAsia" w:hint="eastAsia"/>
                <w:bCs/>
                <w:color w:val="000000" w:themeColor="text1"/>
                <w:sz w:val="18"/>
                <w:szCs w:val="18"/>
                <w:highlight w:val="yellow"/>
              </w:rPr>
              <w:t>（代表理事、執行理事）</w:t>
            </w:r>
          </w:p>
        </w:tc>
        <w:tc>
          <w:tcPr>
            <w:tcW w:w="7518" w:type="dxa"/>
          </w:tcPr>
          <w:p w14:paraId="6C390979" w14:textId="649DF45E" w:rsidR="00840201" w:rsidRPr="00A71664" w:rsidRDefault="00A71664" w:rsidP="00326667">
            <w:pPr>
              <w:spacing w:line="240" w:lineRule="exact"/>
              <w:ind w:left="2"/>
              <w:jc w:val="left"/>
              <w:rPr>
                <w:rFonts w:asciiTheme="majorEastAsia" w:eastAsiaTheme="majorEastAsia" w:hAnsiTheme="majorEastAsia"/>
                <w:bCs/>
                <w:color w:val="000000" w:themeColor="text1"/>
                <w:sz w:val="18"/>
                <w:szCs w:val="18"/>
                <w:highlight w:val="yellow"/>
              </w:rPr>
            </w:pPr>
            <w:r w:rsidRPr="00A71664">
              <w:rPr>
                <w:rFonts w:asciiTheme="majorEastAsia" w:eastAsiaTheme="majorEastAsia" w:hAnsiTheme="majorEastAsia" w:hint="eastAsia"/>
                <w:bCs/>
                <w:color w:val="000000" w:themeColor="text1"/>
                <w:sz w:val="18"/>
                <w:szCs w:val="18"/>
                <w:highlight w:val="yellow"/>
              </w:rPr>
              <w:t>理事から各会員に働きかけ、意見交換する場を設け、</w:t>
            </w:r>
            <w:r>
              <w:rPr>
                <w:rFonts w:asciiTheme="majorEastAsia" w:eastAsiaTheme="majorEastAsia" w:hAnsiTheme="majorEastAsia" w:hint="eastAsia"/>
                <w:bCs/>
                <w:color w:val="000000" w:themeColor="text1"/>
                <w:sz w:val="18"/>
                <w:szCs w:val="18"/>
                <w:highlight w:val="yellow"/>
              </w:rPr>
              <w:t>対面で話をし交流するとともに各個人のニーズや会に関する要望を聞き会の活動に役立てる。</w:t>
            </w:r>
          </w:p>
        </w:tc>
      </w:tr>
      <w:tr w:rsidR="00095A46" w14:paraId="1316CCD7" w14:textId="77777777" w:rsidTr="00D71DB7">
        <w:trPr>
          <w:trHeight w:val="231"/>
        </w:trPr>
        <w:tc>
          <w:tcPr>
            <w:tcW w:w="9796" w:type="dxa"/>
            <w:gridSpan w:val="3"/>
            <w:vAlign w:val="center"/>
          </w:tcPr>
          <w:p w14:paraId="5781368E" w14:textId="77777777" w:rsidR="00095A46" w:rsidRPr="00F60B27" w:rsidRDefault="00095A46" w:rsidP="00D71DB7">
            <w:pPr>
              <w:spacing w:line="240" w:lineRule="exact"/>
              <w:jc w:val="left"/>
              <w:rPr>
                <w:rFonts w:asciiTheme="majorEastAsia" w:eastAsiaTheme="majorEastAsia" w:hAnsiTheme="majorEastAsia"/>
                <w:bCs/>
                <w:color w:val="000000" w:themeColor="text1"/>
                <w:sz w:val="18"/>
                <w:szCs w:val="18"/>
              </w:rPr>
            </w:pPr>
            <w:r>
              <w:rPr>
                <w:rFonts w:ascii="ＭＳ ゴシック" w:eastAsia="ＭＳ ゴシック" w:hAnsi="ＭＳ ゴシック" w:hint="eastAsia"/>
                <w:sz w:val="18"/>
                <w:szCs w:val="18"/>
              </w:rPr>
              <w:t>【</w:t>
            </w:r>
            <w:r w:rsidRPr="004054BB">
              <w:rPr>
                <w:rFonts w:ascii="ＭＳ ゴシック" w:eastAsia="ＭＳ ゴシック" w:hAnsi="ＭＳ ゴシック" w:hint="eastAsia"/>
                <w:sz w:val="18"/>
                <w:szCs w:val="18"/>
              </w:rPr>
              <w:t>継続的に取組む事業</w:t>
            </w:r>
            <w:r>
              <w:rPr>
                <w:rFonts w:ascii="ＭＳ ゴシック" w:eastAsia="ＭＳ ゴシック" w:hAnsi="ＭＳ ゴシック" w:hint="eastAsia"/>
                <w:sz w:val="18"/>
                <w:szCs w:val="18"/>
              </w:rPr>
              <w:t>】</w:t>
            </w:r>
          </w:p>
        </w:tc>
      </w:tr>
      <w:tr w:rsidR="00095A46" w14:paraId="2C5F3507" w14:textId="77777777" w:rsidTr="00D71DB7">
        <w:trPr>
          <w:gridAfter w:val="1"/>
          <w:wAfter w:w="9" w:type="dxa"/>
          <w:trHeight w:val="276"/>
        </w:trPr>
        <w:tc>
          <w:tcPr>
            <w:tcW w:w="2269" w:type="dxa"/>
            <w:vAlign w:val="center"/>
          </w:tcPr>
          <w:p w14:paraId="6CBD131E" w14:textId="159E926C" w:rsidR="00095A46" w:rsidRDefault="00095A46" w:rsidP="00D71DB7">
            <w:pPr>
              <w:spacing w:line="240" w:lineRule="exact"/>
              <w:ind w:left="180" w:hangingChars="100" w:hanging="180"/>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4.</w:t>
            </w:r>
            <w:r w:rsidRPr="00AC5455">
              <w:rPr>
                <w:rFonts w:asciiTheme="majorEastAsia" w:eastAsiaTheme="majorEastAsia" w:hAnsiTheme="majorEastAsia" w:hint="eastAsia"/>
                <w:bCs/>
                <w:color w:val="000000" w:themeColor="text1"/>
                <w:sz w:val="18"/>
                <w:szCs w:val="18"/>
              </w:rPr>
              <w:t>知の市場「防疫薬総合管理」（担当　西村）</w:t>
            </w:r>
          </w:p>
        </w:tc>
        <w:tc>
          <w:tcPr>
            <w:tcW w:w="7518" w:type="dxa"/>
          </w:tcPr>
          <w:p w14:paraId="2C935CE3" w14:textId="3476F393" w:rsidR="00095A46" w:rsidRPr="00F60B27" w:rsidRDefault="00700E61" w:rsidP="00D46FEB">
            <w:pPr>
              <w:spacing w:line="240" w:lineRule="exact"/>
              <w:jc w:val="left"/>
              <w:rPr>
                <w:rFonts w:asciiTheme="majorEastAsia" w:eastAsiaTheme="majorEastAsia" w:hAnsiTheme="majorEastAsia"/>
                <w:bCs/>
                <w:color w:val="000000" w:themeColor="text1"/>
                <w:sz w:val="18"/>
                <w:szCs w:val="18"/>
              </w:rPr>
            </w:pPr>
            <w:r w:rsidRPr="00700E61">
              <w:rPr>
                <w:rFonts w:asciiTheme="majorEastAsia" w:eastAsiaTheme="majorEastAsia" w:hAnsiTheme="majorEastAsia" w:hint="eastAsia"/>
                <w:bCs/>
                <w:color w:val="000000" w:themeColor="text1"/>
                <w:sz w:val="18"/>
                <w:szCs w:val="18"/>
              </w:rPr>
              <w:t>昨年同様「防疫薬総合講座」</w:t>
            </w:r>
            <w:r w:rsidR="00556B81">
              <w:rPr>
                <w:rFonts w:asciiTheme="majorEastAsia" w:eastAsiaTheme="majorEastAsia" w:hAnsiTheme="majorEastAsia" w:hint="eastAsia"/>
                <w:bCs/>
                <w:color w:val="000000" w:themeColor="text1"/>
                <w:sz w:val="18"/>
                <w:szCs w:val="18"/>
              </w:rPr>
              <w:t>の運営を担当し</w:t>
            </w:r>
            <w:r w:rsidR="00D46FEB">
              <w:rPr>
                <w:rFonts w:asciiTheme="majorEastAsia" w:eastAsiaTheme="majorEastAsia" w:hAnsiTheme="majorEastAsia" w:hint="eastAsia"/>
                <w:bCs/>
                <w:color w:val="000000" w:themeColor="text1"/>
                <w:sz w:val="18"/>
                <w:szCs w:val="18"/>
              </w:rPr>
              <w:t>受講者の満足度向上をはかる</w:t>
            </w:r>
            <w:r w:rsidR="00556B81">
              <w:rPr>
                <w:rFonts w:asciiTheme="majorEastAsia" w:eastAsiaTheme="majorEastAsia" w:hAnsiTheme="majorEastAsia" w:hint="eastAsia"/>
                <w:bCs/>
                <w:color w:val="000000" w:themeColor="text1"/>
                <w:sz w:val="18"/>
                <w:szCs w:val="18"/>
              </w:rPr>
              <w:t>とともに、</w:t>
            </w:r>
            <w:r w:rsidRPr="00700E61">
              <w:rPr>
                <w:rFonts w:asciiTheme="majorEastAsia" w:eastAsiaTheme="majorEastAsia" w:hAnsiTheme="majorEastAsia" w:hint="eastAsia"/>
                <w:bCs/>
                <w:color w:val="000000" w:themeColor="text1"/>
                <w:sz w:val="18"/>
                <w:szCs w:val="18"/>
              </w:rPr>
              <w:t>JRMNメンバーの講座を組み込む</w:t>
            </w:r>
            <w:r>
              <w:rPr>
                <w:rFonts w:asciiTheme="majorEastAsia" w:eastAsiaTheme="majorEastAsia" w:hAnsiTheme="majorEastAsia" w:hint="eastAsia"/>
                <w:bCs/>
                <w:color w:val="000000" w:themeColor="text1"/>
                <w:sz w:val="18"/>
                <w:szCs w:val="18"/>
              </w:rPr>
              <w:t>。</w:t>
            </w:r>
          </w:p>
        </w:tc>
      </w:tr>
      <w:tr w:rsidR="00095A46" w14:paraId="63B7A589" w14:textId="77777777" w:rsidTr="00D71DB7">
        <w:trPr>
          <w:gridAfter w:val="1"/>
          <w:wAfter w:w="9" w:type="dxa"/>
          <w:trHeight w:val="281"/>
        </w:trPr>
        <w:tc>
          <w:tcPr>
            <w:tcW w:w="2269" w:type="dxa"/>
            <w:vAlign w:val="center"/>
          </w:tcPr>
          <w:p w14:paraId="4D950E68" w14:textId="77777777" w:rsidR="00B94711" w:rsidRDefault="00095A46" w:rsidP="00D71DB7">
            <w:pPr>
              <w:spacing w:line="240" w:lineRule="exact"/>
              <w:ind w:left="180" w:hangingChars="100" w:hanging="180"/>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5.</w:t>
            </w:r>
            <w:r w:rsidRPr="00AC5455">
              <w:rPr>
                <w:rFonts w:asciiTheme="majorEastAsia" w:eastAsiaTheme="majorEastAsia" w:hAnsiTheme="majorEastAsia" w:hint="eastAsia"/>
                <w:bCs/>
                <w:color w:val="000000" w:themeColor="text1"/>
                <w:sz w:val="18"/>
                <w:szCs w:val="18"/>
              </w:rPr>
              <w:t>日本リスク学会との共催公開セミナー開</w:t>
            </w:r>
          </w:p>
          <w:p w14:paraId="5B8208BC" w14:textId="143197B1" w:rsidR="00095A46" w:rsidRDefault="00095A46" w:rsidP="00D71DB7">
            <w:pPr>
              <w:spacing w:line="240" w:lineRule="exact"/>
              <w:ind w:left="180" w:hangingChars="100" w:hanging="180"/>
              <w:jc w:val="left"/>
              <w:rPr>
                <w:rFonts w:asciiTheme="majorEastAsia" w:eastAsiaTheme="majorEastAsia" w:hAnsiTheme="majorEastAsia"/>
                <w:bCs/>
                <w:color w:val="000000" w:themeColor="text1"/>
                <w:sz w:val="18"/>
                <w:szCs w:val="18"/>
              </w:rPr>
            </w:pPr>
            <w:r w:rsidRPr="00AC5455">
              <w:rPr>
                <w:rFonts w:asciiTheme="majorEastAsia" w:eastAsiaTheme="majorEastAsia" w:hAnsiTheme="majorEastAsia" w:hint="eastAsia"/>
                <w:bCs/>
                <w:color w:val="000000" w:themeColor="text1"/>
                <w:sz w:val="18"/>
                <w:szCs w:val="18"/>
              </w:rPr>
              <w:t xml:space="preserve">（担当　</w:t>
            </w:r>
            <w:r w:rsidR="00B94711">
              <w:rPr>
                <w:rFonts w:asciiTheme="majorEastAsia" w:eastAsiaTheme="majorEastAsia" w:hAnsiTheme="majorEastAsia" w:hint="eastAsia"/>
                <w:bCs/>
                <w:color w:val="000000" w:themeColor="text1"/>
                <w:sz w:val="18"/>
                <w:szCs w:val="18"/>
              </w:rPr>
              <w:t>久保田</w:t>
            </w:r>
            <w:r w:rsidR="001106A7">
              <w:rPr>
                <w:rFonts w:asciiTheme="majorEastAsia" w:eastAsiaTheme="majorEastAsia" w:hAnsiTheme="majorEastAsia" w:hint="eastAsia"/>
                <w:bCs/>
                <w:color w:val="000000" w:themeColor="text1"/>
                <w:sz w:val="18"/>
                <w:szCs w:val="18"/>
              </w:rPr>
              <w:t>、刑部</w:t>
            </w:r>
            <w:r w:rsidRPr="00AC5455">
              <w:rPr>
                <w:rFonts w:asciiTheme="majorEastAsia" w:eastAsiaTheme="majorEastAsia" w:hAnsiTheme="majorEastAsia" w:hint="eastAsia"/>
                <w:bCs/>
                <w:color w:val="000000" w:themeColor="text1"/>
                <w:sz w:val="18"/>
                <w:szCs w:val="18"/>
              </w:rPr>
              <w:t>）</w:t>
            </w:r>
          </w:p>
        </w:tc>
        <w:tc>
          <w:tcPr>
            <w:tcW w:w="7518" w:type="dxa"/>
          </w:tcPr>
          <w:p w14:paraId="2696012B" w14:textId="1F41B80B" w:rsidR="00095A46" w:rsidRPr="00F60B27" w:rsidRDefault="001B45BA" w:rsidP="00D71DB7">
            <w:pPr>
              <w:spacing w:line="240" w:lineRule="exact"/>
              <w:jc w:val="left"/>
              <w:rPr>
                <w:rFonts w:asciiTheme="majorEastAsia" w:eastAsiaTheme="majorEastAsia" w:hAnsiTheme="majorEastAsia"/>
                <w:bCs/>
                <w:color w:val="000000" w:themeColor="text1"/>
                <w:sz w:val="18"/>
                <w:szCs w:val="18"/>
              </w:rPr>
            </w:pPr>
            <w:r w:rsidRPr="001B45BA">
              <w:rPr>
                <w:rFonts w:asciiTheme="majorEastAsia" w:eastAsiaTheme="majorEastAsia" w:hAnsiTheme="majorEastAsia" w:hint="eastAsia"/>
                <w:bCs/>
                <w:color w:val="000000" w:themeColor="text1"/>
                <w:sz w:val="18"/>
                <w:szCs w:val="18"/>
              </w:rPr>
              <w:t>昨年同様</w:t>
            </w:r>
            <w:r>
              <w:rPr>
                <w:rFonts w:asciiTheme="majorEastAsia" w:eastAsiaTheme="majorEastAsia" w:hAnsiTheme="majorEastAsia" w:hint="eastAsia"/>
                <w:bCs/>
                <w:color w:val="000000" w:themeColor="text1"/>
                <w:sz w:val="18"/>
                <w:szCs w:val="18"/>
              </w:rPr>
              <w:t>、</w:t>
            </w:r>
            <w:r w:rsidR="00D71DB7" w:rsidRPr="00D71DB7">
              <w:rPr>
                <w:rFonts w:asciiTheme="majorEastAsia" w:eastAsiaTheme="majorEastAsia" w:hAnsiTheme="majorEastAsia" w:hint="eastAsia"/>
                <w:bCs/>
                <w:color w:val="000000" w:themeColor="text1"/>
                <w:sz w:val="18"/>
                <w:szCs w:val="18"/>
              </w:rPr>
              <w:t>日本リスク学会との共催で公開セミナーを開催する</w:t>
            </w:r>
            <w:r>
              <w:rPr>
                <w:rFonts w:asciiTheme="majorEastAsia" w:eastAsiaTheme="majorEastAsia" w:hAnsiTheme="majorEastAsia" w:hint="eastAsia"/>
                <w:bCs/>
                <w:color w:val="000000" w:themeColor="text1"/>
                <w:sz w:val="18"/>
                <w:szCs w:val="18"/>
              </w:rPr>
              <w:t>。セミナー開催により</w:t>
            </w:r>
            <w:r w:rsidR="00D71DB7" w:rsidRPr="00D71DB7">
              <w:rPr>
                <w:rFonts w:asciiTheme="majorEastAsia" w:eastAsiaTheme="majorEastAsia" w:hAnsiTheme="majorEastAsia" w:hint="eastAsia"/>
                <w:bCs/>
                <w:color w:val="000000" w:themeColor="text1"/>
                <w:sz w:val="18"/>
                <w:szCs w:val="18"/>
              </w:rPr>
              <w:t>、社会におけるリスクリテラシーの向上に資するとともに、JRMN会員のリスクマネジャとしての自己研鑽にも有用となる。</w:t>
            </w:r>
          </w:p>
        </w:tc>
      </w:tr>
      <w:tr w:rsidR="00095A46" w14:paraId="25017E00" w14:textId="77777777" w:rsidTr="00D71DB7">
        <w:trPr>
          <w:gridAfter w:val="1"/>
          <w:wAfter w:w="9" w:type="dxa"/>
          <w:trHeight w:val="281"/>
        </w:trPr>
        <w:tc>
          <w:tcPr>
            <w:tcW w:w="2269" w:type="dxa"/>
            <w:vAlign w:val="center"/>
          </w:tcPr>
          <w:p w14:paraId="16509F6B" w14:textId="77777777" w:rsidR="00B94711" w:rsidRDefault="00095A46" w:rsidP="001106A7">
            <w:pPr>
              <w:tabs>
                <w:tab w:val="clear" w:pos="2100"/>
              </w:tabs>
              <w:spacing w:line="240" w:lineRule="exact"/>
              <w:ind w:left="180" w:rightChars="-52" w:right="-109" w:hangingChars="100" w:hanging="180"/>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6.</w:t>
            </w:r>
            <w:r w:rsidRPr="00AC5455">
              <w:rPr>
                <w:rFonts w:asciiTheme="majorEastAsia" w:eastAsiaTheme="majorEastAsia" w:hAnsiTheme="majorEastAsia" w:hint="eastAsia"/>
                <w:bCs/>
                <w:color w:val="000000" w:themeColor="text1"/>
                <w:sz w:val="18"/>
                <w:szCs w:val="18"/>
              </w:rPr>
              <w:t>日本</w:t>
            </w:r>
            <w:r w:rsidR="001106A7">
              <w:rPr>
                <w:rFonts w:asciiTheme="majorEastAsia" w:eastAsiaTheme="majorEastAsia" w:hAnsiTheme="majorEastAsia" w:hint="eastAsia"/>
                <w:bCs/>
                <w:color w:val="000000" w:themeColor="text1"/>
                <w:sz w:val="18"/>
                <w:szCs w:val="18"/>
              </w:rPr>
              <w:t>ﾘｽｸ</w:t>
            </w:r>
            <w:r w:rsidRPr="00AC5455">
              <w:rPr>
                <w:rFonts w:asciiTheme="majorEastAsia" w:eastAsiaTheme="majorEastAsia" w:hAnsiTheme="majorEastAsia" w:hint="eastAsia"/>
                <w:bCs/>
                <w:color w:val="000000" w:themeColor="text1"/>
                <w:sz w:val="18"/>
                <w:szCs w:val="18"/>
              </w:rPr>
              <w:t>学会との連携</w:t>
            </w:r>
          </w:p>
          <w:p w14:paraId="17566D96" w14:textId="014947FB" w:rsidR="00095A46" w:rsidRDefault="00095A46" w:rsidP="001106A7">
            <w:pPr>
              <w:tabs>
                <w:tab w:val="clear" w:pos="2100"/>
              </w:tabs>
              <w:spacing w:line="240" w:lineRule="exact"/>
              <w:ind w:left="180" w:rightChars="-52" w:right="-109" w:hangingChars="100" w:hanging="180"/>
              <w:jc w:val="left"/>
              <w:rPr>
                <w:rFonts w:asciiTheme="majorEastAsia" w:eastAsiaTheme="majorEastAsia" w:hAnsiTheme="majorEastAsia"/>
                <w:bCs/>
                <w:color w:val="000000" w:themeColor="text1"/>
                <w:sz w:val="18"/>
                <w:szCs w:val="18"/>
              </w:rPr>
            </w:pPr>
            <w:r w:rsidRPr="00AC5455">
              <w:rPr>
                <w:rFonts w:asciiTheme="majorEastAsia" w:eastAsiaTheme="majorEastAsia" w:hAnsiTheme="majorEastAsia" w:hint="eastAsia"/>
                <w:bCs/>
                <w:color w:val="000000" w:themeColor="text1"/>
                <w:sz w:val="18"/>
                <w:szCs w:val="18"/>
              </w:rPr>
              <w:t xml:space="preserve">（担当　</w:t>
            </w:r>
            <w:r w:rsidR="00B94711">
              <w:rPr>
                <w:rFonts w:asciiTheme="majorEastAsia" w:eastAsiaTheme="majorEastAsia" w:hAnsiTheme="majorEastAsia" w:hint="eastAsia"/>
                <w:bCs/>
                <w:color w:val="000000" w:themeColor="text1"/>
                <w:sz w:val="18"/>
                <w:szCs w:val="18"/>
              </w:rPr>
              <w:t>久保田</w:t>
            </w:r>
            <w:r w:rsidR="001106A7">
              <w:rPr>
                <w:rFonts w:asciiTheme="majorEastAsia" w:eastAsiaTheme="majorEastAsia" w:hAnsiTheme="majorEastAsia" w:hint="eastAsia"/>
                <w:bCs/>
                <w:color w:val="000000" w:themeColor="text1"/>
                <w:sz w:val="18"/>
                <w:szCs w:val="18"/>
              </w:rPr>
              <w:t>、刑部</w:t>
            </w:r>
            <w:r w:rsidRPr="00AC5455">
              <w:rPr>
                <w:rFonts w:asciiTheme="majorEastAsia" w:eastAsiaTheme="majorEastAsia" w:hAnsiTheme="majorEastAsia" w:hint="eastAsia"/>
                <w:bCs/>
                <w:color w:val="000000" w:themeColor="text1"/>
                <w:sz w:val="18"/>
                <w:szCs w:val="18"/>
              </w:rPr>
              <w:t>）</w:t>
            </w:r>
          </w:p>
        </w:tc>
        <w:tc>
          <w:tcPr>
            <w:tcW w:w="7518" w:type="dxa"/>
          </w:tcPr>
          <w:p w14:paraId="69B6CDC9" w14:textId="36FA91E1" w:rsidR="00095A46" w:rsidRPr="00F60B27" w:rsidRDefault="001B45BA" w:rsidP="00D71DB7">
            <w:pPr>
              <w:spacing w:line="240" w:lineRule="exact"/>
              <w:jc w:val="left"/>
              <w:rPr>
                <w:rFonts w:asciiTheme="majorEastAsia" w:eastAsiaTheme="majorEastAsia" w:hAnsiTheme="majorEastAsia"/>
                <w:bCs/>
                <w:color w:val="000000" w:themeColor="text1"/>
                <w:sz w:val="18"/>
                <w:szCs w:val="18"/>
              </w:rPr>
            </w:pPr>
            <w:r w:rsidRPr="001B45BA">
              <w:rPr>
                <w:rFonts w:asciiTheme="majorEastAsia" w:eastAsiaTheme="majorEastAsia" w:hAnsiTheme="majorEastAsia" w:hint="eastAsia"/>
                <w:bCs/>
                <w:color w:val="000000" w:themeColor="text1"/>
                <w:sz w:val="18"/>
                <w:szCs w:val="18"/>
              </w:rPr>
              <w:t>昨年同様</w:t>
            </w:r>
            <w:r>
              <w:rPr>
                <w:rFonts w:asciiTheme="majorEastAsia" w:eastAsiaTheme="majorEastAsia" w:hAnsiTheme="majorEastAsia" w:hint="eastAsia"/>
                <w:bCs/>
                <w:color w:val="000000" w:themeColor="text1"/>
                <w:sz w:val="18"/>
                <w:szCs w:val="18"/>
              </w:rPr>
              <w:t>、</w:t>
            </w:r>
            <w:r w:rsidR="00326667" w:rsidRPr="00326667">
              <w:rPr>
                <w:rFonts w:asciiTheme="majorEastAsia" w:eastAsiaTheme="majorEastAsia" w:hAnsiTheme="majorEastAsia" w:hint="eastAsia"/>
                <w:bCs/>
                <w:color w:val="000000" w:themeColor="text1"/>
                <w:sz w:val="18"/>
                <w:szCs w:val="18"/>
              </w:rPr>
              <w:t>日本リスク学会のリスクマネジャ委員会との連携により、リスクマネジメントの社会実装および双方の社会的プレゼンス向上を目指す</w:t>
            </w:r>
          </w:p>
        </w:tc>
      </w:tr>
      <w:tr w:rsidR="00095A46" w14:paraId="6EC715BE" w14:textId="77777777" w:rsidTr="00D71DB7">
        <w:trPr>
          <w:gridAfter w:val="1"/>
          <w:wAfter w:w="9" w:type="dxa"/>
          <w:trHeight w:val="541"/>
        </w:trPr>
        <w:tc>
          <w:tcPr>
            <w:tcW w:w="2269" w:type="dxa"/>
            <w:vAlign w:val="center"/>
          </w:tcPr>
          <w:p w14:paraId="454B81A5" w14:textId="77777777" w:rsidR="00095A46" w:rsidRPr="00F60B27" w:rsidRDefault="00095A46" w:rsidP="00D71DB7">
            <w:pPr>
              <w:spacing w:line="240" w:lineRule="exact"/>
              <w:ind w:left="180" w:hangingChars="100" w:hanging="180"/>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7.</w:t>
            </w:r>
            <w:r w:rsidRPr="00042427">
              <w:rPr>
                <w:rFonts w:asciiTheme="majorEastAsia" w:eastAsiaTheme="majorEastAsia" w:hAnsiTheme="majorEastAsia" w:hint="eastAsia"/>
                <w:bCs/>
                <w:color w:val="000000" w:themeColor="text1"/>
                <w:sz w:val="18"/>
                <w:szCs w:val="18"/>
              </w:rPr>
              <w:t>サイエンスフェア</w:t>
            </w:r>
            <w:r w:rsidRPr="00042427">
              <w:rPr>
                <w:rFonts w:asciiTheme="majorEastAsia" w:eastAsiaTheme="majorEastAsia" w:hAnsiTheme="majorEastAsia"/>
                <w:bCs/>
                <w:color w:val="000000" w:themeColor="text1"/>
                <w:sz w:val="18"/>
                <w:szCs w:val="18"/>
              </w:rPr>
              <w:t>in兵庫</w:t>
            </w:r>
            <w:r w:rsidRPr="00AC5455">
              <w:rPr>
                <w:rFonts w:asciiTheme="majorEastAsia" w:eastAsiaTheme="majorEastAsia" w:hAnsiTheme="majorEastAsia" w:hint="eastAsia"/>
                <w:bCs/>
                <w:color w:val="000000" w:themeColor="text1"/>
                <w:sz w:val="18"/>
                <w:szCs w:val="18"/>
              </w:rPr>
              <w:t>（担当　西村）</w:t>
            </w:r>
          </w:p>
        </w:tc>
        <w:tc>
          <w:tcPr>
            <w:tcW w:w="7518" w:type="dxa"/>
          </w:tcPr>
          <w:p w14:paraId="7CB960E4" w14:textId="69FE4B2D" w:rsidR="00095A46" w:rsidRPr="00F60B27" w:rsidRDefault="008B2FCA" w:rsidP="00D71DB7">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昨年同様</w:t>
            </w:r>
            <w:r w:rsidR="00700E61" w:rsidRPr="00700E61">
              <w:rPr>
                <w:rFonts w:asciiTheme="majorEastAsia" w:eastAsiaTheme="majorEastAsia" w:hAnsiTheme="majorEastAsia" w:hint="eastAsia"/>
                <w:bCs/>
                <w:color w:val="000000" w:themeColor="text1"/>
                <w:sz w:val="18"/>
                <w:szCs w:val="18"/>
              </w:rPr>
              <w:t>「サイエンスフェア</w:t>
            </w:r>
            <w:r w:rsidR="00700E61">
              <w:rPr>
                <w:rFonts w:asciiTheme="majorEastAsia" w:eastAsiaTheme="majorEastAsia" w:hAnsiTheme="majorEastAsia" w:hint="eastAsia"/>
                <w:bCs/>
                <w:color w:val="000000" w:themeColor="text1"/>
                <w:sz w:val="18"/>
                <w:szCs w:val="18"/>
              </w:rPr>
              <w:t>in兵庫</w:t>
            </w:r>
            <w:r w:rsidR="00700E61" w:rsidRPr="00700E6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に参加し、</w:t>
            </w:r>
            <w:r w:rsidR="00700E61" w:rsidRPr="00700E61">
              <w:rPr>
                <w:rFonts w:asciiTheme="majorEastAsia" w:eastAsiaTheme="majorEastAsia" w:hAnsiTheme="majorEastAsia" w:hint="eastAsia"/>
                <w:bCs/>
                <w:color w:val="000000" w:themeColor="text1"/>
                <w:sz w:val="18"/>
                <w:szCs w:val="18"/>
              </w:rPr>
              <w:t>スーパーサイエンス指定校の学生と教員に、リスクマネジメントの必要性を理解して</w:t>
            </w:r>
            <w:r>
              <w:rPr>
                <w:rFonts w:asciiTheme="majorEastAsia" w:eastAsiaTheme="majorEastAsia" w:hAnsiTheme="majorEastAsia" w:hint="eastAsia"/>
                <w:bCs/>
                <w:color w:val="000000" w:themeColor="text1"/>
                <w:sz w:val="18"/>
                <w:szCs w:val="18"/>
              </w:rPr>
              <w:t>もらう。</w:t>
            </w:r>
          </w:p>
        </w:tc>
      </w:tr>
      <w:tr w:rsidR="00F75A03" w14:paraId="448AA8FE" w14:textId="77777777" w:rsidTr="004559A6">
        <w:trPr>
          <w:gridAfter w:val="1"/>
          <w:wAfter w:w="9" w:type="dxa"/>
          <w:trHeight w:val="541"/>
        </w:trPr>
        <w:tc>
          <w:tcPr>
            <w:tcW w:w="2269" w:type="dxa"/>
            <w:shd w:val="clear" w:color="auto" w:fill="auto"/>
          </w:tcPr>
          <w:p w14:paraId="0E727E23" w14:textId="77777777" w:rsidR="00F75A03" w:rsidRPr="004559A6" w:rsidRDefault="00F75A03" w:rsidP="00F75A03">
            <w:pPr>
              <w:spacing w:line="240" w:lineRule="exact"/>
              <w:ind w:left="180" w:hangingChars="100" w:hanging="180"/>
              <w:jc w:val="left"/>
              <w:rPr>
                <w:rFonts w:asciiTheme="majorEastAsia" w:eastAsiaTheme="majorEastAsia" w:hAnsiTheme="majorEastAsia"/>
                <w:sz w:val="18"/>
                <w:szCs w:val="18"/>
              </w:rPr>
            </w:pPr>
            <w:r w:rsidRPr="004559A6">
              <w:rPr>
                <w:rFonts w:asciiTheme="majorEastAsia" w:eastAsiaTheme="majorEastAsia" w:hAnsiTheme="majorEastAsia" w:hint="eastAsia"/>
                <w:sz w:val="18"/>
                <w:szCs w:val="18"/>
              </w:rPr>
              <w:t>8.他団体との連携</w:t>
            </w:r>
          </w:p>
          <w:p w14:paraId="085FFE85" w14:textId="595DBA96" w:rsidR="00F75A03" w:rsidRPr="004559A6" w:rsidRDefault="00F75A03" w:rsidP="00F75A03">
            <w:pPr>
              <w:spacing w:line="240" w:lineRule="exact"/>
              <w:ind w:leftChars="100" w:left="210"/>
              <w:jc w:val="left"/>
              <w:rPr>
                <w:rFonts w:asciiTheme="majorEastAsia" w:eastAsiaTheme="majorEastAsia" w:hAnsiTheme="majorEastAsia"/>
                <w:bCs/>
                <w:color w:val="000000" w:themeColor="text1"/>
                <w:sz w:val="18"/>
                <w:szCs w:val="18"/>
              </w:rPr>
            </w:pPr>
            <w:r w:rsidRPr="004559A6">
              <w:rPr>
                <w:rFonts w:asciiTheme="majorEastAsia" w:eastAsiaTheme="majorEastAsia" w:hAnsiTheme="majorEastAsia" w:hint="eastAsia"/>
                <w:bCs/>
                <w:color w:val="000000" w:themeColor="text1"/>
                <w:sz w:val="18"/>
                <w:szCs w:val="18"/>
              </w:rPr>
              <w:t>（担当　古澤）</w:t>
            </w:r>
          </w:p>
        </w:tc>
        <w:tc>
          <w:tcPr>
            <w:tcW w:w="7518" w:type="dxa"/>
            <w:shd w:val="clear" w:color="auto" w:fill="auto"/>
          </w:tcPr>
          <w:p w14:paraId="65B3F9FF" w14:textId="6BA21FEA" w:rsidR="00F75A03" w:rsidRPr="004559A6" w:rsidRDefault="00F75A03" w:rsidP="00F75A03">
            <w:pPr>
              <w:spacing w:line="240" w:lineRule="exact"/>
              <w:jc w:val="left"/>
              <w:rPr>
                <w:rFonts w:asciiTheme="majorEastAsia" w:eastAsiaTheme="majorEastAsia" w:hAnsiTheme="majorEastAsia"/>
                <w:sz w:val="18"/>
                <w:szCs w:val="18"/>
              </w:rPr>
            </w:pPr>
            <w:r w:rsidRPr="004559A6">
              <w:rPr>
                <w:rFonts w:asciiTheme="majorEastAsia" w:eastAsiaTheme="majorEastAsia" w:hAnsiTheme="majorEastAsia" w:hint="eastAsia"/>
                <w:sz w:val="18"/>
                <w:szCs w:val="18"/>
              </w:rPr>
              <w:t>NPO法人大阪環境カウンセラー協会（OECA)や大阪環境ネットと連携し、各団体が関連する環境関係等のイベントに参加する。また各団体の勉強会や見学会にも参加</w:t>
            </w:r>
            <w:r w:rsidR="004559A6">
              <w:rPr>
                <w:rFonts w:asciiTheme="majorEastAsia" w:eastAsiaTheme="majorEastAsia" w:hAnsiTheme="majorEastAsia" w:hint="eastAsia"/>
                <w:sz w:val="18"/>
                <w:szCs w:val="18"/>
              </w:rPr>
              <w:t>し、</w:t>
            </w:r>
            <w:r w:rsidR="001B45BA" w:rsidRPr="004559A6">
              <w:rPr>
                <w:rFonts w:asciiTheme="majorEastAsia" w:eastAsiaTheme="majorEastAsia" w:hAnsiTheme="majorEastAsia" w:hint="eastAsia"/>
                <w:sz w:val="18"/>
                <w:szCs w:val="18"/>
              </w:rPr>
              <w:t>今年度も継続して連携をはかる。</w:t>
            </w:r>
          </w:p>
        </w:tc>
      </w:tr>
      <w:tr w:rsidR="001406BD" w14:paraId="0F96C118" w14:textId="77777777" w:rsidTr="00556B81">
        <w:trPr>
          <w:gridAfter w:val="1"/>
          <w:wAfter w:w="9" w:type="dxa"/>
          <w:trHeight w:val="541"/>
        </w:trPr>
        <w:tc>
          <w:tcPr>
            <w:tcW w:w="2269" w:type="dxa"/>
            <w:vAlign w:val="center"/>
          </w:tcPr>
          <w:p w14:paraId="53E94636" w14:textId="2360255E" w:rsidR="001406BD" w:rsidRPr="00AD3547" w:rsidRDefault="001406BD" w:rsidP="001406BD">
            <w:pPr>
              <w:spacing w:line="240" w:lineRule="exact"/>
              <w:jc w:val="left"/>
              <w:rPr>
                <w:rFonts w:asciiTheme="majorEastAsia" w:eastAsiaTheme="majorEastAsia" w:hAnsiTheme="majorEastAsia"/>
                <w:bCs/>
                <w:color w:val="000000" w:themeColor="text1"/>
                <w:sz w:val="18"/>
                <w:szCs w:val="18"/>
                <w:highlight w:val="cyan"/>
              </w:rPr>
            </w:pPr>
            <w:r w:rsidRPr="00AD3547">
              <w:rPr>
                <w:rFonts w:asciiTheme="majorEastAsia" w:eastAsiaTheme="majorEastAsia" w:hAnsiTheme="majorEastAsia"/>
                <w:bCs/>
                <w:color w:val="000000" w:themeColor="text1"/>
                <w:sz w:val="18"/>
                <w:szCs w:val="18"/>
                <w:highlight w:val="cyan"/>
              </w:rPr>
              <w:t>9</w:t>
            </w:r>
            <w:r w:rsidRPr="00AD3547">
              <w:rPr>
                <w:rFonts w:asciiTheme="majorEastAsia" w:eastAsiaTheme="majorEastAsia" w:hAnsiTheme="majorEastAsia" w:hint="eastAsia"/>
                <w:bCs/>
                <w:color w:val="000000" w:themeColor="text1"/>
                <w:sz w:val="18"/>
                <w:szCs w:val="18"/>
                <w:highlight w:val="cyan"/>
              </w:rPr>
              <w:t>.会員交流集会</w:t>
            </w:r>
          </w:p>
          <w:p w14:paraId="03F46C8A" w14:textId="37376706" w:rsidR="001406BD" w:rsidRPr="00AD3547" w:rsidRDefault="001406BD" w:rsidP="001406BD">
            <w:pPr>
              <w:spacing w:line="240" w:lineRule="exact"/>
              <w:ind w:left="180" w:hangingChars="100" w:hanging="180"/>
              <w:jc w:val="left"/>
              <w:rPr>
                <w:rFonts w:asciiTheme="majorEastAsia" w:eastAsiaTheme="majorEastAsia" w:hAnsiTheme="majorEastAsia"/>
                <w:sz w:val="18"/>
                <w:szCs w:val="18"/>
                <w:highlight w:val="cyan"/>
              </w:rPr>
            </w:pPr>
            <w:r w:rsidRPr="00AD3547">
              <w:rPr>
                <w:rFonts w:asciiTheme="majorEastAsia" w:eastAsiaTheme="majorEastAsia" w:hAnsiTheme="majorEastAsia" w:hint="eastAsia"/>
                <w:bCs/>
                <w:color w:val="000000" w:themeColor="text1"/>
                <w:sz w:val="18"/>
                <w:szCs w:val="18"/>
                <w:highlight w:val="cyan"/>
              </w:rPr>
              <w:t>（担当　西村）</w:t>
            </w:r>
          </w:p>
        </w:tc>
        <w:tc>
          <w:tcPr>
            <w:tcW w:w="7518" w:type="dxa"/>
          </w:tcPr>
          <w:p w14:paraId="52F4ACD1" w14:textId="5510CF68" w:rsidR="001406BD" w:rsidRPr="00AD3547" w:rsidRDefault="001406BD" w:rsidP="00D46FEB">
            <w:pPr>
              <w:spacing w:line="240" w:lineRule="exact"/>
              <w:jc w:val="left"/>
              <w:rPr>
                <w:rFonts w:asciiTheme="majorEastAsia" w:eastAsiaTheme="majorEastAsia" w:hAnsiTheme="majorEastAsia"/>
                <w:sz w:val="18"/>
                <w:szCs w:val="18"/>
                <w:highlight w:val="cyan"/>
              </w:rPr>
            </w:pPr>
            <w:r w:rsidRPr="00AD3547">
              <w:rPr>
                <w:rFonts w:asciiTheme="majorEastAsia" w:eastAsiaTheme="majorEastAsia" w:hAnsiTheme="majorEastAsia" w:hint="eastAsia"/>
                <w:bCs/>
                <w:color w:val="000000" w:themeColor="text1"/>
                <w:sz w:val="18"/>
                <w:szCs w:val="18"/>
                <w:highlight w:val="cyan"/>
              </w:rPr>
              <w:t>過年度に実施した南山城村での交流会の継続や、対面での総会や講演会等の実施後の懇親会などを開催し、会員会の交流をはかる。</w:t>
            </w:r>
            <w:r w:rsidR="00D46FEB">
              <w:rPr>
                <w:rFonts w:asciiTheme="majorEastAsia" w:eastAsiaTheme="majorEastAsia" w:hAnsiTheme="majorEastAsia" w:hint="eastAsia"/>
                <w:bCs/>
                <w:color w:val="000000" w:themeColor="text1"/>
                <w:sz w:val="18"/>
                <w:szCs w:val="18"/>
                <w:highlight w:val="cyan"/>
              </w:rPr>
              <w:t>(会の運営から会の事業へ変更)</w:t>
            </w:r>
          </w:p>
        </w:tc>
      </w:tr>
      <w:tr w:rsidR="00095A46" w14:paraId="3F940456" w14:textId="77777777" w:rsidTr="00D71DB7">
        <w:trPr>
          <w:trHeight w:val="243"/>
        </w:trPr>
        <w:tc>
          <w:tcPr>
            <w:tcW w:w="9796" w:type="dxa"/>
            <w:gridSpan w:val="3"/>
            <w:vAlign w:val="center"/>
          </w:tcPr>
          <w:p w14:paraId="669A113B" w14:textId="77777777" w:rsidR="00095A46" w:rsidRDefault="00095A46" w:rsidP="00D71DB7">
            <w:pPr>
              <w:spacing w:line="240" w:lineRule="exact"/>
              <w:ind w:left="360" w:hangingChars="200" w:hanging="360"/>
              <w:jc w:val="left"/>
              <w:rPr>
                <w:rFonts w:asciiTheme="majorEastAsia" w:eastAsiaTheme="majorEastAsia" w:hAnsiTheme="majorEastAsia"/>
                <w:bCs/>
                <w:color w:val="000000" w:themeColor="text1"/>
                <w:sz w:val="18"/>
                <w:szCs w:val="18"/>
              </w:rPr>
            </w:pPr>
            <w:bookmarkStart w:id="5" w:name="_Hlk156642180"/>
            <w:r>
              <w:rPr>
                <w:rFonts w:ascii="ＭＳ ゴシック" w:eastAsia="ＭＳ ゴシック" w:hAnsi="ＭＳ ゴシック" w:hint="eastAsia"/>
                <w:sz w:val="18"/>
                <w:szCs w:val="18"/>
              </w:rPr>
              <w:t>【</w:t>
            </w:r>
            <w:r w:rsidRPr="00AC5455">
              <w:rPr>
                <w:rFonts w:ascii="ＭＳ ゴシック" w:eastAsia="ＭＳ ゴシック" w:hAnsi="ＭＳ ゴシック" w:hint="eastAsia"/>
                <w:sz w:val="18"/>
                <w:szCs w:val="18"/>
              </w:rPr>
              <w:t>状況に応じて取組む事業</w:t>
            </w:r>
            <w:r>
              <w:rPr>
                <w:rFonts w:ascii="ＭＳ ゴシック" w:eastAsia="ＭＳ ゴシック" w:hAnsi="ＭＳ ゴシック" w:hint="eastAsia"/>
                <w:sz w:val="18"/>
                <w:szCs w:val="18"/>
              </w:rPr>
              <w:t>】</w:t>
            </w:r>
          </w:p>
        </w:tc>
      </w:tr>
      <w:bookmarkEnd w:id="5"/>
      <w:tr w:rsidR="00095A46" w14:paraId="29664F4C" w14:textId="77777777" w:rsidTr="00D71DB7">
        <w:trPr>
          <w:gridAfter w:val="1"/>
          <w:wAfter w:w="9" w:type="dxa"/>
        </w:trPr>
        <w:tc>
          <w:tcPr>
            <w:tcW w:w="2269" w:type="dxa"/>
            <w:vAlign w:val="center"/>
          </w:tcPr>
          <w:p w14:paraId="2C773368" w14:textId="70C33A45" w:rsidR="00095A46" w:rsidRDefault="001406BD" w:rsidP="00D71DB7">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10</w:t>
            </w:r>
            <w:r w:rsidR="00095A46">
              <w:rPr>
                <w:rFonts w:asciiTheme="majorEastAsia" w:eastAsiaTheme="majorEastAsia" w:hAnsiTheme="majorEastAsia" w:hint="eastAsia"/>
                <w:bCs/>
                <w:color w:val="000000" w:themeColor="text1"/>
                <w:sz w:val="18"/>
                <w:szCs w:val="18"/>
              </w:rPr>
              <w:t>.講師派遣</w:t>
            </w:r>
          </w:p>
          <w:p w14:paraId="73FBE04A" w14:textId="77777777" w:rsidR="00095A46" w:rsidRPr="00F60B27" w:rsidRDefault="00095A46" w:rsidP="00D71DB7">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AC5455">
              <w:rPr>
                <w:rFonts w:asciiTheme="majorEastAsia" w:eastAsiaTheme="majorEastAsia" w:hAnsiTheme="majorEastAsia" w:hint="eastAsia"/>
                <w:bCs/>
                <w:color w:val="000000" w:themeColor="text1"/>
                <w:sz w:val="18"/>
                <w:szCs w:val="18"/>
              </w:rPr>
              <w:t>（担当　古澤）</w:t>
            </w:r>
          </w:p>
        </w:tc>
        <w:tc>
          <w:tcPr>
            <w:tcW w:w="7518" w:type="dxa"/>
          </w:tcPr>
          <w:p w14:paraId="20D869FA" w14:textId="5CDEC5D0" w:rsidR="00095A46" w:rsidRPr="00BB47EF" w:rsidRDefault="00D71DB7" w:rsidP="00030772">
            <w:pPr>
              <w:spacing w:line="240" w:lineRule="exact"/>
              <w:rPr>
                <w:rFonts w:asciiTheme="majorEastAsia" w:eastAsiaTheme="majorEastAsia" w:hAnsiTheme="majorEastAsia"/>
                <w:bCs/>
                <w:color w:val="000000" w:themeColor="text1"/>
                <w:sz w:val="18"/>
                <w:szCs w:val="18"/>
              </w:rPr>
            </w:pPr>
            <w:r w:rsidRPr="00D71DB7">
              <w:rPr>
                <w:rFonts w:asciiTheme="majorEastAsia" w:eastAsiaTheme="majorEastAsia" w:hAnsiTheme="majorEastAsia" w:hint="eastAsia"/>
                <w:bCs/>
                <w:color w:val="000000" w:themeColor="text1"/>
                <w:sz w:val="18"/>
                <w:szCs w:val="18"/>
              </w:rPr>
              <w:t>講師派遣により、環境またはリスク管理に関する知見を提供することで、社会貢献に資する。</w:t>
            </w:r>
            <w:r w:rsidR="00030772">
              <w:rPr>
                <w:rFonts w:asciiTheme="majorEastAsia" w:eastAsiaTheme="majorEastAsia" w:hAnsiTheme="majorEastAsia" w:hint="eastAsia"/>
                <w:bCs/>
                <w:color w:val="000000" w:themeColor="text1"/>
                <w:sz w:val="18"/>
                <w:szCs w:val="18"/>
              </w:rPr>
              <w:t>また、</w:t>
            </w:r>
            <w:r w:rsidRPr="00D71DB7">
              <w:rPr>
                <w:rFonts w:asciiTheme="majorEastAsia" w:eastAsiaTheme="majorEastAsia" w:hAnsiTheme="majorEastAsia" w:hint="eastAsia"/>
                <w:bCs/>
                <w:color w:val="000000" w:themeColor="text1"/>
                <w:sz w:val="18"/>
                <w:szCs w:val="18"/>
              </w:rPr>
              <w:t>講師となった会員のスキル向上にもつなげていく。</w:t>
            </w:r>
          </w:p>
        </w:tc>
      </w:tr>
      <w:tr w:rsidR="00095A46" w14:paraId="46429FBF" w14:textId="77777777" w:rsidTr="00D71DB7">
        <w:trPr>
          <w:gridAfter w:val="1"/>
          <w:wAfter w:w="9" w:type="dxa"/>
        </w:trPr>
        <w:tc>
          <w:tcPr>
            <w:tcW w:w="2269" w:type="dxa"/>
            <w:vAlign w:val="center"/>
          </w:tcPr>
          <w:p w14:paraId="54FCE848" w14:textId="57BC2EA9" w:rsidR="00095A46" w:rsidRDefault="00F75A03" w:rsidP="00D71DB7">
            <w:pPr>
              <w:spacing w:line="240" w:lineRule="exact"/>
              <w:ind w:left="180" w:hangingChars="100" w:hanging="180"/>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1</w:t>
            </w:r>
            <w:r w:rsidR="001406BD">
              <w:rPr>
                <w:rFonts w:asciiTheme="majorEastAsia" w:eastAsiaTheme="majorEastAsia" w:hAnsiTheme="majorEastAsia"/>
                <w:bCs/>
                <w:color w:val="000000" w:themeColor="text1"/>
                <w:sz w:val="18"/>
                <w:szCs w:val="18"/>
              </w:rPr>
              <w:t>1</w:t>
            </w:r>
            <w:r w:rsidR="00095A46">
              <w:rPr>
                <w:rFonts w:asciiTheme="majorEastAsia" w:eastAsiaTheme="majorEastAsia" w:hAnsiTheme="majorEastAsia" w:hint="eastAsia"/>
                <w:bCs/>
                <w:color w:val="000000" w:themeColor="text1"/>
                <w:sz w:val="18"/>
                <w:szCs w:val="18"/>
              </w:rPr>
              <w:t>.</w:t>
            </w:r>
            <w:r w:rsidR="00095A46">
              <w:rPr>
                <w:rFonts w:hint="eastAsia"/>
              </w:rPr>
              <w:t xml:space="preserve"> </w:t>
            </w:r>
            <w:r w:rsidR="00095A46" w:rsidRPr="00AC5455">
              <w:rPr>
                <w:rFonts w:asciiTheme="majorEastAsia" w:eastAsiaTheme="majorEastAsia" w:hAnsiTheme="majorEastAsia" w:hint="eastAsia"/>
                <w:bCs/>
                <w:color w:val="000000" w:themeColor="text1"/>
                <w:sz w:val="18"/>
                <w:szCs w:val="18"/>
              </w:rPr>
              <w:t>講演会開催（ＪＲＭＮ独自セミナー）</w:t>
            </w:r>
          </w:p>
          <w:p w14:paraId="0567EB8D" w14:textId="7C305DC7" w:rsidR="00095A46" w:rsidRPr="00F60B27" w:rsidRDefault="00095A46" w:rsidP="00D71DB7">
            <w:pPr>
              <w:spacing w:line="240" w:lineRule="exact"/>
              <w:ind w:leftChars="100" w:left="210"/>
              <w:jc w:val="left"/>
              <w:rPr>
                <w:rFonts w:asciiTheme="majorEastAsia" w:eastAsiaTheme="majorEastAsia" w:hAnsiTheme="majorEastAsia"/>
                <w:bCs/>
                <w:color w:val="000000" w:themeColor="text1"/>
                <w:sz w:val="18"/>
                <w:szCs w:val="18"/>
              </w:rPr>
            </w:pPr>
            <w:r w:rsidRPr="00AC5455">
              <w:rPr>
                <w:rFonts w:asciiTheme="majorEastAsia" w:eastAsiaTheme="majorEastAsia" w:hAnsiTheme="majorEastAsia" w:hint="eastAsia"/>
                <w:bCs/>
                <w:color w:val="000000" w:themeColor="text1"/>
                <w:sz w:val="18"/>
                <w:szCs w:val="18"/>
              </w:rPr>
              <w:t xml:space="preserve">（担当　</w:t>
            </w:r>
            <w:r w:rsidR="001106A7">
              <w:rPr>
                <w:rFonts w:asciiTheme="majorEastAsia" w:eastAsiaTheme="majorEastAsia" w:hAnsiTheme="majorEastAsia" w:hint="eastAsia"/>
                <w:bCs/>
                <w:color w:val="000000" w:themeColor="text1"/>
                <w:sz w:val="18"/>
                <w:szCs w:val="18"/>
              </w:rPr>
              <w:t>古澤</w:t>
            </w:r>
            <w:r w:rsidRPr="00AC5455">
              <w:rPr>
                <w:rFonts w:asciiTheme="majorEastAsia" w:eastAsiaTheme="majorEastAsia" w:hAnsiTheme="majorEastAsia" w:hint="eastAsia"/>
                <w:bCs/>
                <w:color w:val="000000" w:themeColor="text1"/>
                <w:sz w:val="18"/>
                <w:szCs w:val="18"/>
              </w:rPr>
              <w:t>）</w:t>
            </w:r>
          </w:p>
        </w:tc>
        <w:tc>
          <w:tcPr>
            <w:tcW w:w="7518" w:type="dxa"/>
          </w:tcPr>
          <w:p w14:paraId="49E7913C" w14:textId="77777777" w:rsidR="00D71DB7" w:rsidRDefault="00D71DB7" w:rsidP="00D71DB7">
            <w:pPr>
              <w:spacing w:line="240" w:lineRule="exact"/>
              <w:jc w:val="left"/>
              <w:rPr>
                <w:rFonts w:asciiTheme="majorEastAsia" w:eastAsiaTheme="majorEastAsia" w:hAnsiTheme="majorEastAsia"/>
                <w:bCs/>
                <w:color w:val="000000" w:themeColor="text1"/>
                <w:sz w:val="18"/>
                <w:szCs w:val="18"/>
              </w:rPr>
            </w:pPr>
            <w:r w:rsidRPr="00D71DB7">
              <w:rPr>
                <w:rFonts w:asciiTheme="majorEastAsia" w:eastAsiaTheme="majorEastAsia" w:hAnsiTheme="majorEastAsia" w:hint="eastAsia"/>
                <w:bCs/>
                <w:color w:val="000000" w:themeColor="text1"/>
                <w:sz w:val="18"/>
                <w:szCs w:val="18"/>
              </w:rPr>
              <w:t>タイムリーなテーマでセミナーを開催することは、社会におけるリスクマネジメントの普及、会員のリスクマネジャとしての自己研鑽、JRMNの社会的存在意義の向上に資する</w:t>
            </w:r>
            <w:r>
              <w:rPr>
                <w:rFonts w:asciiTheme="majorEastAsia" w:eastAsiaTheme="majorEastAsia" w:hAnsiTheme="majorEastAsia" w:hint="eastAsia"/>
                <w:bCs/>
                <w:color w:val="000000" w:themeColor="text1"/>
                <w:sz w:val="18"/>
                <w:szCs w:val="18"/>
              </w:rPr>
              <w:t>。</w:t>
            </w:r>
          </w:p>
          <w:p w14:paraId="7EC42815" w14:textId="3B6D6C13" w:rsidR="00095A46" w:rsidRPr="005C06DB" w:rsidRDefault="00D71DB7" w:rsidP="00D46FEB">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今年度</w:t>
            </w:r>
            <w:r w:rsidR="00D46FEB">
              <w:rPr>
                <w:rFonts w:asciiTheme="majorEastAsia" w:eastAsiaTheme="majorEastAsia" w:hAnsiTheme="majorEastAsia" w:hint="eastAsia"/>
                <w:bCs/>
                <w:color w:val="000000" w:themeColor="text1"/>
                <w:sz w:val="18"/>
                <w:szCs w:val="18"/>
              </w:rPr>
              <w:t>も</w:t>
            </w:r>
            <w:r>
              <w:rPr>
                <w:rFonts w:asciiTheme="majorEastAsia" w:eastAsiaTheme="majorEastAsia" w:hAnsiTheme="majorEastAsia" w:hint="eastAsia"/>
                <w:bCs/>
                <w:color w:val="000000" w:themeColor="text1"/>
                <w:sz w:val="18"/>
                <w:szCs w:val="18"/>
              </w:rPr>
              <w:t>、</w:t>
            </w:r>
            <w:r w:rsidRPr="00D71DB7">
              <w:rPr>
                <w:rFonts w:asciiTheme="majorEastAsia" w:eastAsiaTheme="majorEastAsia" w:hAnsiTheme="majorEastAsia" w:hint="eastAsia"/>
                <w:bCs/>
                <w:color w:val="000000" w:themeColor="text1"/>
                <w:sz w:val="18"/>
                <w:szCs w:val="18"/>
              </w:rPr>
              <w:t>状況に応じて企画・実施する</w:t>
            </w:r>
            <w:r w:rsidR="00C90A38">
              <w:rPr>
                <w:rFonts w:asciiTheme="majorEastAsia" w:eastAsiaTheme="majorEastAsia" w:hAnsiTheme="majorEastAsia" w:hint="eastAsia"/>
                <w:bCs/>
                <w:color w:val="000000" w:themeColor="text1"/>
                <w:sz w:val="18"/>
                <w:szCs w:val="18"/>
              </w:rPr>
              <w:t>。</w:t>
            </w:r>
          </w:p>
        </w:tc>
      </w:tr>
    </w:tbl>
    <w:p w14:paraId="624DE45C" w14:textId="4772D7F1" w:rsidR="00224CE1" w:rsidRPr="00AB07CF" w:rsidRDefault="00AB07CF" w:rsidP="00095A46">
      <w:pPr>
        <w:widowControl/>
        <w:tabs>
          <w:tab w:val="clear" w:pos="2100"/>
          <w:tab w:val="clear" w:pos="8400"/>
        </w:tabs>
        <w:jc w:val="left"/>
        <w:rPr>
          <w:rFonts w:asciiTheme="minorEastAsia" w:hAnsiTheme="minorEastAsia"/>
          <w:sz w:val="20"/>
          <w:szCs w:val="20"/>
        </w:rPr>
      </w:pPr>
      <w:r w:rsidRPr="00AB07CF">
        <w:rPr>
          <w:rFonts w:asciiTheme="minorEastAsia" w:hAnsiTheme="minorEastAsia" w:hint="eastAsia"/>
          <w:sz w:val="20"/>
          <w:szCs w:val="20"/>
        </w:rPr>
        <w:t>（着色部分</w:t>
      </w:r>
      <w:r>
        <w:rPr>
          <w:rFonts w:asciiTheme="minorEastAsia" w:hAnsiTheme="minorEastAsia" w:hint="eastAsia"/>
          <w:sz w:val="20"/>
          <w:szCs w:val="20"/>
        </w:rPr>
        <w:t>のうち水色部分</w:t>
      </w:r>
      <w:r w:rsidRPr="00AB07CF">
        <w:rPr>
          <w:rFonts w:asciiTheme="minorEastAsia" w:hAnsiTheme="minorEastAsia" w:hint="eastAsia"/>
          <w:sz w:val="20"/>
          <w:szCs w:val="20"/>
        </w:rPr>
        <w:t>は202</w:t>
      </w:r>
      <w:r w:rsidR="00556B81">
        <w:rPr>
          <w:rFonts w:asciiTheme="minorEastAsia" w:hAnsiTheme="minorEastAsia" w:hint="eastAsia"/>
          <w:sz w:val="20"/>
          <w:szCs w:val="20"/>
        </w:rPr>
        <w:t>5</w:t>
      </w:r>
      <w:r w:rsidRPr="00AB07CF">
        <w:rPr>
          <w:rFonts w:asciiTheme="minorEastAsia" w:hAnsiTheme="minorEastAsia" w:hint="eastAsia"/>
          <w:sz w:val="20"/>
          <w:szCs w:val="20"/>
        </w:rPr>
        <w:t>年度から変わった箇所</w:t>
      </w:r>
      <w:r>
        <w:rPr>
          <w:rFonts w:asciiTheme="minorEastAsia" w:hAnsiTheme="minorEastAsia" w:hint="eastAsia"/>
          <w:sz w:val="20"/>
          <w:szCs w:val="20"/>
        </w:rPr>
        <w:t>、黄色部分は追加した箇所</w:t>
      </w:r>
      <w:r w:rsidRPr="00AB07CF">
        <w:rPr>
          <w:rFonts w:asciiTheme="minorEastAsia" w:hAnsiTheme="minorEastAsia" w:hint="eastAsia"/>
          <w:sz w:val="20"/>
          <w:szCs w:val="20"/>
        </w:rPr>
        <w:t>）</w:t>
      </w:r>
    </w:p>
    <w:p w14:paraId="04F72E71" w14:textId="19714C5B" w:rsidR="00095A46" w:rsidRPr="00224CE1" w:rsidRDefault="00095A46" w:rsidP="00095A46">
      <w:pPr>
        <w:widowControl/>
        <w:tabs>
          <w:tab w:val="clear" w:pos="2100"/>
          <w:tab w:val="clear" w:pos="8400"/>
        </w:tabs>
        <w:jc w:val="left"/>
        <w:rPr>
          <w:rFonts w:ascii="ＭＳ ゴシック" w:eastAsia="ＭＳ ゴシック" w:hAnsi="ＭＳ ゴシック"/>
        </w:rPr>
      </w:pPr>
      <w:r w:rsidRPr="00224CE1">
        <w:rPr>
          <w:rFonts w:ascii="ＭＳ ゴシック" w:eastAsia="ＭＳ ゴシック" w:hAnsi="ＭＳ ゴシック" w:hint="eastAsia"/>
        </w:rPr>
        <w:t>●202</w:t>
      </w:r>
      <w:r w:rsidR="00A01D10">
        <w:rPr>
          <w:rFonts w:ascii="ＭＳ ゴシック" w:eastAsia="ＭＳ ゴシック" w:hAnsi="ＭＳ ゴシック" w:hint="eastAsia"/>
        </w:rPr>
        <w:t>6</w:t>
      </w:r>
      <w:r w:rsidRPr="00224CE1">
        <w:rPr>
          <w:rFonts w:ascii="ＭＳ ゴシック" w:eastAsia="ＭＳ ゴシック" w:hAnsi="ＭＳ ゴシック" w:hint="eastAsia"/>
        </w:rPr>
        <w:t>年度活動計画の概要（会の運営計画）</w:t>
      </w:r>
    </w:p>
    <w:tbl>
      <w:tblPr>
        <w:tblStyle w:val="a8"/>
        <w:tblW w:w="9787" w:type="dxa"/>
        <w:tblInd w:w="-147" w:type="dxa"/>
        <w:tblLook w:val="04A0" w:firstRow="1" w:lastRow="0" w:firstColumn="1" w:lastColumn="0" w:noHBand="0" w:noVBand="1"/>
      </w:tblPr>
      <w:tblGrid>
        <w:gridCol w:w="2269"/>
        <w:gridCol w:w="7518"/>
      </w:tblGrid>
      <w:tr w:rsidR="00095A46" w14:paraId="1303136D" w14:textId="77777777" w:rsidTr="00D71DB7">
        <w:tc>
          <w:tcPr>
            <w:tcW w:w="2269" w:type="dxa"/>
          </w:tcPr>
          <w:p w14:paraId="19BD668A" w14:textId="77777777" w:rsidR="00095A46" w:rsidRPr="0008796D" w:rsidRDefault="00095A46" w:rsidP="00D71DB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運営項目</w:t>
            </w:r>
          </w:p>
        </w:tc>
        <w:tc>
          <w:tcPr>
            <w:tcW w:w="7518" w:type="dxa"/>
          </w:tcPr>
          <w:p w14:paraId="12138C89" w14:textId="3000732C" w:rsidR="00095A46" w:rsidRPr="0008796D" w:rsidRDefault="00A01D10" w:rsidP="00D71DB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運営</w:t>
            </w:r>
            <w:r w:rsidR="00D17760">
              <w:rPr>
                <w:rFonts w:ascii="ＭＳ ゴシック" w:eastAsia="ＭＳ ゴシック" w:hAnsi="ＭＳ ゴシック" w:hint="eastAsia"/>
                <w:sz w:val="18"/>
                <w:szCs w:val="18"/>
              </w:rPr>
              <w:t>計画</w:t>
            </w:r>
          </w:p>
        </w:tc>
      </w:tr>
      <w:tr w:rsidR="00095A46" w14:paraId="018F7A0F" w14:textId="77777777" w:rsidTr="00D71DB7">
        <w:tc>
          <w:tcPr>
            <w:tcW w:w="2269" w:type="dxa"/>
          </w:tcPr>
          <w:p w14:paraId="780D0427" w14:textId="62924079" w:rsidR="00095A46" w:rsidRDefault="00095A46" w:rsidP="00D71DB7">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1.定期総会</w:t>
            </w:r>
          </w:p>
          <w:p w14:paraId="266537EB" w14:textId="731ADA4F" w:rsidR="00095A46" w:rsidRPr="0008796D" w:rsidRDefault="00565F67" w:rsidP="00D71DB7">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（代表理事、執行理事）</w:t>
            </w:r>
          </w:p>
        </w:tc>
        <w:tc>
          <w:tcPr>
            <w:tcW w:w="7518" w:type="dxa"/>
          </w:tcPr>
          <w:p w14:paraId="141EEDA4" w14:textId="488AA834" w:rsidR="00095A46" w:rsidRPr="00F60B27" w:rsidRDefault="00565F67" w:rsidP="00565F67">
            <w:pPr>
              <w:spacing w:line="240" w:lineRule="exact"/>
              <w:rPr>
                <w:rFonts w:ascii="ＭＳ ゴシック" w:eastAsia="ＭＳ ゴシック" w:hAnsi="ＭＳ ゴシック"/>
                <w:sz w:val="18"/>
                <w:szCs w:val="18"/>
              </w:rPr>
            </w:pPr>
            <w:r w:rsidRPr="00565F67">
              <w:rPr>
                <w:rFonts w:ascii="ＭＳ ゴシック" w:eastAsia="ＭＳ ゴシック" w:hAnsi="ＭＳ ゴシック" w:hint="eastAsia"/>
                <w:sz w:val="18"/>
                <w:szCs w:val="18"/>
              </w:rPr>
              <w:t>定款従い</w:t>
            </w:r>
            <w:r>
              <w:rPr>
                <w:rFonts w:ascii="ＭＳ ゴシック" w:eastAsia="ＭＳ ゴシック" w:hAnsi="ＭＳ ゴシック" w:hint="eastAsia"/>
                <w:sz w:val="18"/>
                <w:szCs w:val="18"/>
              </w:rPr>
              <w:t>前年の事業報告書、決算書</w:t>
            </w:r>
            <w:r w:rsidRPr="00565F67">
              <w:rPr>
                <w:rFonts w:ascii="ＭＳ ゴシック" w:eastAsia="ＭＳ ゴシック" w:hAnsi="ＭＳ ゴシック" w:hint="eastAsia"/>
                <w:sz w:val="18"/>
                <w:szCs w:val="18"/>
              </w:rPr>
              <w:t>の承認・決議を行う。また、慣例に従い</w:t>
            </w:r>
            <w:r>
              <w:rPr>
                <w:rFonts w:ascii="ＭＳ ゴシック" w:eastAsia="ＭＳ ゴシック" w:hAnsi="ＭＳ ゴシック" w:hint="eastAsia"/>
                <w:sz w:val="18"/>
                <w:szCs w:val="18"/>
              </w:rPr>
              <w:t>今年度の事業計画書、収支予算書の報告</w:t>
            </w:r>
            <w:r w:rsidRPr="00565F67">
              <w:rPr>
                <w:rFonts w:ascii="ＭＳ ゴシック" w:eastAsia="ＭＳ ゴシック" w:hAnsi="ＭＳ ゴシック" w:hint="eastAsia"/>
                <w:sz w:val="18"/>
                <w:szCs w:val="18"/>
              </w:rPr>
              <w:t>・確認を行う。</w:t>
            </w:r>
          </w:p>
        </w:tc>
      </w:tr>
      <w:tr w:rsidR="00095A46" w14:paraId="6C85F540" w14:textId="77777777" w:rsidTr="00D71DB7">
        <w:tc>
          <w:tcPr>
            <w:tcW w:w="2269" w:type="dxa"/>
            <w:vAlign w:val="center"/>
          </w:tcPr>
          <w:p w14:paraId="784A3DE1" w14:textId="77777777" w:rsidR="00095A46" w:rsidRPr="00F60B27" w:rsidRDefault="00095A46" w:rsidP="00D71DB7">
            <w:pPr>
              <w:spacing w:line="240" w:lineRule="exact"/>
              <w:ind w:left="180" w:hangingChars="100" w:hanging="180"/>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2.</w:t>
            </w:r>
            <w:r w:rsidRPr="00AC5455">
              <w:rPr>
                <w:rFonts w:asciiTheme="majorEastAsia" w:eastAsiaTheme="majorEastAsia" w:hAnsiTheme="majorEastAsia" w:hint="eastAsia"/>
                <w:bCs/>
                <w:color w:val="000000" w:themeColor="text1"/>
                <w:sz w:val="18"/>
                <w:szCs w:val="18"/>
              </w:rPr>
              <w:t>理事会・執行理事会の運営（担当　刑部）</w:t>
            </w:r>
            <w:r w:rsidRPr="00F60B27">
              <w:rPr>
                <w:rFonts w:asciiTheme="majorEastAsia" w:eastAsiaTheme="majorEastAsia" w:hAnsiTheme="majorEastAsia"/>
                <w:bCs/>
                <w:color w:val="000000" w:themeColor="text1"/>
                <w:sz w:val="18"/>
                <w:szCs w:val="18"/>
              </w:rPr>
              <w:t xml:space="preserve"> </w:t>
            </w:r>
          </w:p>
        </w:tc>
        <w:tc>
          <w:tcPr>
            <w:tcW w:w="7518" w:type="dxa"/>
          </w:tcPr>
          <w:p w14:paraId="5334D5ED" w14:textId="77777777" w:rsidR="00095A46" w:rsidRPr="009556DA" w:rsidRDefault="00095A46" w:rsidP="00D71DB7">
            <w:pPr>
              <w:spacing w:line="240" w:lineRule="exact"/>
              <w:rPr>
                <w:rFonts w:ascii="ＭＳ ゴシック" w:eastAsia="ＭＳ ゴシック" w:hAnsi="ＭＳ ゴシック"/>
                <w:sz w:val="18"/>
                <w:szCs w:val="18"/>
              </w:rPr>
            </w:pPr>
            <w:r w:rsidRPr="009556DA">
              <w:rPr>
                <w:rFonts w:ascii="ＭＳ ゴシック" w:eastAsia="ＭＳ ゴシック" w:hAnsi="ＭＳ ゴシック" w:hint="eastAsia"/>
                <w:sz w:val="18"/>
                <w:szCs w:val="18"/>
              </w:rPr>
              <w:t>定期理事会は２か月に１回程度の開催とする。</w:t>
            </w:r>
          </w:p>
          <w:p w14:paraId="2CFFCDC6" w14:textId="6C256487" w:rsidR="00095A46" w:rsidRPr="00F60B27" w:rsidRDefault="00095A46" w:rsidP="00D71DB7">
            <w:pPr>
              <w:spacing w:line="240" w:lineRule="exact"/>
              <w:jc w:val="left"/>
              <w:rPr>
                <w:rFonts w:asciiTheme="majorEastAsia" w:eastAsiaTheme="majorEastAsia" w:hAnsiTheme="majorEastAsia"/>
                <w:bCs/>
                <w:color w:val="000000" w:themeColor="text1"/>
                <w:sz w:val="18"/>
                <w:szCs w:val="18"/>
              </w:rPr>
            </w:pPr>
            <w:r>
              <w:rPr>
                <w:rFonts w:ascii="ＭＳ ゴシック" w:eastAsia="ＭＳ ゴシック" w:hAnsi="ＭＳ ゴシック" w:hint="eastAsia"/>
                <w:sz w:val="18"/>
                <w:szCs w:val="18"/>
              </w:rPr>
              <w:t>理事会は決議、</w:t>
            </w:r>
            <w:r w:rsidRPr="009556DA">
              <w:rPr>
                <w:rFonts w:ascii="ＭＳ ゴシック" w:eastAsia="ＭＳ ゴシック" w:hAnsi="ＭＳ ゴシック" w:hint="eastAsia"/>
                <w:sz w:val="18"/>
                <w:szCs w:val="18"/>
              </w:rPr>
              <w:t>承認</w:t>
            </w:r>
            <w:r>
              <w:rPr>
                <w:rFonts w:ascii="ＭＳ ゴシック" w:eastAsia="ＭＳ ゴシック" w:hAnsi="ＭＳ ゴシック" w:hint="eastAsia"/>
                <w:sz w:val="18"/>
                <w:szCs w:val="18"/>
              </w:rPr>
              <w:t>する事項を中心とし、必要に応じて確認・報告事項について協議する</w:t>
            </w:r>
            <w:r w:rsidR="00940FEB">
              <w:rPr>
                <w:rFonts w:ascii="ＭＳ ゴシック" w:eastAsia="ＭＳ ゴシック" w:hAnsi="ＭＳ ゴシック" w:hint="eastAsia"/>
                <w:sz w:val="18"/>
                <w:szCs w:val="18"/>
              </w:rPr>
              <w:t>。</w:t>
            </w:r>
            <w:r w:rsidR="00BC3145" w:rsidRPr="00AB07CF">
              <w:rPr>
                <w:rFonts w:ascii="ＭＳ ゴシック" w:eastAsia="ＭＳ ゴシック" w:hAnsi="ＭＳ ゴシック" w:hint="eastAsia"/>
                <w:sz w:val="18"/>
                <w:szCs w:val="18"/>
              </w:rPr>
              <w:t>執行理事会は必要に応じて主に理事会の前に実施し議題等を整理する。</w:t>
            </w:r>
          </w:p>
        </w:tc>
      </w:tr>
      <w:tr w:rsidR="00095A46" w14:paraId="7AD6228E" w14:textId="77777777" w:rsidTr="00D71DB7">
        <w:tc>
          <w:tcPr>
            <w:tcW w:w="2269" w:type="dxa"/>
            <w:vAlign w:val="center"/>
          </w:tcPr>
          <w:p w14:paraId="6A1E8DA9" w14:textId="77777777" w:rsidR="00095A46" w:rsidRDefault="00095A46" w:rsidP="00D71DB7">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3.</w:t>
            </w:r>
            <w:r w:rsidRPr="00AC5455">
              <w:rPr>
                <w:rFonts w:asciiTheme="majorEastAsia" w:eastAsiaTheme="majorEastAsia" w:hAnsiTheme="majorEastAsia" w:hint="eastAsia"/>
                <w:color w:val="000000" w:themeColor="text1"/>
                <w:sz w:val="18"/>
                <w:szCs w:val="18"/>
              </w:rPr>
              <w:t>ＨＰ活用等</w:t>
            </w:r>
          </w:p>
          <w:p w14:paraId="312D7E83" w14:textId="6686C04D" w:rsidR="00095A46" w:rsidRPr="00F60B27" w:rsidRDefault="00095A46" w:rsidP="00D71DB7">
            <w:pPr>
              <w:spacing w:line="240" w:lineRule="exact"/>
              <w:ind w:firstLineChars="100" w:firstLine="180"/>
              <w:jc w:val="left"/>
              <w:rPr>
                <w:rFonts w:asciiTheme="majorEastAsia" w:eastAsiaTheme="majorEastAsia" w:hAnsiTheme="majorEastAsia"/>
                <w:bCs/>
                <w:color w:val="000000" w:themeColor="text1"/>
                <w:sz w:val="18"/>
                <w:szCs w:val="18"/>
              </w:rPr>
            </w:pPr>
            <w:r w:rsidRPr="00AC5455">
              <w:rPr>
                <w:rFonts w:asciiTheme="majorEastAsia" w:eastAsiaTheme="majorEastAsia" w:hAnsiTheme="majorEastAsia" w:hint="eastAsia"/>
                <w:color w:val="000000" w:themeColor="text1"/>
                <w:sz w:val="18"/>
                <w:szCs w:val="18"/>
              </w:rPr>
              <w:t>（担当　古澤</w:t>
            </w:r>
            <w:r w:rsidR="00BC3145">
              <w:rPr>
                <w:rFonts w:asciiTheme="majorEastAsia" w:eastAsiaTheme="majorEastAsia" w:hAnsiTheme="majorEastAsia" w:hint="eastAsia"/>
                <w:color w:val="000000" w:themeColor="text1"/>
                <w:sz w:val="18"/>
                <w:szCs w:val="18"/>
              </w:rPr>
              <w:t>、刑部</w:t>
            </w:r>
            <w:r w:rsidRPr="00AC5455">
              <w:rPr>
                <w:rFonts w:asciiTheme="majorEastAsia" w:eastAsiaTheme="majorEastAsia" w:hAnsiTheme="majorEastAsia" w:hint="eastAsia"/>
                <w:color w:val="000000" w:themeColor="text1"/>
                <w:sz w:val="18"/>
                <w:szCs w:val="18"/>
              </w:rPr>
              <w:t>）</w:t>
            </w:r>
          </w:p>
        </w:tc>
        <w:tc>
          <w:tcPr>
            <w:tcW w:w="7518" w:type="dxa"/>
          </w:tcPr>
          <w:p w14:paraId="395B3391" w14:textId="2F8DA0C6" w:rsidR="00565F67" w:rsidRPr="008E74AB" w:rsidRDefault="00BC3145" w:rsidP="00AD3547">
            <w:pPr>
              <w:spacing w:line="240" w:lineRule="exact"/>
              <w:ind w:left="2"/>
              <w:jc w:val="left"/>
              <w:rPr>
                <w:rFonts w:asciiTheme="majorEastAsia" w:eastAsiaTheme="majorEastAsia" w:hAnsiTheme="majorEastAsia"/>
                <w:bCs/>
                <w:color w:val="000000" w:themeColor="text1"/>
                <w:sz w:val="18"/>
                <w:szCs w:val="18"/>
              </w:rPr>
            </w:pPr>
            <w:r w:rsidRPr="008E74AB">
              <w:rPr>
                <w:rFonts w:asciiTheme="majorEastAsia" w:eastAsiaTheme="majorEastAsia" w:hAnsiTheme="majorEastAsia" w:hint="eastAsia"/>
                <w:bCs/>
                <w:color w:val="000000" w:themeColor="text1"/>
                <w:sz w:val="18"/>
                <w:szCs w:val="18"/>
              </w:rPr>
              <w:t>トップページ（公開ページ）に202</w:t>
            </w:r>
            <w:r w:rsidR="00840201">
              <w:rPr>
                <w:rFonts w:asciiTheme="majorEastAsia" w:eastAsiaTheme="majorEastAsia" w:hAnsiTheme="majorEastAsia" w:hint="eastAsia"/>
                <w:bCs/>
                <w:color w:val="000000" w:themeColor="text1"/>
                <w:sz w:val="18"/>
                <w:szCs w:val="18"/>
              </w:rPr>
              <w:t>5</w:t>
            </w:r>
            <w:r w:rsidRPr="008E74AB">
              <w:rPr>
                <w:rFonts w:asciiTheme="majorEastAsia" w:eastAsiaTheme="majorEastAsia" w:hAnsiTheme="majorEastAsia" w:hint="eastAsia"/>
                <w:bCs/>
                <w:color w:val="000000" w:themeColor="text1"/>
                <w:sz w:val="18"/>
                <w:szCs w:val="18"/>
              </w:rPr>
              <w:t>年の活動実績</w:t>
            </w:r>
            <w:r w:rsidR="00840201">
              <w:rPr>
                <w:rFonts w:asciiTheme="majorEastAsia" w:eastAsiaTheme="majorEastAsia" w:hAnsiTheme="majorEastAsia" w:hint="eastAsia"/>
                <w:bCs/>
                <w:color w:val="000000" w:themeColor="text1"/>
                <w:sz w:val="18"/>
                <w:szCs w:val="18"/>
              </w:rPr>
              <w:t>、2026年度の活動予定</w:t>
            </w:r>
            <w:r w:rsidRPr="008E74AB">
              <w:rPr>
                <w:rFonts w:asciiTheme="majorEastAsia" w:eastAsiaTheme="majorEastAsia" w:hAnsiTheme="majorEastAsia" w:hint="eastAsia"/>
                <w:bCs/>
                <w:color w:val="000000" w:themeColor="text1"/>
                <w:sz w:val="18"/>
                <w:szCs w:val="18"/>
              </w:rPr>
              <w:t>を追加する</w:t>
            </w:r>
            <w:r w:rsidR="00565F67" w:rsidRPr="008E74AB">
              <w:rPr>
                <w:rFonts w:asciiTheme="majorEastAsia" w:eastAsiaTheme="majorEastAsia" w:hAnsiTheme="majorEastAsia" w:hint="eastAsia"/>
                <w:bCs/>
                <w:color w:val="000000" w:themeColor="text1"/>
                <w:sz w:val="18"/>
                <w:szCs w:val="18"/>
              </w:rPr>
              <w:t>。</w:t>
            </w:r>
            <w:r w:rsidRPr="008E74AB">
              <w:rPr>
                <w:rFonts w:asciiTheme="majorEastAsia" w:eastAsiaTheme="majorEastAsia" w:hAnsiTheme="majorEastAsia" w:hint="eastAsia"/>
                <w:bCs/>
                <w:color w:val="000000" w:themeColor="text1"/>
                <w:sz w:val="18"/>
                <w:szCs w:val="18"/>
              </w:rPr>
              <w:t>また一般に公開できる知見を積極的にトップページにあげていく。</w:t>
            </w:r>
          </w:p>
        </w:tc>
      </w:tr>
      <w:tr w:rsidR="00095A46" w14:paraId="0FC1F64D" w14:textId="77777777" w:rsidTr="00D71DB7">
        <w:trPr>
          <w:trHeight w:val="478"/>
        </w:trPr>
        <w:tc>
          <w:tcPr>
            <w:tcW w:w="2269" w:type="dxa"/>
            <w:vAlign w:val="center"/>
          </w:tcPr>
          <w:p w14:paraId="03F89C79" w14:textId="77777777" w:rsidR="00095A46" w:rsidRDefault="00095A46" w:rsidP="00D71DB7">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4.</w:t>
            </w:r>
            <w:r w:rsidRPr="00AC5455">
              <w:rPr>
                <w:rFonts w:asciiTheme="majorEastAsia" w:eastAsiaTheme="majorEastAsia" w:hAnsiTheme="majorEastAsia" w:hint="eastAsia"/>
                <w:bCs/>
                <w:color w:val="000000" w:themeColor="text1"/>
                <w:sz w:val="18"/>
                <w:szCs w:val="18"/>
              </w:rPr>
              <w:t>広報</w:t>
            </w:r>
          </w:p>
          <w:p w14:paraId="73977D3C" w14:textId="77777777" w:rsidR="00095A46" w:rsidRPr="00F60B27" w:rsidRDefault="00095A46" w:rsidP="00D71DB7">
            <w:pPr>
              <w:spacing w:line="240" w:lineRule="exact"/>
              <w:ind w:firstLineChars="100" w:firstLine="180"/>
              <w:jc w:val="left"/>
              <w:rPr>
                <w:rFonts w:asciiTheme="majorEastAsia" w:eastAsiaTheme="majorEastAsia" w:hAnsiTheme="majorEastAsia"/>
                <w:bCs/>
                <w:color w:val="000000" w:themeColor="text1"/>
                <w:sz w:val="18"/>
                <w:szCs w:val="18"/>
              </w:rPr>
            </w:pPr>
            <w:r w:rsidRPr="00AC5455">
              <w:rPr>
                <w:rFonts w:asciiTheme="majorEastAsia" w:eastAsiaTheme="majorEastAsia" w:hAnsiTheme="majorEastAsia" w:hint="eastAsia"/>
                <w:bCs/>
                <w:color w:val="000000" w:themeColor="text1"/>
                <w:sz w:val="18"/>
                <w:szCs w:val="18"/>
              </w:rPr>
              <w:t>（担当　刑部）</w:t>
            </w:r>
            <w:r w:rsidRPr="00F60B27">
              <w:rPr>
                <w:rFonts w:asciiTheme="majorEastAsia" w:eastAsiaTheme="majorEastAsia" w:hAnsiTheme="majorEastAsia"/>
                <w:bCs/>
                <w:color w:val="000000" w:themeColor="text1"/>
                <w:sz w:val="18"/>
                <w:szCs w:val="18"/>
              </w:rPr>
              <w:t xml:space="preserve"> </w:t>
            </w:r>
          </w:p>
        </w:tc>
        <w:tc>
          <w:tcPr>
            <w:tcW w:w="7518" w:type="dxa"/>
          </w:tcPr>
          <w:p w14:paraId="15AC583E" w14:textId="269E8BC7" w:rsidR="00095A46" w:rsidRPr="008E74AB" w:rsidRDefault="00AA6CBC" w:rsidP="00AA6CBC">
            <w:pPr>
              <w:spacing w:line="240" w:lineRule="exact"/>
              <w:jc w:val="left"/>
              <w:rPr>
                <w:rFonts w:asciiTheme="majorEastAsia" w:eastAsiaTheme="majorEastAsia" w:hAnsiTheme="majorEastAsia"/>
                <w:bCs/>
                <w:color w:val="000000" w:themeColor="text1"/>
                <w:sz w:val="18"/>
                <w:szCs w:val="18"/>
              </w:rPr>
            </w:pPr>
            <w:r w:rsidRPr="008E74AB">
              <w:rPr>
                <w:rFonts w:asciiTheme="majorEastAsia" w:eastAsiaTheme="majorEastAsia" w:hAnsiTheme="majorEastAsia" w:hint="eastAsia"/>
                <w:bCs/>
                <w:color w:val="000000" w:themeColor="text1"/>
                <w:sz w:val="18"/>
                <w:szCs w:val="18"/>
              </w:rPr>
              <w:t>会員へのメールでの広報、ＪＲＭＮ</w:t>
            </w:r>
            <w:r w:rsidR="00BC3145" w:rsidRPr="008E74AB">
              <w:rPr>
                <w:rFonts w:asciiTheme="majorEastAsia" w:eastAsiaTheme="majorEastAsia" w:hAnsiTheme="majorEastAsia" w:hint="eastAsia"/>
                <w:bCs/>
                <w:color w:val="000000" w:themeColor="text1"/>
                <w:sz w:val="18"/>
                <w:szCs w:val="18"/>
              </w:rPr>
              <w:t>ホームページを利用した発信</w:t>
            </w:r>
            <w:r w:rsidRPr="008E74AB">
              <w:rPr>
                <w:rFonts w:asciiTheme="majorEastAsia" w:eastAsiaTheme="majorEastAsia" w:hAnsiTheme="majorEastAsia" w:hint="eastAsia"/>
                <w:bCs/>
                <w:color w:val="000000" w:themeColor="text1"/>
                <w:sz w:val="18"/>
                <w:szCs w:val="18"/>
              </w:rPr>
              <w:t>、会のＳＮＳ</w:t>
            </w:r>
            <w:r w:rsidR="00BC3145" w:rsidRPr="008E74AB">
              <w:rPr>
                <w:rFonts w:asciiTheme="majorEastAsia" w:eastAsiaTheme="majorEastAsia" w:hAnsiTheme="majorEastAsia" w:hint="eastAsia"/>
                <w:bCs/>
                <w:color w:val="000000" w:themeColor="text1"/>
                <w:sz w:val="18"/>
                <w:szCs w:val="18"/>
              </w:rPr>
              <w:t>(</w:t>
            </w:r>
            <w:proofErr w:type="spellStart"/>
            <w:r w:rsidR="00BC3145" w:rsidRPr="008E74AB">
              <w:rPr>
                <w:rFonts w:asciiTheme="majorEastAsia" w:eastAsiaTheme="majorEastAsia" w:hAnsiTheme="majorEastAsia"/>
                <w:bCs/>
                <w:color w:val="000000" w:themeColor="text1"/>
                <w:sz w:val="18"/>
                <w:szCs w:val="18"/>
              </w:rPr>
              <w:t>facebook</w:t>
            </w:r>
            <w:proofErr w:type="spellEnd"/>
            <w:r w:rsidR="00DE7038" w:rsidRPr="008E74AB">
              <w:rPr>
                <w:rFonts w:asciiTheme="majorEastAsia" w:eastAsiaTheme="majorEastAsia" w:hAnsiTheme="majorEastAsia" w:hint="eastAsia"/>
                <w:bCs/>
                <w:color w:val="000000" w:themeColor="text1"/>
                <w:sz w:val="18"/>
                <w:szCs w:val="18"/>
              </w:rPr>
              <w:t>、ユーチューブ</w:t>
            </w:r>
            <w:r w:rsidR="00BC3145" w:rsidRPr="008E74AB">
              <w:rPr>
                <w:rFonts w:asciiTheme="majorEastAsia" w:eastAsiaTheme="majorEastAsia" w:hAnsiTheme="majorEastAsia" w:hint="eastAsia"/>
                <w:bCs/>
                <w:color w:val="000000" w:themeColor="text1"/>
                <w:sz w:val="18"/>
                <w:szCs w:val="18"/>
              </w:rPr>
              <w:t>)</w:t>
            </w:r>
            <w:r w:rsidRPr="008E74AB">
              <w:rPr>
                <w:rFonts w:asciiTheme="majorEastAsia" w:eastAsiaTheme="majorEastAsia" w:hAnsiTheme="majorEastAsia" w:hint="eastAsia"/>
                <w:bCs/>
                <w:color w:val="000000" w:themeColor="text1"/>
                <w:sz w:val="18"/>
                <w:szCs w:val="18"/>
              </w:rPr>
              <w:t>アカウントの</w:t>
            </w:r>
            <w:r w:rsidR="00BC3145" w:rsidRPr="008E74AB">
              <w:rPr>
                <w:rFonts w:asciiTheme="majorEastAsia" w:eastAsiaTheme="majorEastAsia" w:hAnsiTheme="majorEastAsia" w:hint="eastAsia"/>
                <w:bCs/>
                <w:color w:val="000000" w:themeColor="text1"/>
                <w:sz w:val="18"/>
                <w:szCs w:val="18"/>
              </w:rPr>
              <w:t>活用</w:t>
            </w:r>
            <w:r w:rsidRPr="008E74AB">
              <w:rPr>
                <w:rFonts w:asciiTheme="majorEastAsia" w:eastAsiaTheme="majorEastAsia" w:hAnsiTheme="majorEastAsia" w:hint="eastAsia"/>
                <w:bCs/>
                <w:color w:val="000000" w:themeColor="text1"/>
                <w:sz w:val="18"/>
                <w:szCs w:val="18"/>
              </w:rPr>
              <w:t>を行う。</w:t>
            </w:r>
          </w:p>
        </w:tc>
      </w:tr>
      <w:tr w:rsidR="00095A46" w14:paraId="622B822C" w14:textId="77777777" w:rsidTr="00D71DB7">
        <w:tc>
          <w:tcPr>
            <w:tcW w:w="2269" w:type="dxa"/>
            <w:vAlign w:val="center"/>
          </w:tcPr>
          <w:p w14:paraId="1F12AF28" w14:textId="77777777" w:rsidR="00095A46" w:rsidRDefault="00095A46" w:rsidP="00D71DB7">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5.</w:t>
            </w:r>
            <w:r w:rsidRPr="00DE136D">
              <w:rPr>
                <w:rFonts w:asciiTheme="majorEastAsia" w:eastAsiaTheme="majorEastAsia" w:hAnsiTheme="majorEastAsia" w:hint="eastAsia"/>
                <w:bCs/>
                <w:color w:val="000000" w:themeColor="text1"/>
                <w:sz w:val="18"/>
                <w:szCs w:val="18"/>
              </w:rPr>
              <w:t>会計</w:t>
            </w:r>
          </w:p>
          <w:p w14:paraId="2AD65A70" w14:textId="55B13161" w:rsidR="00095A46" w:rsidRPr="00F60B27" w:rsidRDefault="00095A46" w:rsidP="00D71DB7">
            <w:pPr>
              <w:spacing w:line="240" w:lineRule="exact"/>
              <w:ind w:firstLineChars="100" w:firstLine="180"/>
              <w:jc w:val="left"/>
              <w:rPr>
                <w:rFonts w:asciiTheme="majorEastAsia" w:eastAsiaTheme="majorEastAsia" w:hAnsiTheme="majorEastAsia"/>
                <w:bCs/>
                <w:color w:val="000000" w:themeColor="text1"/>
                <w:sz w:val="18"/>
                <w:szCs w:val="18"/>
              </w:rPr>
            </w:pPr>
            <w:r w:rsidRPr="00DE136D">
              <w:rPr>
                <w:rFonts w:asciiTheme="majorEastAsia" w:eastAsiaTheme="majorEastAsia" w:hAnsiTheme="majorEastAsia" w:hint="eastAsia"/>
                <w:bCs/>
                <w:color w:val="000000" w:themeColor="text1"/>
                <w:sz w:val="18"/>
                <w:szCs w:val="18"/>
              </w:rPr>
              <w:t>（担当</w:t>
            </w:r>
            <w:r>
              <w:rPr>
                <w:rFonts w:asciiTheme="majorEastAsia" w:eastAsiaTheme="majorEastAsia" w:hAnsiTheme="majorEastAsia" w:hint="eastAsia"/>
                <w:bCs/>
                <w:color w:val="000000" w:themeColor="text1"/>
                <w:sz w:val="18"/>
                <w:szCs w:val="18"/>
              </w:rPr>
              <w:t xml:space="preserve">　</w:t>
            </w:r>
            <w:r w:rsidRPr="00DE136D">
              <w:rPr>
                <w:rFonts w:asciiTheme="majorEastAsia" w:eastAsiaTheme="majorEastAsia" w:hAnsiTheme="majorEastAsia" w:hint="eastAsia"/>
                <w:bCs/>
                <w:color w:val="000000" w:themeColor="text1"/>
                <w:sz w:val="18"/>
                <w:szCs w:val="18"/>
              </w:rPr>
              <w:t>久保田）</w:t>
            </w:r>
          </w:p>
        </w:tc>
        <w:tc>
          <w:tcPr>
            <w:tcW w:w="7518" w:type="dxa"/>
          </w:tcPr>
          <w:p w14:paraId="7C584A68" w14:textId="10C7BC53" w:rsidR="00095A46" w:rsidRPr="00BB47EF" w:rsidRDefault="00565F67" w:rsidP="00AA6CB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例年通り、</w:t>
            </w:r>
            <w:r w:rsidRPr="00565F67">
              <w:rPr>
                <w:rFonts w:asciiTheme="majorEastAsia" w:eastAsiaTheme="majorEastAsia" w:hAnsiTheme="majorEastAsia" w:hint="eastAsia"/>
                <w:bCs/>
                <w:color w:val="000000" w:themeColor="text1"/>
                <w:sz w:val="18"/>
                <w:szCs w:val="18"/>
              </w:rPr>
              <w:t>収入の確保</w:t>
            </w:r>
            <w:r w:rsidR="00AA6CBC">
              <w:rPr>
                <w:rFonts w:asciiTheme="majorEastAsia" w:eastAsiaTheme="majorEastAsia" w:hAnsiTheme="majorEastAsia" w:hint="eastAsia"/>
                <w:bCs/>
                <w:color w:val="000000" w:themeColor="text1"/>
                <w:sz w:val="18"/>
                <w:szCs w:val="18"/>
              </w:rPr>
              <w:t>、</w:t>
            </w:r>
            <w:r w:rsidRPr="00565F67">
              <w:rPr>
                <w:rFonts w:asciiTheme="majorEastAsia" w:eastAsiaTheme="majorEastAsia" w:hAnsiTheme="majorEastAsia" w:hint="eastAsia"/>
                <w:bCs/>
                <w:color w:val="000000" w:themeColor="text1"/>
                <w:sz w:val="18"/>
                <w:szCs w:val="18"/>
              </w:rPr>
              <w:t>支出の管理</w:t>
            </w:r>
            <w:r w:rsidR="00AA6CBC">
              <w:rPr>
                <w:rFonts w:asciiTheme="majorEastAsia" w:eastAsiaTheme="majorEastAsia" w:hAnsiTheme="majorEastAsia" w:hint="eastAsia"/>
                <w:bCs/>
                <w:color w:val="000000" w:themeColor="text1"/>
                <w:sz w:val="18"/>
                <w:szCs w:val="18"/>
              </w:rPr>
              <w:t>、</w:t>
            </w:r>
            <w:r w:rsidRPr="00565F67">
              <w:rPr>
                <w:rFonts w:asciiTheme="majorEastAsia" w:eastAsiaTheme="majorEastAsia" w:hAnsiTheme="majorEastAsia" w:hint="eastAsia"/>
                <w:bCs/>
                <w:color w:val="000000" w:themeColor="text1"/>
                <w:sz w:val="18"/>
                <w:szCs w:val="18"/>
              </w:rPr>
              <w:t>決算書、収支予算書</w:t>
            </w:r>
            <w:r w:rsidR="00AA6CBC">
              <w:rPr>
                <w:rFonts w:asciiTheme="majorEastAsia" w:eastAsiaTheme="majorEastAsia" w:hAnsiTheme="majorEastAsia" w:hint="eastAsia"/>
                <w:bCs/>
                <w:color w:val="000000" w:themeColor="text1"/>
                <w:sz w:val="18"/>
                <w:szCs w:val="18"/>
              </w:rPr>
              <w:t>案</w:t>
            </w:r>
            <w:r w:rsidRPr="00565F67">
              <w:rPr>
                <w:rFonts w:asciiTheme="majorEastAsia" w:eastAsiaTheme="majorEastAsia" w:hAnsiTheme="majorEastAsia" w:hint="eastAsia"/>
                <w:bCs/>
                <w:color w:val="000000" w:themeColor="text1"/>
                <w:sz w:val="18"/>
                <w:szCs w:val="18"/>
              </w:rPr>
              <w:t>の作成</w:t>
            </w:r>
            <w:r w:rsidR="00AA6CBC">
              <w:rPr>
                <w:rFonts w:asciiTheme="majorEastAsia" w:eastAsiaTheme="majorEastAsia" w:hAnsiTheme="majorEastAsia" w:hint="eastAsia"/>
                <w:bCs/>
                <w:color w:val="000000" w:themeColor="text1"/>
                <w:sz w:val="18"/>
                <w:szCs w:val="18"/>
              </w:rPr>
              <w:t>、</w:t>
            </w:r>
            <w:r w:rsidRPr="00565F67">
              <w:rPr>
                <w:rFonts w:asciiTheme="majorEastAsia" w:eastAsiaTheme="majorEastAsia" w:hAnsiTheme="majorEastAsia" w:hint="eastAsia"/>
                <w:bCs/>
                <w:color w:val="000000" w:themeColor="text1"/>
                <w:sz w:val="18"/>
                <w:szCs w:val="18"/>
              </w:rPr>
              <w:t>監査</w:t>
            </w:r>
            <w:r w:rsidR="00AA6CBC">
              <w:rPr>
                <w:rFonts w:asciiTheme="majorEastAsia" w:eastAsiaTheme="majorEastAsia" w:hAnsiTheme="majorEastAsia" w:hint="eastAsia"/>
                <w:bCs/>
                <w:color w:val="000000" w:themeColor="text1"/>
                <w:sz w:val="18"/>
                <w:szCs w:val="18"/>
              </w:rPr>
              <w:t>の準備・対応等を行う。</w:t>
            </w:r>
          </w:p>
        </w:tc>
      </w:tr>
      <w:tr w:rsidR="0065523F" w14:paraId="0BFDA1C1" w14:textId="77777777" w:rsidTr="00D71DB7">
        <w:tc>
          <w:tcPr>
            <w:tcW w:w="2269" w:type="dxa"/>
            <w:vAlign w:val="center"/>
          </w:tcPr>
          <w:p w14:paraId="0940F412" w14:textId="4394FBA9" w:rsidR="0065523F" w:rsidRPr="001406BD" w:rsidRDefault="001406BD" w:rsidP="0065523F">
            <w:pPr>
              <w:spacing w:line="240" w:lineRule="exact"/>
              <w:jc w:val="left"/>
              <w:rPr>
                <w:rFonts w:asciiTheme="majorEastAsia" w:eastAsiaTheme="majorEastAsia" w:hAnsiTheme="majorEastAsia"/>
                <w:bCs/>
                <w:color w:val="000000" w:themeColor="text1"/>
                <w:sz w:val="18"/>
                <w:szCs w:val="18"/>
              </w:rPr>
            </w:pPr>
            <w:r w:rsidRPr="001406BD">
              <w:rPr>
                <w:rFonts w:asciiTheme="majorEastAsia" w:eastAsiaTheme="majorEastAsia" w:hAnsiTheme="majorEastAsia"/>
                <w:bCs/>
                <w:color w:val="000000" w:themeColor="text1"/>
                <w:sz w:val="18"/>
                <w:szCs w:val="18"/>
              </w:rPr>
              <w:t>6</w:t>
            </w:r>
            <w:r w:rsidR="0065523F" w:rsidRPr="001406BD">
              <w:rPr>
                <w:rFonts w:asciiTheme="majorEastAsia" w:eastAsiaTheme="majorEastAsia" w:hAnsiTheme="majorEastAsia" w:hint="eastAsia"/>
                <w:bCs/>
                <w:color w:val="000000" w:themeColor="text1"/>
                <w:sz w:val="18"/>
                <w:szCs w:val="18"/>
              </w:rPr>
              <w:t>.会員拡大等の検討</w:t>
            </w:r>
          </w:p>
          <w:p w14:paraId="7ADAFEF7" w14:textId="6EB71D14" w:rsidR="00B94711" w:rsidRPr="001406BD" w:rsidRDefault="00B94711" w:rsidP="0065523F">
            <w:pPr>
              <w:spacing w:line="240" w:lineRule="exact"/>
              <w:jc w:val="left"/>
              <w:rPr>
                <w:rFonts w:asciiTheme="majorEastAsia" w:eastAsiaTheme="majorEastAsia" w:hAnsiTheme="majorEastAsia"/>
                <w:bCs/>
                <w:color w:val="000000" w:themeColor="text1"/>
                <w:sz w:val="18"/>
                <w:szCs w:val="18"/>
              </w:rPr>
            </w:pPr>
            <w:r w:rsidRPr="001406BD">
              <w:rPr>
                <w:rFonts w:asciiTheme="majorEastAsia" w:eastAsiaTheme="majorEastAsia" w:hAnsiTheme="majorEastAsia" w:hint="eastAsia"/>
                <w:bCs/>
                <w:color w:val="000000" w:themeColor="text1"/>
                <w:sz w:val="18"/>
                <w:szCs w:val="18"/>
              </w:rPr>
              <w:t xml:space="preserve">（担当　</w:t>
            </w:r>
            <w:r w:rsidR="00DD291A" w:rsidRPr="001406BD">
              <w:rPr>
                <w:rFonts w:asciiTheme="majorEastAsia" w:eastAsiaTheme="majorEastAsia" w:hAnsiTheme="majorEastAsia" w:hint="eastAsia"/>
                <w:bCs/>
                <w:color w:val="000000" w:themeColor="text1"/>
                <w:sz w:val="18"/>
                <w:szCs w:val="18"/>
              </w:rPr>
              <w:t>刑部、</w:t>
            </w:r>
            <w:r w:rsidRPr="001406BD">
              <w:rPr>
                <w:rFonts w:asciiTheme="majorEastAsia" w:eastAsiaTheme="majorEastAsia" w:hAnsiTheme="majorEastAsia" w:hint="eastAsia"/>
                <w:bCs/>
                <w:color w:val="000000" w:themeColor="text1"/>
                <w:sz w:val="18"/>
                <w:szCs w:val="18"/>
              </w:rPr>
              <w:t>久保田）</w:t>
            </w:r>
          </w:p>
        </w:tc>
        <w:tc>
          <w:tcPr>
            <w:tcW w:w="7518" w:type="dxa"/>
          </w:tcPr>
          <w:p w14:paraId="3E743AB9" w14:textId="1693528F" w:rsidR="0065523F" w:rsidRPr="001406BD" w:rsidRDefault="00AD3547" w:rsidP="00D71DB7">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長年の懸念である</w:t>
            </w:r>
            <w:r w:rsidR="0037083F" w:rsidRPr="001406BD">
              <w:rPr>
                <w:rFonts w:asciiTheme="majorEastAsia" w:eastAsiaTheme="majorEastAsia" w:hAnsiTheme="majorEastAsia" w:hint="eastAsia"/>
                <w:bCs/>
                <w:color w:val="000000" w:themeColor="text1"/>
                <w:sz w:val="18"/>
                <w:szCs w:val="18"/>
              </w:rPr>
              <w:t>会員拡大等、定款の見直し等について検討していく。</w:t>
            </w:r>
          </w:p>
        </w:tc>
      </w:tr>
      <w:tr w:rsidR="00095A46" w14:paraId="65E92DCC" w14:textId="77777777" w:rsidTr="00D71DB7">
        <w:tc>
          <w:tcPr>
            <w:tcW w:w="2269" w:type="dxa"/>
            <w:vAlign w:val="center"/>
          </w:tcPr>
          <w:p w14:paraId="31F37BF3" w14:textId="71FEDD17" w:rsidR="00095A46" w:rsidRDefault="001406BD" w:rsidP="00D71DB7">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7</w:t>
            </w:r>
            <w:r w:rsidR="00095A46">
              <w:rPr>
                <w:rFonts w:asciiTheme="majorEastAsia" w:eastAsiaTheme="majorEastAsia" w:hAnsiTheme="majorEastAsia" w:hint="eastAsia"/>
                <w:bCs/>
                <w:color w:val="000000" w:themeColor="text1"/>
                <w:sz w:val="18"/>
                <w:szCs w:val="18"/>
              </w:rPr>
              <w:t>.その他</w:t>
            </w:r>
          </w:p>
          <w:p w14:paraId="64E6D7C4" w14:textId="77777777" w:rsidR="00095A46" w:rsidRDefault="00095A46" w:rsidP="00D71DB7">
            <w:pPr>
              <w:spacing w:line="240" w:lineRule="exact"/>
              <w:jc w:val="left"/>
              <w:rPr>
                <w:rFonts w:asciiTheme="majorEastAsia" w:eastAsiaTheme="majorEastAsia" w:hAnsiTheme="majorEastAsia"/>
                <w:bCs/>
                <w:color w:val="000000" w:themeColor="text1"/>
                <w:sz w:val="18"/>
                <w:szCs w:val="18"/>
              </w:rPr>
            </w:pPr>
          </w:p>
        </w:tc>
        <w:tc>
          <w:tcPr>
            <w:tcW w:w="7518" w:type="dxa"/>
          </w:tcPr>
          <w:p w14:paraId="06F066C7" w14:textId="77777777" w:rsidR="00095A46" w:rsidRDefault="00095A46" w:rsidP="00D71DB7">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状況に応じ以下の項目についても考えていく。</w:t>
            </w:r>
          </w:p>
          <w:p w14:paraId="528B112D" w14:textId="1ADB58B9" w:rsidR="00095A46" w:rsidRPr="009D3E48" w:rsidRDefault="00095A46" w:rsidP="00D71DB7">
            <w:pPr>
              <w:spacing w:line="240" w:lineRule="exact"/>
              <w:jc w:val="left"/>
              <w:rPr>
                <w:rFonts w:asciiTheme="majorEastAsia" w:eastAsiaTheme="majorEastAsia" w:hAnsiTheme="majorEastAsia"/>
                <w:bCs/>
                <w:color w:val="000000" w:themeColor="text1"/>
                <w:sz w:val="18"/>
                <w:szCs w:val="18"/>
              </w:rPr>
            </w:pPr>
            <w:r w:rsidRPr="009D3E48">
              <w:rPr>
                <w:rFonts w:asciiTheme="majorEastAsia" w:eastAsiaTheme="majorEastAsia" w:hAnsiTheme="majorEastAsia" w:hint="eastAsia"/>
                <w:bCs/>
                <w:color w:val="000000" w:themeColor="text1"/>
                <w:sz w:val="18"/>
                <w:szCs w:val="18"/>
              </w:rPr>
              <w:t>１）会員情報の更新</w:t>
            </w:r>
            <w:r w:rsidR="0036505F">
              <w:rPr>
                <w:rFonts w:asciiTheme="majorEastAsia" w:eastAsiaTheme="majorEastAsia" w:hAnsiTheme="majorEastAsia" w:hint="eastAsia"/>
                <w:bCs/>
                <w:color w:val="000000" w:themeColor="text1"/>
                <w:sz w:val="18"/>
                <w:szCs w:val="18"/>
              </w:rPr>
              <w:t xml:space="preserve">　　　　　　　　　　</w:t>
            </w:r>
            <w:r w:rsidRPr="009D3E48">
              <w:rPr>
                <w:rFonts w:asciiTheme="majorEastAsia" w:eastAsiaTheme="majorEastAsia" w:hAnsiTheme="majorEastAsia" w:hint="eastAsia"/>
                <w:bCs/>
                <w:color w:val="000000" w:themeColor="text1"/>
                <w:sz w:val="18"/>
                <w:szCs w:val="18"/>
              </w:rPr>
              <w:t>２）法務（定款の変更など）</w:t>
            </w:r>
          </w:p>
          <w:p w14:paraId="044BAAEE" w14:textId="5222C48E" w:rsidR="00095A46" w:rsidRDefault="00095A46" w:rsidP="0036505F">
            <w:pPr>
              <w:spacing w:line="240" w:lineRule="exact"/>
              <w:jc w:val="left"/>
              <w:rPr>
                <w:rFonts w:asciiTheme="majorEastAsia" w:eastAsiaTheme="majorEastAsia" w:hAnsiTheme="majorEastAsia"/>
                <w:bCs/>
                <w:color w:val="000000" w:themeColor="text1"/>
                <w:sz w:val="18"/>
                <w:szCs w:val="18"/>
              </w:rPr>
            </w:pPr>
            <w:r w:rsidRPr="009D3E48">
              <w:rPr>
                <w:rFonts w:asciiTheme="majorEastAsia" w:eastAsiaTheme="majorEastAsia" w:hAnsiTheme="majorEastAsia" w:hint="eastAsia"/>
                <w:bCs/>
                <w:color w:val="000000" w:themeColor="text1"/>
                <w:sz w:val="18"/>
                <w:szCs w:val="18"/>
              </w:rPr>
              <w:t>３）メールマガジン（情報提供の方法）</w:t>
            </w:r>
            <w:r w:rsidR="0036505F">
              <w:rPr>
                <w:rFonts w:asciiTheme="majorEastAsia" w:eastAsiaTheme="majorEastAsia" w:hAnsiTheme="majorEastAsia" w:hint="eastAsia"/>
                <w:bCs/>
                <w:color w:val="000000" w:themeColor="text1"/>
                <w:sz w:val="18"/>
                <w:szCs w:val="18"/>
              </w:rPr>
              <w:t xml:space="preserve">　</w:t>
            </w:r>
            <w:r w:rsidRPr="009D3E48">
              <w:rPr>
                <w:rFonts w:asciiTheme="majorEastAsia" w:eastAsiaTheme="majorEastAsia" w:hAnsiTheme="majorEastAsia" w:hint="eastAsia"/>
                <w:bCs/>
                <w:color w:val="000000" w:themeColor="text1"/>
                <w:sz w:val="18"/>
                <w:szCs w:val="18"/>
              </w:rPr>
              <w:t>４）内規・様式の作成</w:t>
            </w:r>
          </w:p>
        </w:tc>
      </w:tr>
    </w:tbl>
    <w:p w14:paraId="09FC1D6D" w14:textId="6CD39C71" w:rsidR="00AB07CF" w:rsidRPr="00AB07CF" w:rsidRDefault="00AB07CF" w:rsidP="00AB07CF">
      <w:pPr>
        <w:widowControl/>
        <w:tabs>
          <w:tab w:val="clear" w:pos="2100"/>
          <w:tab w:val="clear" w:pos="8400"/>
        </w:tabs>
        <w:spacing w:line="280" w:lineRule="exact"/>
        <w:jc w:val="left"/>
        <w:rPr>
          <w:rFonts w:ascii="ＭＳ ゴシック" w:eastAsia="ＭＳ ゴシック" w:hAnsi="ＭＳ ゴシック"/>
          <w:szCs w:val="21"/>
        </w:rPr>
        <w:sectPr w:rsidR="00AB07CF" w:rsidRPr="00AB07CF" w:rsidSect="00A01D10">
          <w:footerReference w:type="default" r:id="rId9"/>
          <w:pgSz w:w="11906" w:h="16838"/>
          <w:pgMar w:top="1418" w:right="1418" w:bottom="993" w:left="1418" w:header="624" w:footer="397" w:gutter="0"/>
          <w:pgNumType w:start="1"/>
          <w:cols w:space="425"/>
          <w:docGrid w:type="lines" w:linePitch="360"/>
        </w:sectPr>
      </w:pPr>
    </w:p>
    <w:p w14:paraId="17DFD1BA" w14:textId="14087A02" w:rsidR="00703E94" w:rsidRPr="00C0387C" w:rsidRDefault="009662D3" w:rsidP="00703E94">
      <w:pPr>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lastRenderedPageBreak/>
        <w:t>●</w:t>
      </w:r>
      <w:r w:rsidR="00703E94">
        <w:rPr>
          <w:noProof/>
        </w:rPr>
        <mc:AlternateContent>
          <mc:Choice Requires="wps">
            <w:drawing>
              <wp:anchor distT="0" distB="0" distL="114300" distR="114300" simplePos="0" relativeHeight="251772928" behindDoc="0" locked="0" layoutInCell="1" allowOverlap="1" wp14:anchorId="1BB78519" wp14:editId="6A79E293">
                <wp:simplePos x="0" y="0"/>
                <wp:positionH relativeFrom="column">
                  <wp:posOffset>1015365</wp:posOffset>
                </wp:positionH>
                <wp:positionV relativeFrom="paragraph">
                  <wp:posOffset>405765</wp:posOffset>
                </wp:positionV>
                <wp:extent cx="1381125" cy="314325"/>
                <wp:effectExtent l="0" t="0" r="28575" b="28575"/>
                <wp:wrapNone/>
                <wp:docPr id="22" name="正方形/長方形 22"/>
                <wp:cNvGraphicFramePr/>
                <a:graphic xmlns:a="http://schemas.openxmlformats.org/drawingml/2006/main">
                  <a:graphicData uri="http://schemas.microsoft.com/office/word/2010/wordprocessingShape">
                    <wps:wsp>
                      <wps:cNvSpPr/>
                      <wps:spPr>
                        <a:xfrm>
                          <a:off x="0" y="0"/>
                          <a:ext cx="1381125" cy="3143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510EB4" w14:textId="77777777" w:rsidR="00556B81" w:rsidRPr="00C0387C" w:rsidRDefault="00556B81" w:rsidP="00703E94">
                            <w:pPr>
                              <w:spacing w:line="280" w:lineRule="exact"/>
                              <w:jc w:val="center"/>
                              <w:rPr>
                                <w:color w:val="000000" w:themeColor="text1"/>
                              </w:rPr>
                            </w:pPr>
                            <w:r>
                              <w:rPr>
                                <w:rFonts w:hint="eastAsia"/>
                                <w:color w:val="000000" w:themeColor="text1"/>
                              </w:rPr>
                              <w:t>会の</w:t>
                            </w:r>
                            <w:r w:rsidRPr="00A3051F">
                              <w:rPr>
                                <w:rFonts w:hint="eastAsia"/>
                                <w:color w:val="FF0000"/>
                                <w:sz w:val="28"/>
                                <w:szCs w:val="28"/>
                              </w:rPr>
                              <w:t>内部</w:t>
                            </w:r>
                            <w:r>
                              <w:rPr>
                                <w:rFonts w:hint="eastAsia"/>
                                <w:color w:val="000000" w:themeColor="text1"/>
                              </w:rPr>
                              <w:t>向け事業</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78519" id="正方形/長方形 22" o:spid="_x0000_s1026" style="position:absolute;left:0;text-align:left;margin-left:79.95pt;margin-top:31.95pt;width:108.75pt;height:24.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" fillcolor="window" strokecolor="windowText" strokeweight="1pt">
                <v:textbox inset=",0,,0">
                  <w:txbxContent>
                    <w:p w14:paraId="74510EB4" w14:textId="77777777" w:rsidR="00556B81" w:rsidRPr="00C0387C" w:rsidRDefault="00556B81" w:rsidP="00703E94">
                      <w:pPr>
                        <w:spacing w:line="280" w:lineRule="exact"/>
                        <w:jc w:val="center"/>
                        <w:rPr>
                          <w:color w:val="000000" w:themeColor="text1"/>
                        </w:rPr>
                      </w:pPr>
                      <w:r>
                        <w:rPr>
                          <w:rFonts w:hint="eastAsia"/>
                          <w:color w:val="000000" w:themeColor="text1"/>
                        </w:rPr>
                        <w:t>会の</w:t>
                      </w:r>
                      <w:r w:rsidRPr="00A3051F">
                        <w:rPr>
                          <w:rFonts w:hint="eastAsia"/>
                          <w:color w:val="FF0000"/>
                          <w:sz w:val="28"/>
                          <w:szCs w:val="28"/>
                        </w:rPr>
                        <w:t>内部</w:t>
                      </w:r>
                      <w:r>
                        <w:rPr>
                          <w:rFonts w:hint="eastAsia"/>
                          <w:color w:val="000000" w:themeColor="text1"/>
                        </w:rPr>
                        <w:t>向け事業</w:t>
                      </w:r>
                    </w:p>
                  </w:txbxContent>
                </v:textbox>
              </v:rect>
            </w:pict>
          </mc:Fallback>
        </mc:AlternateContent>
      </w:r>
      <w:r w:rsidR="00703E94">
        <w:rPr>
          <w:rFonts w:ascii="ＭＳ Ｐゴシック" w:eastAsia="ＭＳ Ｐゴシック" w:hAnsi="ＭＳ Ｐゴシック" w:hint="eastAsia"/>
          <w:sz w:val="32"/>
          <w:szCs w:val="32"/>
        </w:rPr>
        <w:t>JRMN２０２</w:t>
      </w:r>
      <w:r w:rsidR="008E74AB">
        <w:rPr>
          <w:rFonts w:ascii="ＭＳ Ｐゴシック" w:eastAsia="ＭＳ Ｐゴシック" w:hAnsi="ＭＳ Ｐゴシック" w:hint="eastAsia"/>
          <w:sz w:val="32"/>
          <w:szCs w:val="32"/>
        </w:rPr>
        <w:t>６</w:t>
      </w:r>
      <w:r w:rsidR="00703E94">
        <w:rPr>
          <w:rFonts w:ascii="ＭＳ Ｐゴシック" w:eastAsia="ＭＳ Ｐゴシック" w:hAnsi="ＭＳ Ｐゴシック" w:hint="eastAsia"/>
          <w:sz w:val="32"/>
          <w:szCs w:val="32"/>
        </w:rPr>
        <w:t>年事業の全体概要図</w:t>
      </w:r>
    </w:p>
    <w:p w14:paraId="007D9B66" w14:textId="77777777" w:rsidR="00703E94" w:rsidRDefault="00703E94" w:rsidP="00703E94">
      <w:r>
        <w:rPr>
          <w:noProof/>
        </w:rPr>
        <mc:AlternateContent>
          <mc:Choice Requires="wps">
            <w:drawing>
              <wp:anchor distT="0" distB="0" distL="114300" distR="114300" simplePos="0" relativeHeight="251777024" behindDoc="0" locked="0" layoutInCell="1" allowOverlap="1" wp14:anchorId="60F62114" wp14:editId="5D5FE9E2">
                <wp:simplePos x="0" y="0"/>
                <wp:positionH relativeFrom="column">
                  <wp:posOffset>6111240</wp:posOffset>
                </wp:positionH>
                <wp:positionV relativeFrom="paragraph">
                  <wp:posOffset>5715</wp:posOffset>
                </wp:positionV>
                <wp:extent cx="1381125" cy="314325"/>
                <wp:effectExtent l="0" t="0" r="28575" b="28575"/>
                <wp:wrapNone/>
                <wp:docPr id="26" name="正方形/長方形 26"/>
                <wp:cNvGraphicFramePr/>
                <a:graphic xmlns:a="http://schemas.openxmlformats.org/drawingml/2006/main">
                  <a:graphicData uri="http://schemas.microsoft.com/office/word/2010/wordprocessingShape">
                    <wps:wsp>
                      <wps:cNvSpPr/>
                      <wps:spPr>
                        <a:xfrm>
                          <a:off x="0" y="0"/>
                          <a:ext cx="1381125" cy="3143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B59F3E" w14:textId="77777777" w:rsidR="00556B81" w:rsidRPr="00C0387C" w:rsidRDefault="00556B81" w:rsidP="00703E94">
                            <w:pPr>
                              <w:spacing w:line="280" w:lineRule="exact"/>
                              <w:jc w:val="center"/>
                              <w:rPr>
                                <w:color w:val="000000" w:themeColor="text1"/>
                              </w:rPr>
                            </w:pPr>
                            <w:r>
                              <w:rPr>
                                <w:rFonts w:hint="eastAsia"/>
                                <w:color w:val="000000" w:themeColor="text1"/>
                              </w:rPr>
                              <w:t>会の</w:t>
                            </w:r>
                            <w:r>
                              <w:rPr>
                                <w:rFonts w:hint="eastAsia"/>
                                <w:color w:val="FF0000"/>
                                <w:sz w:val="28"/>
                                <w:szCs w:val="28"/>
                              </w:rPr>
                              <w:t>外</w:t>
                            </w:r>
                            <w:r w:rsidRPr="00A3051F">
                              <w:rPr>
                                <w:rFonts w:hint="eastAsia"/>
                                <w:color w:val="FF0000"/>
                                <w:sz w:val="28"/>
                                <w:szCs w:val="28"/>
                              </w:rPr>
                              <w:t>部</w:t>
                            </w:r>
                            <w:r>
                              <w:rPr>
                                <w:rFonts w:hint="eastAsia"/>
                                <w:color w:val="000000" w:themeColor="text1"/>
                              </w:rPr>
                              <w:t>向け</w:t>
                            </w:r>
                            <w:r>
                              <w:rPr>
                                <w:color w:val="000000" w:themeColor="text1"/>
                              </w:rPr>
                              <w:t>事業</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62114" id="正方形/長方形 26" o:spid="_x0000_s1027" style="position:absolute;left:0;text-align:left;margin-left:481.2pt;margin-top:.45pt;width:108.75pt;height:24.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" fillcolor="window" strokecolor="windowText" strokeweight="1pt">
                <v:textbox inset=",0,,0">
                  <w:txbxContent>
                    <w:p w14:paraId="05B59F3E" w14:textId="77777777" w:rsidR="00556B81" w:rsidRPr="00C0387C" w:rsidRDefault="00556B81" w:rsidP="00703E94">
                      <w:pPr>
                        <w:spacing w:line="280" w:lineRule="exact"/>
                        <w:jc w:val="center"/>
                        <w:rPr>
                          <w:color w:val="000000" w:themeColor="text1"/>
                        </w:rPr>
                      </w:pPr>
                      <w:r>
                        <w:rPr>
                          <w:rFonts w:hint="eastAsia"/>
                          <w:color w:val="000000" w:themeColor="text1"/>
                        </w:rPr>
                        <w:t>会の</w:t>
                      </w:r>
                      <w:r>
                        <w:rPr>
                          <w:rFonts w:hint="eastAsia"/>
                          <w:color w:val="FF0000"/>
                          <w:sz w:val="28"/>
                          <w:szCs w:val="28"/>
                        </w:rPr>
                        <w:t>外</w:t>
                      </w:r>
                      <w:r w:rsidRPr="00A3051F">
                        <w:rPr>
                          <w:rFonts w:hint="eastAsia"/>
                          <w:color w:val="FF0000"/>
                          <w:sz w:val="28"/>
                          <w:szCs w:val="28"/>
                        </w:rPr>
                        <w:t>部</w:t>
                      </w:r>
                      <w:r>
                        <w:rPr>
                          <w:rFonts w:hint="eastAsia"/>
                          <w:color w:val="000000" w:themeColor="text1"/>
                        </w:rPr>
                        <w:t>向け</w:t>
                      </w:r>
                      <w:r>
                        <w:rPr>
                          <w:color w:val="000000" w:themeColor="text1"/>
                        </w:rPr>
                        <w:t>事業</w:t>
                      </w:r>
                    </w:p>
                  </w:txbxContent>
                </v:textbox>
              </v:rect>
            </w:pict>
          </mc:Fallback>
        </mc:AlternateContent>
      </w:r>
      <w:r>
        <w:rPr>
          <w:noProof/>
        </w:rPr>
        <mc:AlternateContent>
          <mc:Choice Requires="wps">
            <w:drawing>
              <wp:anchor distT="0" distB="0" distL="114300" distR="114300" simplePos="0" relativeHeight="251754496" behindDoc="0" locked="0" layoutInCell="1" allowOverlap="1" wp14:anchorId="439C7957" wp14:editId="64E7CA35">
                <wp:simplePos x="0" y="0"/>
                <wp:positionH relativeFrom="margin">
                  <wp:posOffset>-133350</wp:posOffset>
                </wp:positionH>
                <wp:positionV relativeFrom="paragraph">
                  <wp:posOffset>120015</wp:posOffset>
                </wp:positionV>
                <wp:extent cx="5762625" cy="4705350"/>
                <wp:effectExtent l="0" t="0" r="28575" b="19050"/>
                <wp:wrapNone/>
                <wp:docPr id="1191259204" name="角丸四角形 1"/>
                <wp:cNvGraphicFramePr/>
                <a:graphic xmlns:a="http://schemas.openxmlformats.org/drawingml/2006/main">
                  <a:graphicData uri="http://schemas.microsoft.com/office/word/2010/wordprocessingShape">
                    <wps:wsp>
                      <wps:cNvSpPr/>
                      <wps:spPr>
                        <a:xfrm>
                          <a:off x="0" y="0"/>
                          <a:ext cx="5762625" cy="4705350"/>
                        </a:xfrm>
                        <a:prstGeom prst="round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74753C" id="角丸四角形 1" o:spid="_x0000_s1026" style="position:absolute;left:0;text-align:left;margin-left:-10.5pt;margin-top:9.45pt;width:453.75pt;height:370.5pt;z-index:25175449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" filled="f" strokecolor="black [3213]" strokeweight="1.5pt">
                <v:stroke dashstyle="dash"/>
                <w10:wrap anchorx="margin"/>
              </v:roundrect>
            </w:pict>
          </mc:Fallback>
        </mc:AlternateContent>
      </w:r>
    </w:p>
    <w:p w14:paraId="6DBF4ED3" w14:textId="77777777" w:rsidR="00703E94" w:rsidRDefault="00703E94" w:rsidP="00703E94">
      <w:r>
        <w:rPr>
          <w:noProof/>
        </w:rPr>
        <mc:AlternateContent>
          <mc:Choice Requires="wps">
            <w:drawing>
              <wp:anchor distT="0" distB="0" distL="114300" distR="114300" simplePos="0" relativeHeight="251755520" behindDoc="0" locked="0" layoutInCell="1" allowOverlap="1" wp14:anchorId="2B4537A9" wp14:editId="19751129">
                <wp:simplePos x="0" y="0"/>
                <wp:positionH relativeFrom="margin">
                  <wp:posOffset>2853691</wp:posOffset>
                </wp:positionH>
                <wp:positionV relativeFrom="paragraph">
                  <wp:posOffset>24765</wp:posOffset>
                </wp:positionV>
                <wp:extent cx="5562600" cy="4705350"/>
                <wp:effectExtent l="0" t="0" r="19050" b="19050"/>
                <wp:wrapNone/>
                <wp:docPr id="1702960068" name="角丸四角形 2"/>
                <wp:cNvGraphicFramePr/>
                <a:graphic xmlns:a="http://schemas.openxmlformats.org/drawingml/2006/main">
                  <a:graphicData uri="http://schemas.microsoft.com/office/word/2010/wordprocessingShape">
                    <wps:wsp>
                      <wps:cNvSpPr/>
                      <wps:spPr>
                        <a:xfrm>
                          <a:off x="0" y="0"/>
                          <a:ext cx="5562600" cy="4705350"/>
                        </a:xfrm>
                        <a:prstGeom prst="roundRect">
                          <a:avLst/>
                        </a:prstGeom>
                        <a:noFill/>
                        <a:ln w="190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3736DEC" id="角丸四角形 2" o:spid="_x0000_s1026" style="position:absolute;left:0;text-align:left;margin-left:224.7pt;margin-top:1.95pt;width:438pt;height:370.5pt;z-index:2517555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" filled="f" strokecolor="windowText" strokeweight="1.5pt">
                <v:stroke dashstyle="dash" joinstyle="miter"/>
                <w10:wrap anchorx="margin"/>
              </v:roundrect>
            </w:pict>
          </mc:Fallback>
        </mc:AlternateContent>
      </w:r>
    </w:p>
    <w:p w14:paraId="5F3FEC63" w14:textId="77777777" w:rsidR="00703E94" w:rsidRDefault="00703E94" w:rsidP="00703E94">
      <w:r>
        <w:rPr>
          <w:noProof/>
        </w:rPr>
        <mc:AlternateContent>
          <mc:Choice Requires="wps">
            <w:drawing>
              <wp:anchor distT="0" distB="0" distL="114300" distR="114300" simplePos="0" relativeHeight="251756544" behindDoc="0" locked="0" layoutInCell="1" allowOverlap="1" wp14:anchorId="3B1FFF4D" wp14:editId="559209A8">
                <wp:simplePos x="0" y="0"/>
                <wp:positionH relativeFrom="column">
                  <wp:posOffset>920115</wp:posOffset>
                </wp:positionH>
                <wp:positionV relativeFrom="paragraph">
                  <wp:posOffset>120015</wp:posOffset>
                </wp:positionV>
                <wp:extent cx="2943225" cy="361950"/>
                <wp:effectExtent l="0" t="0" r="28575" b="19050"/>
                <wp:wrapNone/>
                <wp:docPr id="20162926" name="正方形/長方形 20162926"/>
                <wp:cNvGraphicFramePr/>
                <a:graphic xmlns:a="http://schemas.openxmlformats.org/drawingml/2006/main">
                  <a:graphicData uri="http://schemas.microsoft.com/office/word/2010/wordprocessingShape">
                    <wps:wsp>
                      <wps:cNvSpPr/>
                      <wps:spPr>
                        <a:xfrm>
                          <a:off x="0" y="0"/>
                          <a:ext cx="2943225" cy="361950"/>
                        </a:xfrm>
                        <a:prstGeom prst="rect">
                          <a:avLst/>
                        </a:prstGeom>
                        <a:solidFill>
                          <a:schemeClr val="bg1"/>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1A216C" w14:textId="77777777" w:rsidR="00556B81" w:rsidRPr="00C0387C" w:rsidRDefault="00556B81" w:rsidP="00703E94">
                            <w:pPr>
                              <w:jc w:val="center"/>
                              <w:rPr>
                                <w:color w:val="000000" w:themeColor="text1"/>
                              </w:rPr>
                            </w:pPr>
                            <w:r w:rsidRPr="0070746B">
                              <w:rPr>
                                <w:rFonts w:hint="eastAsia"/>
                                <w:color w:val="0000FF"/>
                              </w:rPr>
                              <w:t>会員交流集</w:t>
                            </w:r>
                            <w:r w:rsidRPr="0070746B">
                              <w:rPr>
                                <w:color w:val="0000FF"/>
                              </w:rPr>
                              <w:t>会</w:t>
                            </w:r>
                            <w:r>
                              <w:rPr>
                                <w:color w:val="000000" w:themeColor="text1"/>
                              </w:rPr>
                              <w:t>（</w:t>
                            </w:r>
                            <w:r>
                              <w:rPr>
                                <w:rFonts w:hint="eastAsia"/>
                                <w:color w:val="000000" w:themeColor="text1"/>
                              </w:rPr>
                              <w:t>会員＋</w:t>
                            </w:r>
                            <w:r>
                              <w:rPr>
                                <w:color w:val="000000" w:themeColor="text1"/>
                              </w:rPr>
                              <w:t>家族</w:t>
                            </w:r>
                            <w:r>
                              <w:rPr>
                                <w:rFonts w:hint="eastAsia"/>
                                <w:color w:val="000000" w:themeColor="text1"/>
                              </w:rPr>
                              <w:t>や</w:t>
                            </w:r>
                            <w:r>
                              <w:rPr>
                                <w:color w:val="000000" w:themeColor="text1"/>
                              </w:rPr>
                              <w:t>知人</w:t>
                            </w:r>
                            <w:r>
                              <w:rPr>
                                <w:rFonts w:hint="eastAsia"/>
                                <w:color w:val="000000" w:themeColor="text1"/>
                              </w:rPr>
                              <w:t>の</w:t>
                            </w:r>
                            <w:r>
                              <w:rPr>
                                <w:color w:val="000000" w:themeColor="text1"/>
                              </w:rPr>
                              <w:t>参加可）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1FFF4D" id="正方形/長方形 20162926" o:spid="_x0000_s1028" style="position:absolute;left:0;text-align:left;margin-left:72.45pt;margin-top:9.45pt;width:231.75pt;height:28.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" fillcolor="white [3212]" strokecolor="black [3213]" strokeweight="2pt">
                <v:textbox>
                  <w:txbxContent>
                    <w:p w14:paraId="671A216C" w14:textId="77777777" w:rsidR="00556B81" w:rsidRPr="00C0387C" w:rsidRDefault="00556B81" w:rsidP="00703E94">
                      <w:pPr>
                        <w:jc w:val="center"/>
                        <w:rPr>
                          <w:color w:val="000000" w:themeColor="text1"/>
                        </w:rPr>
                      </w:pPr>
                      <w:r w:rsidRPr="0070746B">
                        <w:rPr>
                          <w:rFonts w:hint="eastAsia"/>
                          <w:color w:val="0000FF"/>
                        </w:rPr>
                        <w:t>会員交流集</w:t>
                      </w:r>
                      <w:r w:rsidRPr="0070746B">
                        <w:rPr>
                          <w:color w:val="0000FF"/>
                        </w:rPr>
                        <w:t>会</w:t>
                      </w:r>
                      <w:r>
                        <w:rPr>
                          <w:color w:val="000000" w:themeColor="text1"/>
                        </w:rPr>
                        <w:t>（</w:t>
                      </w:r>
                      <w:r>
                        <w:rPr>
                          <w:rFonts w:hint="eastAsia"/>
                          <w:color w:val="000000" w:themeColor="text1"/>
                        </w:rPr>
                        <w:t>会員＋</w:t>
                      </w:r>
                      <w:r>
                        <w:rPr>
                          <w:color w:val="000000" w:themeColor="text1"/>
                        </w:rPr>
                        <w:t>家族</w:t>
                      </w:r>
                      <w:r>
                        <w:rPr>
                          <w:rFonts w:hint="eastAsia"/>
                          <w:color w:val="000000" w:themeColor="text1"/>
                        </w:rPr>
                        <w:t>や</w:t>
                      </w:r>
                      <w:r>
                        <w:rPr>
                          <w:color w:val="000000" w:themeColor="text1"/>
                        </w:rPr>
                        <w:t>知人</w:t>
                      </w:r>
                      <w:r>
                        <w:rPr>
                          <w:rFonts w:hint="eastAsia"/>
                          <w:color w:val="000000" w:themeColor="text1"/>
                        </w:rPr>
                        <w:t>の</w:t>
                      </w:r>
                      <w:r>
                        <w:rPr>
                          <w:color w:val="000000" w:themeColor="text1"/>
                        </w:rPr>
                        <w:t>参加可）</w:t>
                      </w:r>
                    </w:p>
                  </w:txbxContent>
                </v:textbox>
              </v:rect>
            </w:pict>
          </mc:Fallback>
        </mc:AlternateContent>
      </w:r>
      <w:r>
        <w:rPr>
          <w:noProof/>
        </w:rPr>
        <mc:AlternateContent>
          <mc:Choice Requires="wps">
            <w:drawing>
              <wp:anchor distT="0" distB="0" distL="114300" distR="114300" simplePos="0" relativeHeight="251757568" behindDoc="0" locked="0" layoutInCell="1" allowOverlap="1" wp14:anchorId="5E896652" wp14:editId="58272E08">
                <wp:simplePos x="0" y="0"/>
                <wp:positionH relativeFrom="column">
                  <wp:posOffset>5806440</wp:posOffset>
                </wp:positionH>
                <wp:positionV relativeFrom="paragraph">
                  <wp:posOffset>100965</wp:posOffset>
                </wp:positionV>
                <wp:extent cx="2324100" cy="476250"/>
                <wp:effectExtent l="0" t="0" r="19050" b="19050"/>
                <wp:wrapNone/>
                <wp:docPr id="695079795" name="正方形/長方形 695079795"/>
                <wp:cNvGraphicFramePr/>
                <a:graphic xmlns:a="http://schemas.openxmlformats.org/drawingml/2006/main">
                  <a:graphicData uri="http://schemas.microsoft.com/office/word/2010/wordprocessingShape">
                    <wps:wsp>
                      <wps:cNvSpPr/>
                      <wps:spPr>
                        <a:xfrm>
                          <a:off x="0" y="0"/>
                          <a:ext cx="2324100" cy="476250"/>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24119333" w14:textId="77777777" w:rsidR="00556B81" w:rsidRDefault="00556B81" w:rsidP="00703E94">
                            <w:pPr>
                              <w:spacing w:line="280" w:lineRule="exact"/>
                              <w:jc w:val="center"/>
                              <w:rPr>
                                <w:color w:val="000000" w:themeColor="text1"/>
                              </w:rPr>
                            </w:pPr>
                            <w:r w:rsidRPr="0070746B">
                              <w:rPr>
                                <w:rFonts w:hint="eastAsia"/>
                                <w:color w:val="0000FF"/>
                              </w:rPr>
                              <w:t>サイエンス</w:t>
                            </w:r>
                            <w:r w:rsidRPr="0070746B">
                              <w:rPr>
                                <w:color w:val="0000FF"/>
                              </w:rPr>
                              <w:t>フェア</w:t>
                            </w:r>
                            <w:r w:rsidRPr="0070746B">
                              <w:rPr>
                                <w:color w:val="0000FF"/>
                              </w:rPr>
                              <w:t>in</w:t>
                            </w:r>
                            <w:r w:rsidRPr="0070746B">
                              <w:rPr>
                                <w:color w:val="0000FF"/>
                              </w:rPr>
                              <w:t>兵庫</w:t>
                            </w:r>
                            <w:r>
                              <w:rPr>
                                <w:rFonts w:hint="eastAsia"/>
                                <w:color w:val="000000" w:themeColor="text1"/>
                              </w:rPr>
                              <w:t>へ参加</w:t>
                            </w:r>
                          </w:p>
                          <w:p w14:paraId="5148E345" w14:textId="77777777" w:rsidR="00556B81" w:rsidRPr="00C0387C" w:rsidRDefault="00556B81" w:rsidP="00703E94">
                            <w:pPr>
                              <w:spacing w:line="280" w:lineRule="exact"/>
                              <w:jc w:val="center"/>
                              <w:rPr>
                                <w:color w:val="000000" w:themeColor="text1"/>
                              </w:rPr>
                            </w:pPr>
                            <w:r>
                              <w:rPr>
                                <w:rFonts w:hint="eastAsia"/>
                                <w:color w:val="000000" w:themeColor="text1"/>
                              </w:rPr>
                              <w:t>（次世代</w:t>
                            </w:r>
                            <w:r>
                              <w:rPr>
                                <w:color w:val="000000" w:themeColor="text1"/>
                              </w:rPr>
                              <w:t>への</w:t>
                            </w:r>
                            <w:r>
                              <w:rPr>
                                <w:rFonts w:hint="eastAsia"/>
                                <w:color w:val="000000" w:themeColor="text1"/>
                              </w:rPr>
                              <w:t>アピール）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96652" id="正方形/長方形 695079795" o:spid="_x0000_s1029" style="position:absolute;left:0;text-align:left;margin-left:457.2pt;margin-top:7.95pt;width:183pt;height:3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" fillcolor="window" strokecolor="windowText" strokeweight="2pt">
                <v:textbox>
                  <w:txbxContent>
                    <w:p w14:paraId="24119333" w14:textId="77777777" w:rsidR="00556B81" w:rsidRDefault="00556B81" w:rsidP="00703E94">
                      <w:pPr>
                        <w:spacing w:line="280" w:lineRule="exact"/>
                        <w:jc w:val="center"/>
                        <w:rPr>
                          <w:color w:val="000000" w:themeColor="text1"/>
                        </w:rPr>
                      </w:pPr>
                      <w:r w:rsidRPr="0070746B">
                        <w:rPr>
                          <w:rFonts w:hint="eastAsia"/>
                          <w:color w:val="0000FF"/>
                        </w:rPr>
                        <w:t>サイエンス</w:t>
                      </w:r>
                      <w:r w:rsidRPr="0070746B">
                        <w:rPr>
                          <w:color w:val="0000FF"/>
                        </w:rPr>
                        <w:t>フェア</w:t>
                      </w:r>
                      <w:r w:rsidRPr="0070746B">
                        <w:rPr>
                          <w:color w:val="0000FF"/>
                        </w:rPr>
                        <w:t>in</w:t>
                      </w:r>
                      <w:r w:rsidRPr="0070746B">
                        <w:rPr>
                          <w:color w:val="0000FF"/>
                        </w:rPr>
                        <w:t>兵庫</w:t>
                      </w:r>
                      <w:r>
                        <w:rPr>
                          <w:rFonts w:hint="eastAsia"/>
                          <w:color w:val="000000" w:themeColor="text1"/>
                        </w:rPr>
                        <w:t>へ参加</w:t>
                      </w:r>
                    </w:p>
                    <w:p w14:paraId="5148E345" w14:textId="77777777" w:rsidR="00556B81" w:rsidRPr="00C0387C" w:rsidRDefault="00556B81" w:rsidP="00703E94">
                      <w:pPr>
                        <w:spacing w:line="280" w:lineRule="exact"/>
                        <w:jc w:val="center"/>
                        <w:rPr>
                          <w:color w:val="000000" w:themeColor="text1"/>
                        </w:rPr>
                      </w:pPr>
                      <w:r>
                        <w:rPr>
                          <w:rFonts w:hint="eastAsia"/>
                          <w:color w:val="000000" w:themeColor="text1"/>
                        </w:rPr>
                        <w:t>（次世代</w:t>
                      </w:r>
                      <w:r>
                        <w:rPr>
                          <w:color w:val="000000" w:themeColor="text1"/>
                        </w:rPr>
                        <w:t>への</w:t>
                      </w:r>
                      <w:r>
                        <w:rPr>
                          <w:rFonts w:hint="eastAsia"/>
                          <w:color w:val="000000" w:themeColor="text1"/>
                        </w:rPr>
                        <w:t>アピール）</w:t>
                      </w:r>
                    </w:p>
                  </w:txbxContent>
                </v:textbox>
              </v:rect>
            </w:pict>
          </mc:Fallback>
        </mc:AlternateContent>
      </w:r>
    </w:p>
    <w:p w14:paraId="325C8162" w14:textId="0F1A5B48" w:rsidR="00703E94" w:rsidRDefault="00703E94" w:rsidP="00703E94"/>
    <w:p w14:paraId="21DC6A44" w14:textId="012C8F1C" w:rsidR="00703E94" w:rsidRDefault="00DD291A" w:rsidP="00703E94">
      <w:r>
        <w:rPr>
          <w:noProof/>
        </w:rPr>
        <mc:AlternateContent>
          <mc:Choice Requires="wps">
            <w:drawing>
              <wp:anchor distT="0" distB="0" distL="114300" distR="114300" simplePos="0" relativeHeight="251773952" behindDoc="0" locked="0" layoutInCell="1" allowOverlap="1" wp14:anchorId="721DC55D" wp14:editId="763FDAEC">
                <wp:simplePos x="0" y="0"/>
                <wp:positionH relativeFrom="rightMargin">
                  <wp:posOffset>-344805</wp:posOffset>
                </wp:positionH>
                <wp:positionV relativeFrom="paragraph">
                  <wp:posOffset>19050</wp:posOffset>
                </wp:positionV>
                <wp:extent cx="695325" cy="361950"/>
                <wp:effectExtent l="0" t="0" r="28575" b="19050"/>
                <wp:wrapNone/>
                <wp:docPr id="23" name="正方形/長方形 23"/>
                <wp:cNvGraphicFramePr/>
                <a:graphic xmlns:a="http://schemas.openxmlformats.org/drawingml/2006/main">
                  <a:graphicData uri="http://schemas.microsoft.com/office/word/2010/wordprocessingShape">
                    <wps:wsp>
                      <wps:cNvSpPr/>
                      <wps:spPr>
                        <a:xfrm>
                          <a:off x="0" y="0"/>
                          <a:ext cx="695325" cy="361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0D574BD" w14:textId="77777777" w:rsidR="00556B81" w:rsidRPr="00A3051F" w:rsidRDefault="00556B81" w:rsidP="00703E94">
                            <w:pPr>
                              <w:jc w:val="center"/>
                              <w:rPr>
                                <w:color w:val="FF0000"/>
                              </w:rPr>
                            </w:pPr>
                            <w:r w:rsidRPr="00A3051F">
                              <w:rPr>
                                <w:rFonts w:hint="eastAsia"/>
                                <w:color w:val="FF0000"/>
                              </w:rPr>
                              <w:t>一般的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1DC55D" id="正方形/長方形 23" o:spid="_x0000_s1030" style="position:absolute;left:0;text-align:left;margin-left:-27.15pt;margin-top:1.5pt;width:54.75pt;height:28.5pt;z-index:251773952;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" fillcolor="window" strokecolor="windowText" strokeweight="1pt">
                <v:textbox>
                  <w:txbxContent>
                    <w:p w14:paraId="60D574BD" w14:textId="77777777" w:rsidR="00556B81" w:rsidRPr="00A3051F" w:rsidRDefault="00556B81" w:rsidP="00703E94">
                      <w:pPr>
                        <w:jc w:val="center"/>
                        <w:rPr>
                          <w:color w:val="FF0000"/>
                        </w:rPr>
                      </w:pPr>
                      <w:r w:rsidRPr="00A3051F">
                        <w:rPr>
                          <w:rFonts w:hint="eastAsia"/>
                          <w:color w:val="FF0000"/>
                        </w:rPr>
                        <w:t>一般的</w:t>
                      </w:r>
                    </w:p>
                  </w:txbxContent>
                </v:textbox>
                <w10:wrap anchorx="margin"/>
              </v:rect>
            </w:pict>
          </mc:Fallback>
        </mc:AlternateContent>
      </w:r>
      <w:r w:rsidR="00FC0243">
        <w:rPr>
          <w:noProof/>
        </w:rPr>
        <mc:AlternateContent>
          <mc:Choice Requires="wps">
            <w:drawing>
              <wp:anchor distT="0" distB="0" distL="114300" distR="114300" simplePos="0" relativeHeight="251764736" behindDoc="0" locked="0" layoutInCell="1" allowOverlap="1" wp14:anchorId="031AF217" wp14:editId="7ADA4FA1">
                <wp:simplePos x="0" y="0"/>
                <wp:positionH relativeFrom="margin">
                  <wp:posOffset>723265</wp:posOffset>
                </wp:positionH>
                <wp:positionV relativeFrom="paragraph">
                  <wp:posOffset>196215</wp:posOffset>
                </wp:positionV>
                <wp:extent cx="2371725" cy="552450"/>
                <wp:effectExtent l="19050" t="19050" r="47625" b="38100"/>
                <wp:wrapNone/>
                <wp:docPr id="11" name="正方形/長方形 11"/>
                <wp:cNvGraphicFramePr/>
                <a:graphic xmlns:a="http://schemas.openxmlformats.org/drawingml/2006/main">
                  <a:graphicData uri="http://schemas.microsoft.com/office/word/2010/wordprocessingShape">
                    <wps:wsp>
                      <wps:cNvSpPr/>
                      <wps:spPr>
                        <a:xfrm>
                          <a:off x="0" y="0"/>
                          <a:ext cx="2371725" cy="552450"/>
                        </a:xfrm>
                        <a:prstGeom prst="rect">
                          <a:avLst/>
                        </a:prstGeom>
                        <a:solidFill>
                          <a:sysClr val="window" lastClr="FFFFFF"/>
                        </a:solidFill>
                        <a:ln w="50800" cap="flat" cmpd="dbl" algn="ctr">
                          <a:solidFill>
                            <a:sysClr val="windowText" lastClr="000000"/>
                          </a:solidFill>
                          <a:prstDash val="solid"/>
                          <a:miter lim="800000"/>
                        </a:ln>
                        <a:effectLst/>
                      </wps:spPr>
                      <wps:txbx>
                        <w:txbxContent>
                          <w:p w14:paraId="424BB3FB" w14:textId="77777777" w:rsidR="00556B81" w:rsidRDefault="00556B81" w:rsidP="00703E94">
                            <w:pPr>
                              <w:spacing w:line="280" w:lineRule="exact"/>
                              <w:jc w:val="center"/>
                              <w:rPr>
                                <w:color w:val="000000" w:themeColor="text1"/>
                              </w:rPr>
                            </w:pPr>
                            <w:r w:rsidRPr="0070746B">
                              <w:rPr>
                                <w:rFonts w:hint="eastAsia"/>
                                <w:color w:val="0000FF"/>
                              </w:rPr>
                              <w:t>環境リスク等</w:t>
                            </w:r>
                            <w:r w:rsidRPr="0070746B">
                              <w:rPr>
                                <w:color w:val="0000FF"/>
                              </w:rPr>
                              <w:t>勉強</w:t>
                            </w:r>
                            <w:r w:rsidRPr="0070746B">
                              <w:rPr>
                                <w:rFonts w:hint="eastAsia"/>
                                <w:color w:val="0000FF"/>
                              </w:rPr>
                              <w:t>会</w:t>
                            </w:r>
                          </w:p>
                          <w:p w14:paraId="6D446D89" w14:textId="77777777" w:rsidR="00556B81" w:rsidRPr="00C0387C" w:rsidRDefault="00556B81" w:rsidP="00703E94">
                            <w:pPr>
                              <w:spacing w:line="280" w:lineRule="exact"/>
                              <w:jc w:val="center"/>
                              <w:rPr>
                                <w:color w:val="000000" w:themeColor="text1"/>
                              </w:rPr>
                            </w:pPr>
                            <w:r>
                              <w:rPr>
                                <w:rFonts w:hint="eastAsia"/>
                                <w:color w:val="000000" w:themeColor="text1"/>
                              </w:rPr>
                              <w:t>（テーマを広く→横方向</w:t>
                            </w:r>
                            <w:r>
                              <w:rPr>
                                <w:color w:val="000000" w:themeColor="text1"/>
                              </w:rPr>
                              <w:t>に</w:t>
                            </w:r>
                            <w:r>
                              <w:rPr>
                                <w:rFonts w:hint="eastAsia"/>
                                <w:color w:val="000000" w:themeColor="text1"/>
                              </w:rPr>
                              <w:t>広げる）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AF217" id="正方形/長方形 11" o:spid="_x0000_s1031" style="position:absolute;left:0;text-align:left;margin-left:56.95pt;margin-top:15.45pt;width:186.75pt;height:43.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" fillcolor="window" strokecolor="windowText" strokeweight="4pt">
                <v:stroke linestyle="thinThin"/>
                <v:textbox>
                  <w:txbxContent>
                    <w:p w14:paraId="424BB3FB" w14:textId="77777777" w:rsidR="00556B81" w:rsidRDefault="00556B81" w:rsidP="00703E94">
                      <w:pPr>
                        <w:spacing w:line="280" w:lineRule="exact"/>
                        <w:jc w:val="center"/>
                        <w:rPr>
                          <w:color w:val="000000" w:themeColor="text1"/>
                        </w:rPr>
                      </w:pPr>
                      <w:r w:rsidRPr="0070746B">
                        <w:rPr>
                          <w:rFonts w:hint="eastAsia"/>
                          <w:color w:val="0000FF"/>
                        </w:rPr>
                        <w:t>環境リスク等</w:t>
                      </w:r>
                      <w:r w:rsidRPr="0070746B">
                        <w:rPr>
                          <w:color w:val="0000FF"/>
                        </w:rPr>
                        <w:t>勉強</w:t>
                      </w:r>
                      <w:r w:rsidRPr="0070746B">
                        <w:rPr>
                          <w:rFonts w:hint="eastAsia"/>
                          <w:color w:val="0000FF"/>
                        </w:rPr>
                        <w:t>会</w:t>
                      </w:r>
                    </w:p>
                    <w:p w14:paraId="6D446D89" w14:textId="77777777" w:rsidR="00556B81" w:rsidRPr="00C0387C" w:rsidRDefault="00556B81" w:rsidP="00703E94">
                      <w:pPr>
                        <w:spacing w:line="280" w:lineRule="exact"/>
                        <w:jc w:val="center"/>
                        <w:rPr>
                          <w:color w:val="000000" w:themeColor="text1"/>
                        </w:rPr>
                      </w:pPr>
                      <w:r>
                        <w:rPr>
                          <w:rFonts w:hint="eastAsia"/>
                          <w:color w:val="000000" w:themeColor="text1"/>
                        </w:rPr>
                        <w:t>（テーマを広く→横方向</w:t>
                      </w:r>
                      <w:r>
                        <w:rPr>
                          <w:color w:val="000000" w:themeColor="text1"/>
                        </w:rPr>
                        <w:t>に</w:t>
                      </w:r>
                      <w:r>
                        <w:rPr>
                          <w:rFonts w:hint="eastAsia"/>
                          <w:color w:val="000000" w:themeColor="text1"/>
                        </w:rPr>
                        <w:t>広げる）</w:t>
                      </w:r>
                    </w:p>
                  </w:txbxContent>
                </v:textbox>
                <w10:wrap anchorx="margin"/>
              </v:rect>
            </w:pict>
          </mc:Fallback>
        </mc:AlternateContent>
      </w:r>
    </w:p>
    <w:p w14:paraId="1FE56821" w14:textId="2D291FE8" w:rsidR="00703E94" w:rsidRDefault="00FC0243" w:rsidP="00703E94">
      <w:r>
        <w:rPr>
          <w:noProof/>
        </w:rPr>
        <mc:AlternateContent>
          <mc:Choice Requires="wps">
            <w:drawing>
              <wp:anchor distT="0" distB="0" distL="114300" distR="114300" simplePos="0" relativeHeight="251758592" behindDoc="0" locked="0" layoutInCell="1" allowOverlap="1" wp14:anchorId="4167222C" wp14:editId="3F8893D8">
                <wp:simplePos x="0" y="0"/>
                <wp:positionH relativeFrom="column">
                  <wp:posOffset>5378450</wp:posOffset>
                </wp:positionH>
                <wp:positionV relativeFrom="paragraph">
                  <wp:posOffset>74930</wp:posOffset>
                </wp:positionV>
                <wp:extent cx="2286000" cy="701040"/>
                <wp:effectExtent l="0" t="0" r="19050" b="22860"/>
                <wp:wrapNone/>
                <wp:docPr id="2125888119" name="正方形/長方形 2125888119"/>
                <wp:cNvGraphicFramePr/>
                <a:graphic xmlns:a="http://schemas.openxmlformats.org/drawingml/2006/main">
                  <a:graphicData uri="http://schemas.microsoft.com/office/word/2010/wordprocessingShape">
                    <wps:wsp>
                      <wps:cNvSpPr/>
                      <wps:spPr>
                        <a:xfrm>
                          <a:off x="0" y="0"/>
                          <a:ext cx="2286000" cy="701040"/>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119CEDCB" w14:textId="77777777" w:rsidR="00556B81" w:rsidRDefault="00556B81" w:rsidP="00703E94">
                            <w:pPr>
                              <w:spacing w:line="280" w:lineRule="exact"/>
                              <w:jc w:val="center"/>
                              <w:rPr>
                                <w:color w:val="000000" w:themeColor="text1"/>
                              </w:rPr>
                            </w:pPr>
                            <w:r w:rsidRPr="0070746B">
                              <w:rPr>
                                <w:rFonts w:hint="eastAsia"/>
                                <w:color w:val="0000FF"/>
                              </w:rPr>
                              <w:t>大阪</w:t>
                            </w:r>
                            <w:r w:rsidRPr="0070746B">
                              <w:rPr>
                                <w:color w:val="0000FF"/>
                              </w:rPr>
                              <w:t>環境ネット</w:t>
                            </w:r>
                            <w:r>
                              <w:rPr>
                                <w:color w:val="000000" w:themeColor="text1"/>
                              </w:rPr>
                              <w:t>へ</w:t>
                            </w:r>
                            <w:r>
                              <w:rPr>
                                <w:rFonts w:hint="eastAsia"/>
                                <w:color w:val="000000" w:themeColor="text1"/>
                              </w:rPr>
                              <w:t>会員</w:t>
                            </w:r>
                            <w:r>
                              <w:rPr>
                                <w:color w:val="000000" w:themeColor="text1"/>
                              </w:rPr>
                              <w:t>登録</w:t>
                            </w:r>
                          </w:p>
                          <w:p w14:paraId="73E05121" w14:textId="77777777" w:rsidR="00556B81" w:rsidRDefault="00556B81" w:rsidP="00FC0243">
                            <w:pPr>
                              <w:spacing w:line="280" w:lineRule="exact"/>
                              <w:jc w:val="left"/>
                              <w:rPr>
                                <w:color w:val="000000" w:themeColor="text1"/>
                              </w:rPr>
                            </w:pPr>
                            <w:r>
                              <w:rPr>
                                <w:rFonts w:hint="eastAsia"/>
                                <w:color w:val="000000" w:themeColor="text1"/>
                              </w:rPr>
                              <w:t>（他団体との</w:t>
                            </w:r>
                            <w:r>
                              <w:rPr>
                                <w:color w:val="000000" w:themeColor="text1"/>
                              </w:rPr>
                              <w:t>情報交換</w:t>
                            </w:r>
                            <w:r>
                              <w:rPr>
                                <w:rFonts w:hint="eastAsia"/>
                                <w:color w:val="000000" w:themeColor="text1"/>
                              </w:rPr>
                              <w:t>を通し</w:t>
                            </w:r>
                          </w:p>
                          <w:p w14:paraId="4C5B34ED" w14:textId="07A8DAD8" w:rsidR="00556B81" w:rsidRPr="00C0387C" w:rsidRDefault="00556B81" w:rsidP="00FC0243">
                            <w:pPr>
                              <w:spacing w:line="280" w:lineRule="exact"/>
                              <w:ind w:firstLineChars="100" w:firstLine="210"/>
                              <w:jc w:val="left"/>
                              <w:rPr>
                                <w:color w:val="000000" w:themeColor="text1"/>
                              </w:rPr>
                            </w:pPr>
                            <w:r>
                              <w:rPr>
                                <w:rFonts w:hint="eastAsia"/>
                                <w:color w:val="000000" w:themeColor="text1"/>
                              </w:rPr>
                              <w:t>各種イベントや勉強会に参加）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7222C" id="正方形/長方形 2125888119" o:spid="_x0000_s1032" style="position:absolute;left:0;text-align:left;margin-left:423.5pt;margin-top:5.9pt;width:180pt;height:55.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" fillcolor="window" strokecolor="windowText" strokeweight="2pt">
                <v:textbox>
                  <w:txbxContent>
                    <w:p w14:paraId="119CEDCB" w14:textId="77777777" w:rsidR="00556B81" w:rsidRDefault="00556B81" w:rsidP="00703E94">
                      <w:pPr>
                        <w:spacing w:line="280" w:lineRule="exact"/>
                        <w:jc w:val="center"/>
                        <w:rPr>
                          <w:color w:val="000000" w:themeColor="text1"/>
                        </w:rPr>
                      </w:pPr>
                      <w:r w:rsidRPr="0070746B">
                        <w:rPr>
                          <w:rFonts w:hint="eastAsia"/>
                          <w:color w:val="0000FF"/>
                        </w:rPr>
                        <w:t>大阪</w:t>
                      </w:r>
                      <w:r w:rsidRPr="0070746B">
                        <w:rPr>
                          <w:color w:val="0000FF"/>
                        </w:rPr>
                        <w:t>環境ネット</w:t>
                      </w:r>
                      <w:r>
                        <w:rPr>
                          <w:color w:val="000000" w:themeColor="text1"/>
                        </w:rPr>
                        <w:t>へ</w:t>
                      </w:r>
                      <w:r>
                        <w:rPr>
                          <w:rFonts w:hint="eastAsia"/>
                          <w:color w:val="000000" w:themeColor="text1"/>
                        </w:rPr>
                        <w:t>会員</w:t>
                      </w:r>
                      <w:r>
                        <w:rPr>
                          <w:color w:val="000000" w:themeColor="text1"/>
                        </w:rPr>
                        <w:t>登録</w:t>
                      </w:r>
                    </w:p>
                    <w:p w14:paraId="73E05121" w14:textId="77777777" w:rsidR="00556B81" w:rsidRDefault="00556B81" w:rsidP="00FC0243">
                      <w:pPr>
                        <w:spacing w:line="280" w:lineRule="exact"/>
                        <w:jc w:val="left"/>
                        <w:rPr>
                          <w:color w:val="000000" w:themeColor="text1"/>
                        </w:rPr>
                      </w:pPr>
                      <w:r>
                        <w:rPr>
                          <w:rFonts w:hint="eastAsia"/>
                          <w:color w:val="000000" w:themeColor="text1"/>
                        </w:rPr>
                        <w:t>（他団体との</w:t>
                      </w:r>
                      <w:r>
                        <w:rPr>
                          <w:color w:val="000000" w:themeColor="text1"/>
                        </w:rPr>
                        <w:t>情報交換</w:t>
                      </w:r>
                      <w:r>
                        <w:rPr>
                          <w:rFonts w:hint="eastAsia"/>
                          <w:color w:val="000000" w:themeColor="text1"/>
                        </w:rPr>
                        <w:t>を通し</w:t>
                      </w:r>
                    </w:p>
                    <w:p w14:paraId="4C5B34ED" w14:textId="07A8DAD8" w:rsidR="00556B81" w:rsidRPr="00C0387C" w:rsidRDefault="00556B81" w:rsidP="00FC0243">
                      <w:pPr>
                        <w:spacing w:line="280" w:lineRule="exact"/>
                        <w:ind w:firstLineChars="100" w:firstLine="210"/>
                        <w:jc w:val="left"/>
                        <w:rPr>
                          <w:color w:val="000000" w:themeColor="text1"/>
                        </w:rPr>
                      </w:pPr>
                      <w:r>
                        <w:rPr>
                          <w:rFonts w:hint="eastAsia"/>
                          <w:color w:val="000000" w:themeColor="text1"/>
                        </w:rPr>
                        <w:t>各種イベントや勉強会に参加）</w:t>
                      </w:r>
                    </w:p>
                  </w:txbxContent>
                </v:textbox>
              </v:rect>
            </w:pict>
          </mc:Fallback>
        </mc:AlternateContent>
      </w:r>
      <w:r w:rsidR="00703E94">
        <w:rPr>
          <w:noProof/>
        </w:rPr>
        <mc:AlternateContent>
          <mc:Choice Requires="wps">
            <w:drawing>
              <wp:anchor distT="0" distB="0" distL="114300" distR="114300" simplePos="0" relativeHeight="251776000" behindDoc="0" locked="0" layoutInCell="1" allowOverlap="1" wp14:anchorId="39A1E150" wp14:editId="3A62A23D">
                <wp:simplePos x="0" y="0"/>
                <wp:positionH relativeFrom="column">
                  <wp:posOffset>8740140</wp:posOffset>
                </wp:positionH>
                <wp:positionV relativeFrom="paragraph">
                  <wp:posOffset>253365</wp:posOffset>
                </wp:positionV>
                <wp:extent cx="171450" cy="2105025"/>
                <wp:effectExtent l="19050" t="19050" r="38100" b="47625"/>
                <wp:wrapNone/>
                <wp:docPr id="25" name="上下矢印 25"/>
                <wp:cNvGraphicFramePr/>
                <a:graphic xmlns:a="http://schemas.openxmlformats.org/drawingml/2006/main">
                  <a:graphicData uri="http://schemas.microsoft.com/office/word/2010/wordprocessingShape">
                    <wps:wsp>
                      <wps:cNvSpPr/>
                      <wps:spPr>
                        <a:xfrm>
                          <a:off x="0" y="0"/>
                          <a:ext cx="171450" cy="2105025"/>
                        </a:xfrm>
                        <a:prstGeom prst="up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C0E1E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25" o:spid="_x0000_s1026" type="#_x0000_t70" style="position:absolute;left:0;text-align:left;margin-left:688.2pt;margin-top:19.95pt;width:13.5pt;height:165.7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" adj=",880" fillcolor="white [3212]" strokecolor="black [3213]" strokeweight="1pt"/>
            </w:pict>
          </mc:Fallback>
        </mc:AlternateContent>
      </w:r>
    </w:p>
    <w:p w14:paraId="3ED88105" w14:textId="1D50C587" w:rsidR="00703E94" w:rsidRDefault="00FC0243" w:rsidP="00703E94">
      <w:r>
        <w:rPr>
          <w:noProof/>
        </w:rPr>
        <mc:AlternateContent>
          <mc:Choice Requires="wps">
            <w:drawing>
              <wp:anchor distT="0" distB="0" distL="114300" distR="114300" simplePos="0" relativeHeight="251780096" behindDoc="0" locked="0" layoutInCell="1" allowOverlap="1" wp14:anchorId="52B75888" wp14:editId="52298143">
                <wp:simplePos x="0" y="0"/>
                <wp:positionH relativeFrom="column">
                  <wp:posOffset>3130550</wp:posOffset>
                </wp:positionH>
                <wp:positionV relativeFrom="paragraph">
                  <wp:posOffset>128270</wp:posOffset>
                </wp:positionV>
                <wp:extent cx="525780" cy="0"/>
                <wp:effectExtent l="0" t="76200" r="26670" b="95250"/>
                <wp:wrapNone/>
                <wp:docPr id="508848165" name="直線矢印コネクタ 1"/>
                <wp:cNvGraphicFramePr/>
                <a:graphic xmlns:a="http://schemas.openxmlformats.org/drawingml/2006/main">
                  <a:graphicData uri="http://schemas.microsoft.com/office/word/2010/wordprocessingShape">
                    <wps:wsp>
                      <wps:cNvCnPr/>
                      <wps:spPr>
                        <a:xfrm>
                          <a:off x="0" y="0"/>
                          <a:ext cx="525780" cy="0"/>
                        </a:xfrm>
                        <a:prstGeom prst="straightConnector1">
                          <a:avLst/>
                        </a:prstGeom>
                        <a:noFill/>
                        <a:ln w="19050" cap="flat" cmpd="sng" algn="ctr">
                          <a:solidFill>
                            <a:sysClr val="windowText" lastClr="000000"/>
                          </a:solidFill>
                          <a:prstDash val="solid"/>
                          <a:tailEnd type="triangle"/>
                        </a:ln>
                        <a:effectLst/>
                      </wps:spPr>
                      <wps:bodyPr/>
                    </wps:wsp>
                  </a:graphicData>
                </a:graphic>
              </wp:anchor>
            </w:drawing>
          </mc:Choice>
          <mc:Fallback>
            <w:pict>
              <v:shapetype w14:anchorId="4C861DA9" id="_x0000_t32" coordsize="21600,21600" o:spt="32" o:oned="t" path="m,l21600,21600e" filled="f">
                <v:path arrowok="t" fillok="f" o:connecttype="none"/>
                <o:lock v:ext="edit" shapetype="t"/>
              </v:shapetype>
              <v:shape id="直線矢印コネクタ 1" o:spid="_x0000_s1026" type="#_x0000_t32" style="position:absolute;left:0;text-align:left;margin-left:246.5pt;margin-top:10.1pt;width:41.4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" strokecolor="windowText" strokeweight="1.5pt">
                <v:stroke endarrow="block"/>
              </v:shape>
            </w:pict>
          </mc:Fallback>
        </mc:AlternateContent>
      </w:r>
      <w:r w:rsidR="00703E94">
        <w:rPr>
          <w:noProof/>
        </w:rPr>
        <mc:AlternateContent>
          <mc:Choice Requires="wps">
            <w:drawing>
              <wp:anchor distT="0" distB="0" distL="114300" distR="114300" simplePos="0" relativeHeight="251760640" behindDoc="0" locked="0" layoutInCell="1" allowOverlap="1" wp14:anchorId="272F7264" wp14:editId="3EB68BE2">
                <wp:simplePos x="0" y="0"/>
                <wp:positionH relativeFrom="margin">
                  <wp:posOffset>3653790</wp:posOffset>
                </wp:positionH>
                <wp:positionV relativeFrom="paragraph">
                  <wp:posOffset>5715</wp:posOffset>
                </wp:positionV>
                <wp:extent cx="428625" cy="3190875"/>
                <wp:effectExtent l="0" t="0" r="28575" b="28575"/>
                <wp:wrapNone/>
                <wp:docPr id="11064893" name="正方形/長方形 11064893"/>
                <wp:cNvGraphicFramePr/>
                <a:graphic xmlns:a="http://schemas.openxmlformats.org/drawingml/2006/main">
                  <a:graphicData uri="http://schemas.microsoft.com/office/word/2010/wordprocessingShape">
                    <wps:wsp>
                      <wps:cNvSpPr/>
                      <wps:spPr>
                        <a:xfrm>
                          <a:off x="0" y="0"/>
                          <a:ext cx="428625" cy="3190875"/>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3D629370" w14:textId="77777777" w:rsidR="00556B81" w:rsidRPr="00C0387C" w:rsidRDefault="00556B81" w:rsidP="00703E94">
                            <w:pPr>
                              <w:jc w:val="center"/>
                              <w:rPr>
                                <w:color w:val="000000" w:themeColor="text1"/>
                              </w:rPr>
                            </w:pPr>
                            <w:r w:rsidRPr="0070746B">
                              <w:rPr>
                                <w:rFonts w:hint="eastAsia"/>
                                <w:color w:val="0000FF"/>
                              </w:rPr>
                              <w:t>ＨＰ</w:t>
                            </w:r>
                            <w:r>
                              <w:rPr>
                                <w:rFonts w:hint="eastAsia"/>
                                <w:color w:val="000000" w:themeColor="text1"/>
                              </w:rPr>
                              <w:t>等</w:t>
                            </w:r>
                            <w:r>
                              <w:rPr>
                                <w:color w:val="000000" w:themeColor="text1"/>
                              </w:rPr>
                              <w:t>による情報発信</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F7264" id="正方形/長方形 11064893" o:spid="_x0000_s1033" style="position:absolute;left:0;text-align:left;margin-left:287.7pt;margin-top:.45pt;width:33.75pt;height:251.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" fillcolor="window" strokecolor="windowText" strokeweight="2pt">
                <v:textbox style="layout-flow:vertical-ideographic">
                  <w:txbxContent>
                    <w:p w14:paraId="3D629370" w14:textId="77777777" w:rsidR="00556B81" w:rsidRPr="00C0387C" w:rsidRDefault="00556B81" w:rsidP="00703E94">
                      <w:pPr>
                        <w:jc w:val="center"/>
                        <w:rPr>
                          <w:color w:val="000000" w:themeColor="text1"/>
                        </w:rPr>
                      </w:pPr>
                      <w:r w:rsidRPr="0070746B">
                        <w:rPr>
                          <w:rFonts w:hint="eastAsia"/>
                          <w:color w:val="0000FF"/>
                        </w:rPr>
                        <w:t>ＨＰ</w:t>
                      </w:r>
                      <w:r>
                        <w:rPr>
                          <w:rFonts w:hint="eastAsia"/>
                          <w:color w:val="000000" w:themeColor="text1"/>
                        </w:rPr>
                        <w:t>等</w:t>
                      </w:r>
                      <w:r>
                        <w:rPr>
                          <w:color w:val="000000" w:themeColor="text1"/>
                        </w:rPr>
                        <w:t>による情報発信</w:t>
                      </w:r>
                    </w:p>
                  </w:txbxContent>
                </v:textbox>
                <w10:wrap anchorx="margin"/>
              </v:rect>
            </w:pict>
          </mc:Fallback>
        </mc:AlternateContent>
      </w:r>
      <w:r w:rsidR="00703E94">
        <w:rPr>
          <w:noProof/>
        </w:rPr>
        <mc:AlternateContent>
          <mc:Choice Requires="wps">
            <w:drawing>
              <wp:anchor distT="0" distB="0" distL="114300" distR="114300" simplePos="0" relativeHeight="251761664" behindDoc="0" locked="0" layoutInCell="1" allowOverlap="1" wp14:anchorId="6DCEF544" wp14:editId="37A42ED6">
                <wp:simplePos x="0" y="0"/>
                <wp:positionH relativeFrom="margin">
                  <wp:posOffset>4558665</wp:posOffset>
                </wp:positionH>
                <wp:positionV relativeFrom="paragraph">
                  <wp:posOffset>5715</wp:posOffset>
                </wp:positionV>
                <wp:extent cx="428625" cy="19145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428625" cy="1914525"/>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02672000" w14:textId="77777777" w:rsidR="00556B81" w:rsidRPr="00C0387C" w:rsidRDefault="00556B81" w:rsidP="00703E94">
                            <w:pPr>
                              <w:jc w:val="center"/>
                              <w:rPr>
                                <w:color w:val="000000" w:themeColor="text1"/>
                              </w:rPr>
                            </w:pPr>
                            <w:r w:rsidRPr="0070746B">
                              <w:rPr>
                                <w:rFonts w:hint="eastAsia"/>
                                <w:color w:val="0000FF"/>
                              </w:rPr>
                              <w:t>講演会</w:t>
                            </w:r>
                            <w:r>
                              <w:rPr>
                                <w:color w:val="000000" w:themeColor="text1"/>
                              </w:rPr>
                              <w:t>（</w:t>
                            </w:r>
                            <w:r>
                              <w:rPr>
                                <w:rFonts w:hint="eastAsia"/>
                                <w:color w:val="000000" w:themeColor="text1"/>
                              </w:rPr>
                              <w:t>随時</w:t>
                            </w:r>
                            <w:r>
                              <w:rPr>
                                <w:color w:val="000000" w:themeColor="text1"/>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EF544" id="正方形/長方形 8" o:spid="_x0000_s1034" style="position:absolute;left:0;text-align:left;margin-left:358.95pt;margin-top:.45pt;width:33.75pt;height:150.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" fillcolor="window" strokecolor="windowText" strokeweight="2pt">
                <v:textbox style="layout-flow:vertical-ideographic">
                  <w:txbxContent>
                    <w:p w14:paraId="02672000" w14:textId="77777777" w:rsidR="00556B81" w:rsidRPr="00C0387C" w:rsidRDefault="00556B81" w:rsidP="00703E94">
                      <w:pPr>
                        <w:jc w:val="center"/>
                        <w:rPr>
                          <w:color w:val="000000" w:themeColor="text1"/>
                        </w:rPr>
                      </w:pPr>
                      <w:r w:rsidRPr="0070746B">
                        <w:rPr>
                          <w:rFonts w:hint="eastAsia"/>
                          <w:color w:val="0000FF"/>
                        </w:rPr>
                        <w:t>講演会</w:t>
                      </w:r>
                      <w:r>
                        <w:rPr>
                          <w:color w:val="000000" w:themeColor="text1"/>
                        </w:rPr>
                        <w:t>（</w:t>
                      </w:r>
                      <w:r>
                        <w:rPr>
                          <w:rFonts w:hint="eastAsia"/>
                          <w:color w:val="000000" w:themeColor="text1"/>
                        </w:rPr>
                        <w:t>随時</w:t>
                      </w:r>
                      <w:r>
                        <w:rPr>
                          <w:color w:val="000000" w:themeColor="text1"/>
                        </w:rPr>
                        <w:t>）</w:t>
                      </w:r>
                    </w:p>
                  </w:txbxContent>
                </v:textbox>
                <w10:wrap anchorx="margin"/>
              </v:rect>
            </w:pict>
          </mc:Fallback>
        </mc:AlternateContent>
      </w:r>
    </w:p>
    <w:p w14:paraId="12DA7E27" w14:textId="6B422899" w:rsidR="00703E94" w:rsidRDefault="00D46FEB" w:rsidP="00703E94">
      <w:r>
        <w:rPr>
          <w:noProof/>
        </w:rPr>
        <mc:AlternateContent>
          <mc:Choice Requires="wps">
            <w:drawing>
              <wp:anchor distT="0" distB="0" distL="114300" distR="114300" simplePos="0" relativeHeight="251763712" behindDoc="0" locked="0" layoutInCell="1" allowOverlap="1" wp14:anchorId="30A58868" wp14:editId="7B803EAB">
                <wp:simplePos x="0" y="0"/>
                <wp:positionH relativeFrom="margin">
                  <wp:posOffset>2233295</wp:posOffset>
                </wp:positionH>
                <wp:positionV relativeFrom="paragraph">
                  <wp:posOffset>194945</wp:posOffset>
                </wp:positionV>
                <wp:extent cx="990600" cy="2000250"/>
                <wp:effectExtent l="19050" t="19050" r="38100" b="38100"/>
                <wp:wrapNone/>
                <wp:docPr id="10" name="正方形/長方形 10"/>
                <wp:cNvGraphicFramePr/>
                <a:graphic xmlns:a="http://schemas.openxmlformats.org/drawingml/2006/main">
                  <a:graphicData uri="http://schemas.microsoft.com/office/word/2010/wordprocessingShape">
                    <wps:wsp>
                      <wps:cNvSpPr/>
                      <wps:spPr>
                        <a:xfrm>
                          <a:off x="0" y="0"/>
                          <a:ext cx="990600" cy="2000250"/>
                        </a:xfrm>
                        <a:prstGeom prst="rect">
                          <a:avLst/>
                        </a:prstGeom>
                        <a:solidFill>
                          <a:sysClr val="window" lastClr="FFFFFF"/>
                        </a:solidFill>
                        <a:ln w="50800" cap="flat" cmpd="dbl" algn="ctr">
                          <a:solidFill>
                            <a:sysClr val="windowText" lastClr="000000"/>
                          </a:solidFill>
                          <a:prstDash val="solid"/>
                          <a:miter lim="800000"/>
                        </a:ln>
                        <a:effectLst/>
                      </wps:spPr>
                      <wps:txbx>
                        <w:txbxContent>
                          <w:p w14:paraId="72C694A1" w14:textId="77777777" w:rsidR="00D46FEB" w:rsidRDefault="00556B81" w:rsidP="00703E94">
                            <w:pPr>
                              <w:spacing w:line="280" w:lineRule="exact"/>
                              <w:jc w:val="center"/>
                              <w:rPr>
                                <w:color w:val="000000" w:themeColor="text1"/>
                              </w:rPr>
                            </w:pPr>
                            <w:r>
                              <w:rPr>
                                <w:rFonts w:hint="eastAsia"/>
                                <w:color w:val="000000" w:themeColor="text1"/>
                              </w:rPr>
                              <w:t>（テーマを</w:t>
                            </w:r>
                            <w:r>
                              <w:rPr>
                                <w:color w:val="000000" w:themeColor="text1"/>
                              </w:rPr>
                              <w:t>深堀</w:t>
                            </w:r>
                            <w:r>
                              <w:rPr>
                                <w:rFonts w:hint="eastAsia"/>
                                <w:color w:val="000000" w:themeColor="text1"/>
                              </w:rPr>
                              <w:t>→</w:t>
                            </w:r>
                          </w:p>
                          <w:p w14:paraId="3875CF05" w14:textId="42A298A4" w:rsidR="00556B81" w:rsidRDefault="00556B81" w:rsidP="00703E94">
                            <w:pPr>
                              <w:spacing w:line="280" w:lineRule="exact"/>
                              <w:jc w:val="center"/>
                              <w:rPr>
                                <w:color w:val="000000" w:themeColor="text1"/>
                              </w:rPr>
                            </w:pPr>
                            <w:r>
                              <w:rPr>
                                <w:color w:val="000000" w:themeColor="text1"/>
                              </w:rPr>
                              <w:t>縦</w:t>
                            </w:r>
                            <w:r>
                              <w:rPr>
                                <w:rFonts w:hint="eastAsia"/>
                                <w:color w:val="000000" w:themeColor="text1"/>
                              </w:rPr>
                              <w:t>方向</w:t>
                            </w:r>
                            <w:r>
                              <w:rPr>
                                <w:color w:val="000000" w:themeColor="text1"/>
                              </w:rPr>
                              <w:t>に</w:t>
                            </w:r>
                            <w:r>
                              <w:rPr>
                                <w:rFonts w:hint="eastAsia"/>
                                <w:color w:val="000000" w:themeColor="text1"/>
                              </w:rPr>
                              <w:t>広げる）</w:t>
                            </w:r>
                          </w:p>
                          <w:p w14:paraId="27763D1E" w14:textId="77777777" w:rsidR="00D46FEB" w:rsidRDefault="00556B81" w:rsidP="00703E94">
                            <w:pPr>
                              <w:spacing w:line="280" w:lineRule="exact"/>
                              <w:jc w:val="center"/>
                              <w:rPr>
                                <w:color w:val="0000FF"/>
                              </w:rPr>
                            </w:pPr>
                            <w:r>
                              <w:rPr>
                                <w:rFonts w:hint="eastAsia"/>
                                <w:color w:val="0000FF"/>
                              </w:rPr>
                              <w:t>深堀り会・</w:t>
                            </w:r>
                            <w:r w:rsidRPr="0070746B">
                              <w:rPr>
                                <w:rFonts w:hint="eastAsia"/>
                                <w:color w:val="0000FF"/>
                              </w:rPr>
                              <w:t>ディスカッション</w:t>
                            </w:r>
                          </w:p>
                          <w:p w14:paraId="1A93BF78" w14:textId="6CD0F5E5" w:rsidR="00556B81" w:rsidRPr="0070746B" w:rsidRDefault="00556B81" w:rsidP="00703E94">
                            <w:pPr>
                              <w:spacing w:line="280" w:lineRule="exact"/>
                              <w:jc w:val="center"/>
                              <w:rPr>
                                <w:color w:val="0000FF"/>
                              </w:rPr>
                            </w:pPr>
                            <w:r w:rsidRPr="0070746B">
                              <w:rPr>
                                <w:rFonts w:hint="eastAsia"/>
                                <w:color w:val="0000FF"/>
                              </w:rPr>
                              <w:t>グループ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58868" id="正方形/長方形 10" o:spid="_x0000_s1035" style="position:absolute;left:0;text-align:left;margin-left:175.85pt;margin-top:15.35pt;width:78pt;height:157.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" fillcolor="window" strokecolor="windowText" strokeweight="4pt">
                <v:stroke linestyle="thinThin"/>
                <v:textbox style="layout-flow:vertical-ideographic">
                  <w:txbxContent>
                    <w:p w14:paraId="72C694A1" w14:textId="77777777" w:rsidR="00D46FEB" w:rsidRDefault="00556B81" w:rsidP="00703E94">
                      <w:pPr>
                        <w:spacing w:line="280" w:lineRule="exact"/>
                        <w:jc w:val="center"/>
                        <w:rPr>
                          <w:color w:val="000000" w:themeColor="text1"/>
                        </w:rPr>
                      </w:pPr>
                      <w:r>
                        <w:rPr>
                          <w:rFonts w:hint="eastAsia"/>
                          <w:color w:val="000000" w:themeColor="text1"/>
                        </w:rPr>
                        <w:t>（テーマを</w:t>
                      </w:r>
                      <w:r>
                        <w:rPr>
                          <w:color w:val="000000" w:themeColor="text1"/>
                        </w:rPr>
                        <w:t>深堀</w:t>
                      </w:r>
                      <w:r>
                        <w:rPr>
                          <w:rFonts w:hint="eastAsia"/>
                          <w:color w:val="000000" w:themeColor="text1"/>
                        </w:rPr>
                        <w:t>→</w:t>
                      </w:r>
                    </w:p>
                    <w:p w14:paraId="3875CF05" w14:textId="42A298A4" w:rsidR="00556B81" w:rsidRDefault="00556B81" w:rsidP="00703E94">
                      <w:pPr>
                        <w:spacing w:line="280" w:lineRule="exact"/>
                        <w:jc w:val="center"/>
                        <w:rPr>
                          <w:color w:val="000000" w:themeColor="text1"/>
                        </w:rPr>
                      </w:pPr>
                      <w:r>
                        <w:rPr>
                          <w:color w:val="000000" w:themeColor="text1"/>
                        </w:rPr>
                        <w:t>縦</w:t>
                      </w:r>
                      <w:r>
                        <w:rPr>
                          <w:rFonts w:hint="eastAsia"/>
                          <w:color w:val="000000" w:themeColor="text1"/>
                        </w:rPr>
                        <w:t>方向</w:t>
                      </w:r>
                      <w:r>
                        <w:rPr>
                          <w:color w:val="000000" w:themeColor="text1"/>
                        </w:rPr>
                        <w:t>に</w:t>
                      </w:r>
                      <w:r>
                        <w:rPr>
                          <w:rFonts w:hint="eastAsia"/>
                          <w:color w:val="000000" w:themeColor="text1"/>
                        </w:rPr>
                        <w:t>広げる）</w:t>
                      </w:r>
                    </w:p>
                    <w:p w14:paraId="27763D1E" w14:textId="77777777" w:rsidR="00D46FEB" w:rsidRDefault="00556B81" w:rsidP="00703E94">
                      <w:pPr>
                        <w:spacing w:line="280" w:lineRule="exact"/>
                        <w:jc w:val="center"/>
                        <w:rPr>
                          <w:color w:val="0000FF"/>
                        </w:rPr>
                      </w:pPr>
                      <w:r>
                        <w:rPr>
                          <w:rFonts w:hint="eastAsia"/>
                          <w:color w:val="0000FF"/>
                        </w:rPr>
                        <w:t>深堀り会・</w:t>
                      </w:r>
                      <w:r w:rsidRPr="0070746B">
                        <w:rPr>
                          <w:rFonts w:hint="eastAsia"/>
                          <w:color w:val="0000FF"/>
                        </w:rPr>
                        <w:t>ディスカッション</w:t>
                      </w:r>
                    </w:p>
                    <w:p w14:paraId="1A93BF78" w14:textId="6CD0F5E5" w:rsidR="00556B81" w:rsidRPr="0070746B" w:rsidRDefault="00556B81" w:rsidP="00703E94">
                      <w:pPr>
                        <w:spacing w:line="280" w:lineRule="exact"/>
                        <w:jc w:val="center"/>
                        <w:rPr>
                          <w:color w:val="0000FF"/>
                        </w:rPr>
                      </w:pPr>
                      <w:r w:rsidRPr="0070746B">
                        <w:rPr>
                          <w:rFonts w:hint="eastAsia"/>
                          <w:color w:val="0000FF"/>
                        </w:rPr>
                        <w:t>グループ</w:t>
                      </w:r>
                    </w:p>
                  </w:txbxContent>
                </v:textbox>
                <w10:wrap anchorx="margin"/>
              </v:rect>
            </w:pict>
          </mc:Fallback>
        </mc:AlternateContent>
      </w:r>
    </w:p>
    <w:p w14:paraId="63264FC5" w14:textId="641C6AC5" w:rsidR="00703E94" w:rsidRDefault="00D46FEB" w:rsidP="00703E94">
      <w:r>
        <w:rPr>
          <w:noProof/>
        </w:rPr>
        <mc:AlternateContent>
          <mc:Choice Requires="wps">
            <w:drawing>
              <wp:anchor distT="0" distB="0" distL="114300" distR="114300" simplePos="0" relativeHeight="251788288" behindDoc="0" locked="0" layoutInCell="1" allowOverlap="1" wp14:anchorId="6BEDEBAC" wp14:editId="2C646E2C">
                <wp:simplePos x="0" y="0"/>
                <wp:positionH relativeFrom="column">
                  <wp:posOffset>252095</wp:posOffset>
                </wp:positionH>
                <wp:positionV relativeFrom="paragraph">
                  <wp:posOffset>99695</wp:posOffset>
                </wp:positionV>
                <wp:extent cx="1771650" cy="561975"/>
                <wp:effectExtent l="0" t="0" r="19050" b="28575"/>
                <wp:wrapNone/>
                <wp:docPr id="14" name="正方形/長方形 14"/>
                <wp:cNvGraphicFramePr/>
                <a:graphic xmlns:a="http://schemas.openxmlformats.org/drawingml/2006/main">
                  <a:graphicData uri="http://schemas.microsoft.com/office/word/2010/wordprocessingShape">
                    <wps:wsp>
                      <wps:cNvSpPr/>
                      <wps:spPr>
                        <a:xfrm>
                          <a:off x="0" y="0"/>
                          <a:ext cx="1771650" cy="561975"/>
                        </a:xfrm>
                        <a:prstGeom prst="rect">
                          <a:avLst/>
                        </a:prstGeom>
                        <a:solidFill>
                          <a:sysClr val="window" lastClr="FFFFFF"/>
                        </a:solidFill>
                        <a:ln w="25400" cap="flat" cmpd="sng" algn="ctr">
                          <a:solidFill>
                            <a:sysClr val="windowText" lastClr="000000"/>
                          </a:solidFill>
                          <a:prstDash val="sysDash"/>
                        </a:ln>
                        <a:effectLst/>
                      </wps:spPr>
                      <wps:txbx>
                        <w:txbxContent>
                          <w:p w14:paraId="7D5A5387" w14:textId="04E682F0" w:rsidR="00D46FEB" w:rsidRPr="00C0387C" w:rsidRDefault="00D46FEB" w:rsidP="00D46FEB">
                            <w:pPr>
                              <w:jc w:val="center"/>
                              <w:rPr>
                                <w:color w:val="000000" w:themeColor="text1"/>
                              </w:rPr>
                            </w:pPr>
                            <w:r>
                              <w:rPr>
                                <w:rFonts w:hint="eastAsia"/>
                                <w:color w:val="000000" w:themeColor="text1"/>
                              </w:rPr>
                              <w:t>会員と</w:t>
                            </w:r>
                            <w:r>
                              <w:rPr>
                                <w:color w:val="000000" w:themeColor="text1"/>
                              </w:rPr>
                              <w:t>理事の意見交換</w:t>
                            </w:r>
                            <w:r>
                              <w:rPr>
                                <w:rFonts w:hint="eastAsia"/>
                                <w:color w:val="000000" w:themeColor="text1"/>
                              </w:rPr>
                              <w:t>会</w:t>
                            </w:r>
                            <w:r>
                              <w:rPr>
                                <w:color w:val="000000" w:themeColor="text1"/>
                              </w:rPr>
                              <w:t>（</w:t>
                            </w:r>
                            <w:r>
                              <w:rPr>
                                <w:rFonts w:hint="eastAsia"/>
                                <w:color w:val="000000" w:themeColor="text1"/>
                              </w:rPr>
                              <w:t>対面で話をし</w:t>
                            </w:r>
                            <w:r>
                              <w:rPr>
                                <w:color w:val="000000" w:themeColor="text1"/>
                              </w:rPr>
                              <w:t>交流）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DEBAC" id="正方形/長方形 14" o:spid="_x0000_s1036" style="position:absolute;left:0;text-align:left;margin-left:19.85pt;margin-top:7.85pt;width:139.5pt;height:44.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" fillcolor="window" strokecolor="windowText" strokeweight="2pt">
                <v:stroke dashstyle="3 1"/>
                <v:textbox>
                  <w:txbxContent>
                    <w:p w14:paraId="7D5A5387" w14:textId="04E682F0" w:rsidR="00D46FEB" w:rsidRPr="00C0387C" w:rsidRDefault="00D46FEB" w:rsidP="00D46FEB">
                      <w:pPr>
                        <w:jc w:val="center"/>
                        <w:rPr>
                          <w:color w:val="000000" w:themeColor="text1"/>
                        </w:rPr>
                      </w:pPr>
                      <w:r>
                        <w:rPr>
                          <w:rFonts w:hint="eastAsia"/>
                          <w:color w:val="000000" w:themeColor="text1"/>
                        </w:rPr>
                        <w:t>会員と</w:t>
                      </w:r>
                      <w:r>
                        <w:rPr>
                          <w:color w:val="000000" w:themeColor="text1"/>
                        </w:rPr>
                        <w:t>理事の意見交換</w:t>
                      </w:r>
                      <w:r>
                        <w:rPr>
                          <w:rFonts w:hint="eastAsia"/>
                          <w:color w:val="000000" w:themeColor="text1"/>
                        </w:rPr>
                        <w:t>会</w:t>
                      </w:r>
                      <w:r>
                        <w:rPr>
                          <w:color w:val="000000" w:themeColor="text1"/>
                        </w:rPr>
                        <w:t>（</w:t>
                      </w:r>
                      <w:r>
                        <w:rPr>
                          <w:rFonts w:hint="eastAsia"/>
                          <w:color w:val="000000" w:themeColor="text1"/>
                        </w:rPr>
                        <w:t>対面で話をし</w:t>
                      </w:r>
                      <w:r>
                        <w:rPr>
                          <w:color w:val="000000" w:themeColor="text1"/>
                        </w:rPr>
                        <w:t>交流）</w:t>
                      </w:r>
                    </w:p>
                  </w:txbxContent>
                </v:textbox>
              </v:rect>
            </w:pict>
          </mc:Fallback>
        </mc:AlternateContent>
      </w:r>
    </w:p>
    <w:p w14:paraId="4FCF1BD9" w14:textId="021B0859" w:rsidR="00703E94" w:rsidRDefault="00703E94" w:rsidP="00703E94"/>
    <w:p w14:paraId="576C2128" w14:textId="621BF63A" w:rsidR="00703E94" w:rsidRDefault="00FC0243" w:rsidP="00703E94">
      <w:r>
        <w:rPr>
          <w:noProof/>
        </w:rPr>
        <mc:AlternateContent>
          <mc:Choice Requires="wps">
            <w:drawing>
              <wp:anchor distT="0" distB="0" distL="114300" distR="114300" simplePos="0" relativeHeight="251724799" behindDoc="0" locked="0" layoutInCell="1" allowOverlap="1" wp14:anchorId="70B9DDEE" wp14:editId="5EE44EB5">
                <wp:simplePos x="0" y="0"/>
                <wp:positionH relativeFrom="column">
                  <wp:posOffset>3131820</wp:posOffset>
                </wp:positionH>
                <wp:positionV relativeFrom="paragraph">
                  <wp:posOffset>136525</wp:posOffset>
                </wp:positionV>
                <wp:extent cx="525780" cy="0"/>
                <wp:effectExtent l="0" t="76200" r="26670" b="95250"/>
                <wp:wrapNone/>
                <wp:docPr id="1623495952" name="直線矢印コネクタ 1"/>
                <wp:cNvGraphicFramePr/>
                <a:graphic xmlns:a="http://schemas.openxmlformats.org/drawingml/2006/main">
                  <a:graphicData uri="http://schemas.microsoft.com/office/word/2010/wordprocessingShape">
                    <wps:wsp>
                      <wps:cNvCnPr/>
                      <wps:spPr>
                        <a:xfrm>
                          <a:off x="0" y="0"/>
                          <a:ext cx="525780" cy="0"/>
                        </a:xfrm>
                        <a:prstGeom prst="straightConnector1">
                          <a:avLst/>
                        </a:prstGeom>
                        <a:noFill/>
                        <a:ln w="19050" cap="flat" cmpd="sng" algn="ctr">
                          <a:solidFill>
                            <a:sysClr val="windowText" lastClr="000000"/>
                          </a:solidFill>
                          <a:prstDash val="solid"/>
                          <a:tailEnd type="triangle"/>
                        </a:ln>
                        <a:effectLst/>
                      </wps:spPr>
                      <wps:bodyPr/>
                    </wps:wsp>
                  </a:graphicData>
                </a:graphic>
              </wp:anchor>
            </w:drawing>
          </mc:Choice>
          <mc:Fallback>
            <w:pict>
              <v:shape w14:anchorId="3ABBA9A5" id="直線矢印コネクタ 1" o:spid="_x0000_s1026" type="#_x0000_t32" style="position:absolute;left:0;text-align:left;margin-left:246.6pt;margin-top:10.75pt;width:41.4pt;height:0;z-index:25172479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" strokecolor="windowText" strokeweight="1.5pt">
                <v:stroke endarrow="block"/>
              </v:shape>
            </w:pict>
          </mc:Fallback>
        </mc:AlternateContent>
      </w:r>
    </w:p>
    <w:p w14:paraId="6A40E6C0" w14:textId="26B27AC7" w:rsidR="00703E94" w:rsidRDefault="00D46FEB" w:rsidP="00703E94">
      <w:r>
        <w:rPr>
          <w:noProof/>
        </w:rPr>
        <mc:AlternateContent>
          <mc:Choice Requires="wps">
            <w:drawing>
              <wp:anchor distT="0" distB="0" distL="114300" distR="114300" simplePos="0" relativeHeight="251783168" behindDoc="0" locked="0" layoutInCell="1" allowOverlap="1" wp14:anchorId="2275ABE7" wp14:editId="0A9E6AD5">
                <wp:simplePos x="0" y="0"/>
                <wp:positionH relativeFrom="margin">
                  <wp:posOffset>775970</wp:posOffset>
                </wp:positionH>
                <wp:positionV relativeFrom="paragraph">
                  <wp:posOffset>185420</wp:posOffset>
                </wp:positionV>
                <wp:extent cx="1152525" cy="1285875"/>
                <wp:effectExtent l="19050" t="19050" r="47625" b="47625"/>
                <wp:wrapNone/>
                <wp:docPr id="13" name="正方形/長方形 13"/>
                <wp:cNvGraphicFramePr/>
                <a:graphic xmlns:a="http://schemas.openxmlformats.org/drawingml/2006/main">
                  <a:graphicData uri="http://schemas.microsoft.com/office/word/2010/wordprocessingShape">
                    <wps:wsp>
                      <wps:cNvSpPr/>
                      <wps:spPr>
                        <a:xfrm>
                          <a:off x="0" y="0"/>
                          <a:ext cx="1152525" cy="1285875"/>
                        </a:xfrm>
                        <a:prstGeom prst="rect">
                          <a:avLst/>
                        </a:prstGeom>
                        <a:solidFill>
                          <a:sysClr val="window" lastClr="FFFFFF"/>
                        </a:solidFill>
                        <a:ln w="50800" cap="flat" cmpd="dbl" algn="ctr">
                          <a:solidFill>
                            <a:sysClr val="windowText" lastClr="000000"/>
                          </a:solidFill>
                          <a:prstDash val="solid"/>
                          <a:miter lim="800000"/>
                        </a:ln>
                        <a:effectLst/>
                      </wps:spPr>
                      <wps:txbx>
                        <w:txbxContent>
                          <w:p w14:paraId="64C1EAE9" w14:textId="77777777" w:rsidR="00556B81" w:rsidRDefault="00556B81" w:rsidP="00703E94">
                            <w:pPr>
                              <w:spacing w:line="280" w:lineRule="exact"/>
                              <w:jc w:val="center"/>
                              <w:rPr>
                                <w:color w:val="000000" w:themeColor="text1"/>
                              </w:rPr>
                            </w:pPr>
                            <w:r w:rsidRPr="0070746B">
                              <w:rPr>
                                <w:rFonts w:hint="eastAsia"/>
                                <w:color w:val="0000FF"/>
                              </w:rPr>
                              <w:t>情報</w:t>
                            </w:r>
                            <w:r w:rsidRPr="0070746B">
                              <w:rPr>
                                <w:color w:val="0000FF"/>
                              </w:rPr>
                              <w:t>交換会</w:t>
                            </w:r>
                          </w:p>
                          <w:p w14:paraId="7E5DCD00" w14:textId="77777777" w:rsidR="00556B81" w:rsidRDefault="00556B81" w:rsidP="00703E94">
                            <w:pPr>
                              <w:spacing w:line="280" w:lineRule="exact"/>
                              <w:jc w:val="center"/>
                              <w:rPr>
                                <w:color w:val="000000" w:themeColor="text1"/>
                              </w:rPr>
                            </w:pPr>
                            <w:r>
                              <w:rPr>
                                <w:rFonts w:hint="eastAsia"/>
                                <w:color w:val="000000" w:themeColor="text1"/>
                              </w:rPr>
                              <w:t>(</w:t>
                            </w:r>
                            <w:r>
                              <w:rPr>
                                <w:rFonts w:hint="eastAsia"/>
                                <w:color w:val="000000" w:themeColor="text1"/>
                              </w:rPr>
                              <w:t>メンバーの</w:t>
                            </w:r>
                            <w:r>
                              <w:rPr>
                                <w:color w:val="000000" w:themeColor="text1"/>
                              </w:rPr>
                              <w:t>知見の共有</w:t>
                            </w:r>
                            <w:r>
                              <w:rPr>
                                <w:rFonts w:hint="eastAsia"/>
                                <w:color w:val="000000" w:themeColor="text1"/>
                              </w:rPr>
                              <w:t>)</w:t>
                            </w:r>
                          </w:p>
                          <w:p w14:paraId="6F8E6977" w14:textId="77777777" w:rsidR="00556B81" w:rsidRPr="00C0387C" w:rsidRDefault="00556B81" w:rsidP="00703E94">
                            <w:pPr>
                              <w:spacing w:line="280" w:lineRule="exact"/>
                              <w:jc w:val="center"/>
                              <w:rPr>
                                <w:color w:val="000000" w:themeColor="text1"/>
                              </w:rPr>
                            </w:pPr>
                            <w:r>
                              <w:rPr>
                                <w:rFonts w:hint="eastAsia"/>
                                <w:color w:val="000000" w:themeColor="text1"/>
                              </w:rPr>
                              <w:t>得意な</w:t>
                            </w:r>
                            <w:r>
                              <w:rPr>
                                <w:color w:val="000000" w:themeColor="text1"/>
                              </w:rPr>
                              <w:t>テーマで情報提供してもらう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5ABE7" id="正方形/長方形 13" o:spid="_x0000_s1037" style="position:absolute;left:0;text-align:left;margin-left:61.1pt;margin-top:14.6pt;width:90.75pt;height:101.2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" fillcolor="window" strokecolor="windowText" strokeweight="4pt">
                <v:stroke linestyle="thinThin"/>
                <v:textbox>
                  <w:txbxContent>
                    <w:p w14:paraId="64C1EAE9" w14:textId="77777777" w:rsidR="00556B81" w:rsidRDefault="00556B81" w:rsidP="00703E94">
                      <w:pPr>
                        <w:spacing w:line="280" w:lineRule="exact"/>
                        <w:jc w:val="center"/>
                        <w:rPr>
                          <w:color w:val="000000" w:themeColor="text1"/>
                        </w:rPr>
                      </w:pPr>
                      <w:r w:rsidRPr="0070746B">
                        <w:rPr>
                          <w:rFonts w:hint="eastAsia"/>
                          <w:color w:val="0000FF"/>
                        </w:rPr>
                        <w:t>情報</w:t>
                      </w:r>
                      <w:r w:rsidRPr="0070746B">
                        <w:rPr>
                          <w:color w:val="0000FF"/>
                        </w:rPr>
                        <w:t>交換会</w:t>
                      </w:r>
                    </w:p>
                    <w:p w14:paraId="7E5DCD00" w14:textId="77777777" w:rsidR="00556B81" w:rsidRDefault="00556B81" w:rsidP="00703E94">
                      <w:pPr>
                        <w:spacing w:line="280" w:lineRule="exact"/>
                        <w:jc w:val="center"/>
                        <w:rPr>
                          <w:color w:val="000000" w:themeColor="text1"/>
                        </w:rPr>
                      </w:pPr>
                      <w:r>
                        <w:rPr>
                          <w:rFonts w:hint="eastAsia"/>
                          <w:color w:val="000000" w:themeColor="text1"/>
                        </w:rPr>
                        <w:t>(</w:t>
                      </w:r>
                      <w:r>
                        <w:rPr>
                          <w:rFonts w:hint="eastAsia"/>
                          <w:color w:val="000000" w:themeColor="text1"/>
                        </w:rPr>
                        <w:t>メンバーの</w:t>
                      </w:r>
                      <w:r>
                        <w:rPr>
                          <w:color w:val="000000" w:themeColor="text1"/>
                        </w:rPr>
                        <w:t>知見の共有</w:t>
                      </w:r>
                      <w:r>
                        <w:rPr>
                          <w:rFonts w:hint="eastAsia"/>
                          <w:color w:val="000000" w:themeColor="text1"/>
                        </w:rPr>
                        <w:t>)</w:t>
                      </w:r>
                    </w:p>
                    <w:p w14:paraId="6F8E6977" w14:textId="77777777" w:rsidR="00556B81" w:rsidRPr="00C0387C" w:rsidRDefault="00556B81" w:rsidP="00703E94">
                      <w:pPr>
                        <w:spacing w:line="280" w:lineRule="exact"/>
                        <w:jc w:val="center"/>
                        <w:rPr>
                          <w:color w:val="000000" w:themeColor="text1"/>
                        </w:rPr>
                      </w:pPr>
                      <w:r>
                        <w:rPr>
                          <w:rFonts w:hint="eastAsia"/>
                          <w:color w:val="000000" w:themeColor="text1"/>
                        </w:rPr>
                        <w:t>得意な</w:t>
                      </w:r>
                      <w:r>
                        <w:rPr>
                          <w:color w:val="000000" w:themeColor="text1"/>
                        </w:rPr>
                        <w:t>テーマで情報提供してもらう</w:t>
                      </w:r>
                    </w:p>
                  </w:txbxContent>
                </v:textbox>
                <w10:wrap anchorx="margin"/>
              </v:rect>
            </w:pict>
          </mc:Fallback>
        </mc:AlternateContent>
      </w:r>
      <w:r w:rsidR="00703E94">
        <w:rPr>
          <w:noProof/>
        </w:rPr>
        <mc:AlternateContent>
          <mc:Choice Requires="wps">
            <w:drawing>
              <wp:anchor distT="0" distB="0" distL="114300" distR="114300" simplePos="0" relativeHeight="251779072" behindDoc="0" locked="0" layoutInCell="1" allowOverlap="1" wp14:anchorId="0AEB709A" wp14:editId="054B8762">
                <wp:simplePos x="0" y="0"/>
                <wp:positionH relativeFrom="margin">
                  <wp:posOffset>4962525</wp:posOffset>
                </wp:positionH>
                <wp:positionV relativeFrom="paragraph">
                  <wp:posOffset>165735</wp:posOffset>
                </wp:positionV>
                <wp:extent cx="752475" cy="285750"/>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752475" cy="285750"/>
                        </a:xfrm>
                        <a:prstGeom prst="rect">
                          <a:avLst/>
                        </a:prstGeom>
                        <a:noFill/>
                        <a:ln w="12700" cap="flat" cmpd="sng" algn="ctr">
                          <a:noFill/>
                          <a:prstDash val="solid"/>
                          <a:miter lim="800000"/>
                        </a:ln>
                        <a:effectLst/>
                      </wps:spPr>
                      <wps:txbx>
                        <w:txbxContent>
                          <w:p w14:paraId="7AE77805" w14:textId="77777777" w:rsidR="00556B81" w:rsidRPr="002D0ED4" w:rsidRDefault="00556B81" w:rsidP="00703E94">
                            <w:pPr>
                              <w:spacing w:line="280" w:lineRule="exact"/>
                              <w:jc w:val="left"/>
                              <w:rPr>
                                <w:color w:val="000000" w:themeColor="text1"/>
                              </w:rPr>
                            </w:pPr>
                            <w:r w:rsidRPr="002D0ED4">
                              <w:rPr>
                                <w:rFonts w:hint="eastAsia"/>
                                <w:color w:val="000000" w:themeColor="text1"/>
                              </w:rPr>
                              <w:t>講師派遣</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B709A" id="正方形/長方形 30" o:spid="_x0000_s1038" style="position:absolute;left:0;text-align:left;margin-left:390.75pt;margin-top:13.05pt;width:59.25pt;height:22.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" filled="f" stroked="f" strokeweight="1pt">
                <v:textbox inset=",0,,0">
                  <w:txbxContent>
                    <w:p w14:paraId="7AE77805" w14:textId="77777777" w:rsidR="00556B81" w:rsidRPr="002D0ED4" w:rsidRDefault="00556B81" w:rsidP="00703E94">
                      <w:pPr>
                        <w:spacing w:line="280" w:lineRule="exact"/>
                        <w:jc w:val="left"/>
                        <w:rPr>
                          <w:color w:val="000000" w:themeColor="text1"/>
                        </w:rPr>
                      </w:pPr>
                      <w:r w:rsidRPr="002D0ED4">
                        <w:rPr>
                          <w:rFonts w:hint="eastAsia"/>
                          <w:color w:val="000000" w:themeColor="text1"/>
                        </w:rPr>
                        <w:t>講師派遣</w:t>
                      </w:r>
                    </w:p>
                  </w:txbxContent>
                </v:textbox>
                <w10:wrap anchorx="margin"/>
              </v:rect>
            </w:pict>
          </mc:Fallback>
        </mc:AlternateContent>
      </w:r>
      <w:r w:rsidR="00703E94">
        <w:rPr>
          <w:noProof/>
        </w:rPr>
        <mc:AlternateContent>
          <mc:Choice Requires="wps">
            <w:drawing>
              <wp:anchor distT="0" distB="0" distL="114300" distR="114300" simplePos="0" relativeHeight="251770880" behindDoc="0" locked="0" layoutInCell="1" allowOverlap="1" wp14:anchorId="3D95805C" wp14:editId="2B6A2762">
                <wp:simplePos x="0" y="0"/>
                <wp:positionH relativeFrom="column">
                  <wp:posOffset>4149090</wp:posOffset>
                </wp:positionH>
                <wp:positionV relativeFrom="paragraph">
                  <wp:posOffset>53340</wp:posOffset>
                </wp:positionV>
                <wp:extent cx="400050" cy="0"/>
                <wp:effectExtent l="38100" t="76200" r="0" b="95250"/>
                <wp:wrapNone/>
                <wp:docPr id="20" name="直線矢印コネクタ 20"/>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0C90D3" id="直線矢印コネクタ 20" o:spid="_x0000_s1026" type="#_x0000_t32" style="position:absolute;left:0;text-align:left;margin-left:326.7pt;margin-top:4.2pt;width:31.5pt;height:0;flip:x;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" strokecolor="black [3213]" strokeweight="1.5pt">
                <v:stroke endarrow="block"/>
              </v:shape>
            </w:pict>
          </mc:Fallback>
        </mc:AlternateContent>
      </w:r>
    </w:p>
    <w:p w14:paraId="56E1512E" w14:textId="5BFA26E1" w:rsidR="00703E94" w:rsidRDefault="00703E94" w:rsidP="00703E94">
      <w:r>
        <w:rPr>
          <w:noProof/>
        </w:rPr>
        <mc:AlternateContent>
          <mc:Choice Requires="wps">
            <w:drawing>
              <wp:anchor distT="0" distB="0" distL="114300" distR="114300" simplePos="0" relativeHeight="251759616" behindDoc="0" locked="0" layoutInCell="1" allowOverlap="1" wp14:anchorId="046A7F11" wp14:editId="049952B2">
                <wp:simplePos x="0" y="0"/>
                <wp:positionH relativeFrom="column">
                  <wp:posOffset>5806440</wp:posOffset>
                </wp:positionH>
                <wp:positionV relativeFrom="paragraph">
                  <wp:posOffset>5715</wp:posOffset>
                </wp:positionV>
                <wp:extent cx="2457450" cy="476250"/>
                <wp:effectExtent l="0" t="0" r="19050" b="19050"/>
                <wp:wrapNone/>
                <wp:docPr id="1440281033" name="正方形/長方形 1440281033"/>
                <wp:cNvGraphicFramePr/>
                <a:graphic xmlns:a="http://schemas.openxmlformats.org/drawingml/2006/main">
                  <a:graphicData uri="http://schemas.microsoft.com/office/word/2010/wordprocessingShape">
                    <wps:wsp>
                      <wps:cNvSpPr/>
                      <wps:spPr>
                        <a:xfrm>
                          <a:off x="0" y="0"/>
                          <a:ext cx="2457450" cy="476250"/>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18391D9C" w14:textId="77777777" w:rsidR="00556B81" w:rsidRDefault="00556B81" w:rsidP="00703E94">
                            <w:pPr>
                              <w:spacing w:line="280" w:lineRule="exact"/>
                              <w:jc w:val="center"/>
                              <w:rPr>
                                <w:color w:val="000000" w:themeColor="text1"/>
                              </w:rPr>
                            </w:pPr>
                            <w:r w:rsidRPr="0070746B">
                              <w:rPr>
                                <w:rFonts w:hint="eastAsia"/>
                                <w:color w:val="0000FF"/>
                              </w:rPr>
                              <w:t>知の市場</w:t>
                            </w:r>
                            <w:r>
                              <w:rPr>
                                <w:rFonts w:hint="eastAsia"/>
                                <w:color w:val="000000" w:themeColor="text1"/>
                              </w:rPr>
                              <w:t>（</w:t>
                            </w:r>
                            <w:r w:rsidRPr="00A03F89">
                              <w:rPr>
                                <w:rFonts w:hint="eastAsia"/>
                                <w:color w:val="000000" w:themeColor="text1"/>
                              </w:rPr>
                              <w:t>防疫薬総合管理</w:t>
                            </w:r>
                            <w:r>
                              <w:rPr>
                                <w:rFonts w:hint="eastAsia"/>
                                <w:color w:val="000000" w:themeColor="text1"/>
                              </w:rPr>
                              <w:t>）支援</w:t>
                            </w:r>
                          </w:p>
                          <w:p w14:paraId="6231B8CB" w14:textId="77777777" w:rsidR="00556B81" w:rsidRPr="00A03F89" w:rsidRDefault="00556B81" w:rsidP="00703E94">
                            <w:pPr>
                              <w:spacing w:line="280" w:lineRule="exact"/>
                              <w:jc w:val="center"/>
                              <w:rPr>
                                <w:color w:val="000000" w:themeColor="text1"/>
                              </w:rPr>
                            </w:pPr>
                            <w:r>
                              <w:rPr>
                                <w:rFonts w:hint="eastAsia"/>
                                <w:color w:val="000000" w:themeColor="text1"/>
                              </w:rPr>
                              <w:t>（</w:t>
                            </w:r>
                            <w:r>
                              <w:rPr>
                                <w:color w:val="000000" w:themeColor="text1"/>
                              </w:rPr>
                              <w:t>JRMN</w:t>
                            </w:r>
                            <w:r>
                              <w:rPr>
                                <w:rFonts w:hint="eastAsia"/>
                                <w:color w:val="000000" w:themeColor="text1"/>
                              </w:rPr>
                              <w:t>の</w:t>
                            </w:r>
                            <w:r>
                              <w:rPr>
                                <w:color w:val="000000" w:themeColor="text1"/>
                              </w:rPr>
                              <w:t>担当講座あり）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A7F11" id="正方形/長方形 1440281033" o:spid="_x0000_s1039" style="position:absolute;left:0;text-align:left;margin-left:457.2pt;margin-top:.45pt;width:193.5pt;height:3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" fillcolor="window" strokecolor="windowText" strokeweight="2pt">
                <v:textbox>
                  <w:txbxContent>
                    <w:p w14:paraId="18391D9C" w14:textId="77777777" w:rsidR="00556B81" w:rsidRDefault="00556B81" w:rsidP="00703E94">
                      <w:pPr>
                        <w:spacing w:line="280" w:lineRule="exact"/>
                        <w:jc w:val="center"/>
                        <w:rPr>
                          <w:color w:val="000000" w:themeColor="text1"/>
                        </w:rPr>
                      </w:pPr>
                      <w:r w:rsidRPr="0070746B">
                        <w:rPr>
                          <w:rFonts w:hint="eastAsia"/>
                          <w:color w:val="0000FF"/>
                        </w:rPr>
                        <w:t>知の市場</w:t>
                      </w:r>
                      <w:r>
                        <w:rPr>
                          <w:rFonts w:hint="eastAsia"/>
                          <w:color w:val="000000" w:themeColor="text1"/>
                        </w:rPr>
                        <w:t>（</w:t>
                      </w:r>
                      <w:r w:rsidRPr="00A03F89">
                        <w:rPr>
                          <w:rFonts w:hint="eastAsia"/>
                          <w:color w:val="000000" w:themeColor="text1"/>
                        </w:rPr>
                        <w:t>防疫薬総合管理</w:t>
                      </w:r>
                      <w:r>
                        <w:rPr>
                          <w:rFonts w:hint="eastAsia"/>
                          <w:color w:val="000000" w:themeColor="text1"/>
                        </w:rPr>
                        <w:t>）支援</w:t>
                      </w:r>
                    </w:p>
                    <w:p w14:paraId="6231B8CB" w14:textId="77777777" w:rsidR="00556B81" w:rsidRPr="00A03F89" w:rsidRDefault="00556B81" w:rsidP="00703E94">
                      <w:pPr>
                        <w:spacing w:line="280" w:lineRule="exact"/>
                        <w:jc w:val="center"/>
                        <w:rPr>
                          <w:color w:val="000000" w:themeColor="text1"/>
                        </w:rPr>
                      </w:pPr>
                      <w:r>
                        <w:rPr>
                          <w:rFonts w:hint="eastAsia"/>
                          <w:color w:val="000000" w:themeColor="text1"/>
                        </w:rPr>
                        <w:t>（</w:t>
                      </w:r>
                      <w:r>
                        <w:rPr>
                          <w:color w:val="000000" w:themeColor="text1"/>
                        </w:rPr>
                        <w:t>JRMN</w:t>
                      </w:r>
                      <w:r>
                        <w:rPr>
                          <w:rFonts w:hint="eastAsia"/>
                          <w:color w:val="000000" w:themeColor="text1"/>
                        </w:rPr>
                        <w:t>の</w:t>
                      </w:r>
                      <w:r>
                        <w:rPr>
                          <w:color w:val="000000" w:themeColor="text1"/>
                        </w:rPr>
                        <w:t>担当講座あり）</w:t>
                      </w:r>
                    </w:p>
                  </w:txbxContent>
                </v:textbox>
              </v:rect>
            </w:pict>
          </mc:Fallback>
        </mc:AlternateContent>
      </w:r>
    </w:p>
    <w:p w14:paraId="1CF42E1A" w14:textId="242DCB27" w:rsidR="00703E94" w:rsidRDefault="00703E94" w:rsidP="00703E94">
      <w:r>
        <w:rPr>
          <w:noProof/>
        </w:rPr>
        <mc:AlternateContent>
          <mc:Choice Requires="wps">
            <w:drawing>
              <wp:anchor distT="0" distB="0" distL="114300" distR="114300" simplePos="0" relativeHeight="251762688" behindDoc="0" locked="0" layoutInCell="1" allowOverlap="1" wp14:anchorId="2764E5AD" wp14:editId="0BD74DCB">
                <wp:simplePos x="0" y="0"/>
                <wp:positionH relativeFrom="column">
                  <wp:posOffset>4977765</wp:posOffset>
                </wp:positionH>
                <wp:positionV relativeFrom="paragraph">
                  <wp:posOffset>15240</wp:posOffset>
                </wp:positionV>
                <wp:extent cx="838200" cy="0"/>
                <wp:effectExtent l="0" t="76200" r="19050" b="95250"/>
                <wp:wrapNone/>
                <wp:docPr id="9" name="直線矢印コネクタ 9"/>
                <wp:cNvGraphicFramePr/>
                <a:graphic xmlns:a="http://schemas.openxmlformats.org/drawingml/2006/main">
                  <a:graphicData uri="http://schemas.microsoft.com/office/word/2010/wordprocessingShape">
                    <wps:wsp>
                      <wps:cNvCnPr/>
                      <wps:spPr>
                        <a:xfrm>
                          <a:off x="0" y="0"/>
                          <a:ext cx="8382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9090D4" id="直線矢印コネクタ 9" o:spid="_x0000_s1026" type="#_x0000_t32" style="position:absolute;left:0;text-align:left;margin-left:391.95pt;margin-top:1.2pt;width:66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" strokecolor="black [3213]" strokeweight="1.5pt">
                <v:stroke endarrow="block"/>
              </v:shape>
            </w:pict>
          </mc:Fallback>
        </mc:AlternateContent>
      </w:r>
    </w:p>
    <w:p w14:paraId="5E994D7F" w14:textId="56196AB2" w:rsidR="00703E94" w:rsidRDefault="00703E94" w:rsidP="00703E94"/>
    <w:p w14:paraId="3A3EE7DD" w14:textId="6B5FAC68" w:rsidR="00703E94" w:rsidRDefault="00DD291A" w:rsidP="00703E94">
      <w:r>
        <w:rPr>
          <w:noProof/>
        </w:rPr>
        <mc:AlternateContent>
          <mc:Choice Requires="wps">
            <w:drawing>
              <wp:anchor distT="0" distB="0" distL="114300" distR="114300" simplePos="0" relativeHeight="251774976" behindDoc="0" locked="0" layoutInCell="1" allowOverlap="1" wp14:anchorId="2E6BED7C" wp14:editId="76DE0184">
                <wp:simplePos x="0" y="0"/>
                <wp:positionH relativeFrom="rightMargin">
                  <wp:posOffset>-262890</wp:posOffset>
                </wp:positionH>
                <wp:positionV relativeFrom="paragraph">
                  <wp:posOffset>194310</wp:posOffset>
                </wp:positionV>
                <wp:extent cx="695325" cy="361950"/>
                <wp:effectExtent l="0" t="0" r="28575" b="19050"/>
                <wp:wrapNone/>
                <wp:docPr id="24" name="正方形/長方形 24"/>
                <wp:cNvGraphicFramePr/>
                <a:graphic xmlns:a="http://schemas.openxmlformats.org/drawingml/2006/main">
                  <a:graphicData uri="http://schemas.microsoft.com/office/word/2010/wordprocessingShape">
                    <wps:wsp>
                      <wps:cNvSpPr/>
                      <wps:spPr>
                        <a:xfrm>
                          <a:off x="0" y="0"/>
                          <a:ext cx="695325" cy="361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ECD52B" w14:textId="77777777" w:rsidR="00556B81" w:rsidRPr="00C0387C" w:rsidRDefault="00556B81" w:rsidP="00703E94">
                            <w:pPr>
                              <w:jc w:val="center"/>
                              <w:rPr>
                                <w:color w:val="000000" w:themeColor="text1"/>
                              </w:rPr>
                            </w:pPr>
                            <w:r w:rsidRPr="00A3051F">
                              <w:rPr>
                                <w:rFonts w:hint="eastAsia"/>
                                <w:color w:val="FF0000"/>
                              </w:rPr>
                              <w:t>専門的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6BED7C" id="正方形/長方形 24" o:spid="_x0000_s1040" style="position:absolute;left:0;text-align:left;margin-left:-20.7pt;margin-top:15.3pt;width:54.75pt;height:28.5pt;z-index:251774976;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" fillcolor="window" strokecolor="windowText" strokeweight="1pt">
                <v:textbox>
                  <w:txbxContent>
                    <w:p w14:paraId="05ECD52B" w14:textId="77777777" w:rsidR="00556B81" w:rsidRPr="00C0387C" w:rsidRDefault="00556B81" w:rsidP="00703E94">
                      <w:pPr>
                        <w:jc w:val="center"/>
                        <w:rPr>
                          <w:color w:val="000000" w:themeColor="text1"/>
                        </w:rPr>
                      </w:pPr>
                      <w:r w:rsidRPr="00A3051F">
                        <w:rPr>
                          <w:rFonts w:hint="eastAsia"/>
                          <w:color w:val="FF0000"/>
                        </w:rPr>
                        <w:t>専門的</w:t>
                      </w:r>
                    </w:p>
                  </w:txbxContent>
                </v:textbox>
                <w10:wrap anchorx="margin"/>
              </v:rect>
            </w:pict>
          </mc:Fallback>
        </mc:AlternateContent>
      </w:r>
      <w:r w:rsidR="00703E94">
        <w:rPr>
          <w:noProof/>
        </w:rPr>
        <mc:AlternateContent>
          <mc:Choice Requires="wps">
            <w:drawing>
              <wp:anchor distT="0" distB="0" distL="114300" distR="114300" simplePos="0" relativeHeight="251765760" behindDoc="0" locked="0" layoutInCell="1" allowOverlap="1" wp14:anchorId="7B3B4289" wp14:editId="16B53371">
                <wp:simplePos x="0" y="0"/>
                <wp:positionH relativeFrom="margin">
                  <wp:posOffset>4701540</wp:posOffset>
                </wp:positionH>
                <wp:positionV relativeFrom="paragraph">
                  <wp:posOffset>196215</wp:posOffset>
                </wp:positionV>
                <wp:extent cx="3514725" cy="55245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3514725" cy="552450"/>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00A69F5E" w14:textId="06451F17" w:rsidR="00556B81" w:rsidRDefault="00556B81" w:rsidP="00703E94">
                            <w:pPr>
                              <w:spacing w:line="280" w:lineRule="exact"/>
                              <w:jc w:val="center"/>
                              <w:rPr>
                                <w:color w:val="000000" w:themeColor="text1"/>
                              </w:rPr>
                            </w:pPr>
                            <w:r>
                              <w:rPr>
                                <w:rFonts w:hint="eastAsia"/>
                                <w:color w:val="000000" w:themeColor="text1"/>
                              </w:rPr>
                              <w:t>日本リスク学会のとの共催セミナー</w:t>
                            </w:r>
                          </w:p>
                          <w:p w14:paraId="133C982B" w14:textId="77777777" w:rsidR="00556B81" w:rsidRPr="00C0387C" w:rsidRDefault="00556B81" w:rsidP="00703E94">
                            <w:pPr>
                              <w:spacing w:line="280" w:lineRule="exact"/>
                              <w:jc w:val="center"/>
                              <w:rPr>
                                <w:color w:val="000000" w:themeColor="text1"/>
                              </w:rPr>
                            </w:pPr>
                            <w:r>
                              <w:rPr>
                                <w:rFonts w:hint="eastAsia"/>
                                <w:color w:val="000000" w:themeColor="text1"/>
                              </w:rPr>
                              <w:t>（現リスクマネジャ</w:t>
                            </w:r>
                            <w:r>
                              <w:rPr>
                                <w:color w:val="000000" w:themeColor="text1"/>
                              </w:rPr>
                              <w:t>のＣＰＤ</w:t>
                            </w:r>
                            <w:r>
                              <w:rPr>
                                <w:rFonts w:hint="eastAsia"/>
                                <w:color w:val="000000" w:themeColor="text1"/>
                              </w:rPr>
                              <w:t>対象</w:t>
                            </w:r>
                            <w:r>
                              <w:rPr>
                                <w:color w:val="000000" w:themeColor="text1"/>
                              </w:rPr>
                              <w:t>講座を兼ねる</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B4289" id="正方形/長方形 12" o:spid="_x0000_s1041" style="position:absolute;left:0;text-align:left;margin-left:370.2pt;margin-top:15.45pt;width:276.75pt;height:43.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" fillcolor="window" strokecolor="windowText" strokeweight="2pt">
                <v:textbox>
                  <w:txbxContent>
                    <w:p w14:paraId="00A69F5E" w14:textId="06451F17" w:rsidR="00556B81" w:rsidRDefault="00556B81" w:rsidP="00703E94">
                      <w:pPr>
                        <w:spacing w:line="280" w:lineRule="exact"/>
                        <w:jc w:val="center"/>
                        <w:rPr>
                          <w:color w:val="000000" w:themeColor="text1"/>
                        </w:rPr>
                      </w:pPr>
                      <w:r>
                        <w:rPr>
                          <w:rFonts w:hint="eastAsia"/>
                          <w:color w:val="000000" w:themeColor="text1"/>
                        </w:rPr>
                        <w:t>日本リスク学会のとの共催セミナー</w:t>
                      </w:r>
                    </w:p>
                    <w:p w14:paraId="133C982B" w14:textId="77777777" w:rsidR="00556B81" w:rsidRPr="00C0387C" w:rsidRDefault="00556B81" w:rsidP="00703E94">
                      <w:pPr>
                        <w:spacing w:line="280" w:lineRule="exact"/>
                        <w:jc w:val="center"/>
                        <w:rPr>
                          <w:color w:val="000000" w:themeColor="text1"/>
                        </w:rPr>
                      </w:pPr>
                      <w:r>
                        <w:rPr>
                          <w:rFonts w:hint="eastAsia"/>
                          <w:color w:val="000000" w:themeColor="text1"/>
                        </w:rPr>
                        <w:t>（現リスクマネジャ</w:t>
                      </w:r>
                      <w:r>
                        <w:rPr>
                          <w:color w:val="000000" w:themeColor="text1"/>
                        </w:rPr>
                        <w:t>のＣＰＤ</w:t>
                      </w:r>
                      <w:r>
                        <w:rPr>
                          <w:rFonts w:hint="eastAsia"/>
                          <w:color w:val="000000" w:themeColor="text1"/>
                        </w:rPr>
                        <w:t>対象</w:t>
                      </w:r>
                      <w:r>
                        <w:rPr>
                          <w:color w:val="000000" w:themeColor="text1"/>
                        </w:rPr>
                        <w:t>講座を兼ねる</w:t>
                      </w:r>
                      <w:r>
                        <w:rPr>
                          <w:rFonts w:hint="eastAsia"/>
                          <w:color w:val="000000" w:themeColor="text1"/>
                        </w:rPr>
                        <w:t>）</w:t>
                      </w:r>
                    </w:p>
                  </w:txbxContent>
                </v:textbox>
                <w10:wrap anchorx="margin"/>
              </v:rect>
            </w:pict>
          </mc:Fallback>
        </mc:AlternateContent>
      </w:r>
    </w:p>
    <w:p w14:paraId="1A51E440" w14:textId="27932AF1" w:rsidR="00703E94" w:rsidRDefault="00703E94" w:rsidP="00703E94">
      <w:r>
        <w:rPr>
          <w:noProof/>
        </w:rPr>
        <mc:AlternateContent>
          <mc:Choice Requires="wps">
            <w:drawing>
              <wp:anchor distT="0" distB="0" distL="114300" distR="114300" simplePos="0" relativeHeight="251771904" behindDoc="0" locked="0" layoutInCell="1" allowOverlap="1" wp14:anchorId="132286F6" wp14:editId="4E79AA5F">
                <wp:simplePos x="0" y="0"/>
                <wp:positionH relativeFrom="column">
                  <wp:posOffset>4130040</wp:posOffset>
                </wp:positionH>
                <wp:positionV relativeFrom="paragraph">
                  <wp:posOffset>177165</wp:posOffset>
                </wp:positionV>
                <wp:extent cx="533400" cy="0"/>
                <wp:effectExtent l="38100" t="76200" r="0" b="95250"/>
                <wp:wrapNone/>
                <wp:docPr id="21" name="直線矢印コネクタ 21"/>
                <wp:cNvGraphicFramePr/>
                <a:graphic xmlns:a="http://schemas.openxmlformats.org/drawingml/2006/main">
                  <a:graphicData uri="http://schemas.microsoft.com/office/word/2010/wordprocessingShape">
                    <wps:wsp>
                      <wps:cNvCnPr/>
                      <wps:spPr>
                        <a:xfrm flipH="1">
                          <a:off x="0" y="0"/>
                          <a:ext cx="5334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6BF447" id="直線矢印コネクタ 21" o:spid="_x0000_s1026" type="#_x0000_t32" style="position:absolute;left:0;text-align:left;margin-left:325.2pt;margin-top:13.95pt;width:42pt;height:0;flip:x;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" strokecolor="black [3213]" strokeweight="1.5pt">
                <v:stroke endarrow="block"/>
              </v:shape>
            </w:pict>
          </mc:Fallback>
        </mc:AlternateContent>
      </w:r>
    </w:p>
    <w:p w14:paraId="52AE325B" w14:textId="35A9B442" w:rsidR="00703E94" w:rsidRDefault="00544D1C" w:rsidP="00703E94">
      <w:r>
        <w:rPr>
          <w:noProof/>
        </w:rPr>
        <mc:AlternateContent>
          <mc:Choice Requires="wps">
            <w:drawing>
              <wp:anchor distT="0" distB="0" distL="114300" distR="114300" simplePos="0" relativeHeight="251723774" behindDoc="0" locked="0" layoutInCell="1" allowOverlap="1" wp14:anchorId="539501C7" wp14:editId="09127273">
                <wp:simplePos x="0" y="0"/>
                <wp:positionH relativeFrom="column">
                  <wp:posOffset>1560195</wp:posOffset>
                </wp:positionH>
                <wp:positionV relativeFrom="paragraph">
                  <wp:posOffset>47625</wp:posOffset>
                </wp:positionV>
                <wp:extent cx="2095500" cy="0"/>
                <wp:effectExtent l="0" t="76200" r="19050" b="95250"/>
                <wp:wrapNone/>
                <wp:docPr id="19" name="直線矢印コネクタ 19"/>
                <wp:cNvGraphicFramePr/>
                <a:graphic xmlns:a="http://schemas.openxmlformats.org/drawingml/2006/main">
                  <a:graphicData uri="http://schemas.microsoft.com/office/word/2010/wordprocessingShape">
                    <wps:wsp>
                      <wps:cNvCnPr/>
                      <wps:spPr>
                        <a:xfrm>
                          <a:off x="0" y="0"/>
                          <a:ext cx="20955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8DD832" id="直線矢印コネクタ 19" o:spid="_x0000_s1026" type="#_x0000_t32" style="position:absolute;left:0;text-align:left;margin-left:122.85pt;margin-top:3.75pt;width:165pt;height:0;z-index:25172377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" strokecolor="black [3213]" strokeweight="1.5pt">
                <v:stroke endarrow="block"/>
              </v:shape>
            </w:pict>
          </mc:Fallback>
        </mc:AlternateContent>
      </w:r>
      <w:r>
        <w:rPr>
          <w:noProof/>
        </w:rPr>
        <mc:AlternateContent>
          <mc:Choice Requires="wps">
            <w:drawing>
              <wp:anchor distT="0" distB="0" distL="114300" distR="114300" simplePos="0" relativeHeight="251790336" behindDoc="0" locked="0" layoutInCell="1" allowOverlap="1" wp14:anchorId="4A73EF34" wp14:editId="70BA9638">
                <wp:simplePos x="0" y="0"/>
                <wp:positionH relativeFrom="column">
                  <wp:posOffset>252095</wp:posOffset>
                </wp:positionH>
                <wp:positionV relativeFrom="paragraph">
                  <wp:posOffset>233046</wp:posOffset>
                </wp:positionV>
                <wp:extent cx="2371725" cy="552450"/>
                <wp:effectExtent l="0" t="0" r="28575" b="19050"/>
                <wp:wrapNone/>
                <wp:docPr id="15" name="正方形/長方形 15"/>
                <wp:cNvGraphicFramePr/>
                <a:graphic xmlns:a="http://schemas.openxmlformats.org/drawingml/2006/main">
                  <a:graphicData uri="http://schemas.microsoft.com/office/word/2010/wordprocessingShape">
                    <wps:wsp>
                      <wps:cNvSpPr/>
                      <wps:spPr>
                        <a:xfrm>
                          <a:off x="0" y="0"/>
                          <a:ext cx="2371725" cy="552450"/>
                        </a:xfrm>
                        <a:prstGeom prst="rect">
                          <a:avLst/>
                        </a:prstGeom>
                        <a:solidFill>
                          <a:sysClr val="window" lastClr="FFFFFF"/>
                        </a:solidFill>
                        <a:ln w="25400" cap="flat" cmpd="sng" algn="ctr">
                          <a:solidFill>
                            <a:sysClr val="windowText" lastClr="000000"/>
                          </a:solidFill>
                          <a:prstDash val="sysDash"/>
                        </a:ln>
                        <a:effectLst/>
                      </wps:spPr>
                      <wps:txbx>
                        <w:txbxContent>
                          <w:p w14:paraId="56E5372E" w14:textId="612535FF" w:rsidR="00D46FEB" w:rsidRPr="00C0387C" w:rsidRDefault="00D46FEB" w:rsidP="00D46FEB">
                            <w:pPr>
                              <w:jc w:val="center"/>
                              <w:rPr>
                                <w:color w:val="000000" w:themeColor="text1"/>
                              </w:rPr>
                            </w:pPr>
                            <w:r>
                              <w:rPr>
                                <w:rFonts w:hint="eastAsia"/>
                                <w:color w:val="000000" w:themeColor="text1"/>
                              </w:rPr>
                              <w:t>実践的</w:t>
                            </w:r>
                            <w:r>
                              <w:rPr>
                                <w:color w:val="000000" w:themeColor="text1"/>
                              </w:rPr>
                              <w:t>取組（</w:t>
                            </w:r>
                            <w:r w:rsidR="00544D1C">
                              <w:rPr>
                                <w:rFonts w:hint="eastAsia"/>
                                <w:color w:val="000000" w:themeColor="text1"/>
                              </w:rPr>
                              <w:t>時間を</w:t>
                            </w:r>
                            <w:r w:rsidR="00544D1C">
                              <w:rPr>
                                <w:color w:val="000000" w:themeColor="text1"/>
                              </w:rPr>
                              <w:t>確保し</w:t>
                            </w:r>
                            <w:r w:rsidR="00544D1C">
                              <w:rPr>
                                <w:rFonts w:hint="eastAsia"/>
                                <w:color w:val="000000" w:themeColor="text1"/>
                              </w:rPr>
                              <w:t>みんなで</w:t>
                            </w:r>
                            <w:r w:rsidR="00544D1C">
                              <w:rPr>
                                <w:color w:val="000000" w:themeColor="text1"/>
                              </w:rPr>
                              <w:t>取り組む</w:t>
                            </w:r>
                            <w:r w:rsidR="00544D1C">
                              <w:rPr>
                                <w:rFonts w:hint="eastAsia"/>
                                <w:color w:val="000000" w:themeColor="text1"/>
                              </w:rPr>
                              <w:t>。</w:t>
                            </w:r>
                            <w:r w:rsidR="00544D1C">
                              <w:rPr>
                                <w:color w:val="000000" w:themeColor="text1"/>
                              </w:rPr>
                              <w:t>リスクリテラシー</w:t>
                            </w:r>
                            <w:r w:rsidR="00544D1C">
                              <w:rPr>
                                <w:rFonts w:hint="eastAsia"/>
                                <w:color w:val="000000" w:themeColor="text1"/>
                              </w:rPr>
                              <w:t>等</w:t>
                            </w:r>
                            <w:r w:rsidR="00544D1C">
                              <w:rPr>
                                <w:rFonts w:hint="eastAsia"/>
                                <w:color w:val="000000" w:themeColor="text1"/>
                              </w:rPr>
                              <w:t xml:space="preserve"> </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3EF34" id="正方形/長方形 15" o:spid="_x0000_s1042" style="position:absolute;left:0;text-align:left;margin-left:19.85pt;margin-top:18.35pt;width:186.75pt;height:4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" fillcolor="window" strokecolor="windowText" strokeweight="2pt">
                <v:stroke dashstyle="3 1"/>
                <v:textbox>
                  <w:txbxContent>
                    <w:p w14:paraId="56E5372E" w14:textId="612535FF" w:rsidR="00D46FEB" w:rsidRPr="00C0387C" w:rsidRDefault="00D46FEB" w:rsidP="00D46FEB">
                      <w:pPr>
                        <w:jc w:val="center"/>
                        <w:rPr>
                          <w:color w:val="000000" w:themeColor="text1"/>
                        </w:rPr>
                      </w:pPr>
                      <w:r>
                        <w:rPr>
                          <w:rFonts w:hint="eastAsia"/>
                          <w:color w:val="000000" w:themeColor="text1"/>
                        </w:rPr>
                        <w:t>実践的</w:t>
                      </w:r>
                      <w:r>
                        <w:rPr>
                          <w:color w:val="000000" w:themeColor="text1"/>
                        </w:rPr>
                        <w:t>取組（</w:t>
                      </w:r>
                      <w:r w:rsidR="00544D1C">
                        <w:rPr>
                          <w:rFonts w:hint="eastAsia"/>
                          <w:color w:val="000000" w:themeColor="text1"/>
                        </w:rPr>
                        <w:t>時間を</w:t>
                      </w:r>
                      <w:r w:rsidR="00544D1C">
                        <w:rPr>
                          <w:color w:val="000000" w:themeColor="text1"/>
                        </w:rPr>
                        <w:t>確保し</w:t>
                      </w:r>
                      <w:r w:rsidR="00544D1C">
                        <w:rPr>
                          <w:rFonts w:hint="eastAsia"/>
                          <w:color w:val="000000" w:themeColor="text1"/>
                        </w:rPr>
                        <w:t>みんなで</w:t>
                      </w:r>
                      <w:r w:rsidR="00544D1C">
                        <w:rPr>
                          <w:color w:val="000000" w:themeColor="text1"/>
                        </w:rPr>
                        <w:t>取り組む</w:t>
                      </w:r>
                      <w:r w:rsidR="00544D1C">
                        <w:rPr>
                          <w:rFonts w:hint="eastAsia"/>
                          <w:color w:val="000000" w:themeColor="text1"/>
                        </w:rPr>
                        <w:t>。</w:t>
                      </w:r>
                      <w:r w:rsidR="00544D1C">
                        <w:rPr>
                          <w:color w:val="000000" w:themeColor="text1"/>
                        </w:rPr>
                        <w:t>リスクリテラシー</w:t>
                      </w:r>
                      <w:r w:rsidR="00544D1C">
                        <w:rPr>
                          <w:rFonts w:hint="eastAsia"/>
                          <w:color w:val="000000" w:themeColor="text1"/>
                        </w:rPr>
                        <w:t>等</w:t>
                      </w:r>
                      <w:r w:rsidR="00544D1C">
                        <w:rPr>
                          <w:rFonts w:hint="eastAsia"/>
                          <w:color w:val="000000" w:themeColor="text1"/>
                        </w:rPr>
                        <w:t xml:space="preserve"> </w:t>
                      </w:r>
                      <w:r>
                        <w:rPr>
                          <w:color w:val="000000" w:themeColor="text1"/>
                        </w:rPr>
                        <w:t>）</w:t>
                      </w:r>
                    </w:p>
                  </w:txbxContent>
                </v:textbox>
              </v:rect>
            </w:pict>
          </mc:Fallback>
        </mc:AlternateContent>
      </w:r>
    </w:p>
    <w:p w14:paraId="7FCEB55B" w14:textId="15BA5947" w:rsidR="00703E94" w:rsidRDefault="00703E94" w:rsidP="00703E94"/>
    <w:p w14:paraId="38105E44" w14:textId="281F0F40" w:rsidR="00703E94" w:rsidRDefault="00544D1C" w:rsidP="00703E94">
      <w:r>
        <w:rPr>
          <w:noProof/>
        </w:rPr>
        <mc:AlternateContent>
          <mc:Choice Requires="wps">
            <w:drawing>
              <wp:anchor distT="0" distB="0" distL="114300" distR="114300" simplePos="0" relativeHeight="251792384" behindDoc="0" locked="0" layoutInCell="1" allowOverlap="1" wp14:anchorId="07E44099" wp14:editId="67322E54">
                <wp:simplePos x="0" y="0"/>
                <wp:positionH relativeFrom="column">
                  <wp:posOffset>2623820</wp:posOffset>
                </wp:positionH>
                <wp:positionV relativeFrom="paragraph">
                  <wp:posOffset>23495</wp:posOffset>
                </wp:positionV>
                <wp:extent cx="1028700" cy="0"/>
                <wp:effectExtent l="0" t="76200" r="19050" b="95250"/>
                <wp:wrapNone/>
                <wp:docPr id="16" name="直線矢印コネクタ 16"/>
                <wp:cNvGraphicFramePr/>
                <a:graphic xmlns:a="http://schemas.openxmlformats.org/drawingml/2006/main">
                  <a:graphicData uri="http://schemas.microsoft.com/office/word/2010/wordprocessingShape">
                    <wps:wsp>
                      <wps:cNvCnPr/>
                      <wps:spPr>
                        <a:xfrm>
                          <a:off x="0" y="0"/>
                          <a:ext cx="1028700" cy="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181CBE" id="直線矢印コネクタ 16" o:spid="_x0000_s1026" type="#_x0000_t32" style="position:absolute;left:0;text-align:left;margin-left:206.6pt;margin-top:1.85pt;width:81pt;height:0;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" strokecolor="windowText" strokeweight="1.5pt">
                <v:stroke endarrow="block"/>
              </v:shape>
            </w:pict>
          </mc:Fallback>
        </mc:AlternateContent>
      </w:r>
    </w:p>
    <w:p w14:paraId="66FD3A6E" w14:textId="77777777" w:rsidR="00703E94" w:rsidRDefault="00703E94" w:rsidP="00703E94">
      <w:r>
        <w:rPr>
          <w:rFonts w:hint="eastAsia"/>
          <w:noProof/>
        </w:rPr>
        <mc:AlternateContent>
          <mc:Choice Requires="wpg">
            <w:drawing>
              <wp:anchor distT="0" distB="0" distL="114300" distR="114300" simplePos="0" relativeHeight="251778048" behindDoc="0" locked="0" layoutInCell="1" allowOverlap="1" wp14:anchorId="339B0392" wp14:editId="5CE4CDD5">
                <wp:simplePos x="0" y="0"/>
                <wp:positionH relativeFrom="margin">
                  <wp:align>right</wp:align>
                </wp:positionH>
                <wp:positionV relativeFrom="paragraph">
                  <wp:posOffset>491490</wp:posOffset>
                </wp:positionV>
                <wp:extent cx="2781300" cy="361950"/>
                <wp:effectExtent l="19050" t="0" r="0" b="38100"/>
                <wp:wrapNone/>
                <wp:docPr id="29" name="グループ化 29"/>
                <wp:cNvGraphicFramePr/>
                <a:graphic xmlns:a="http://schemas.openxmlformats.org/drawingml/2006/main">
                  <a:graphicData uri="http://schemas.microsoft.com/office/word/2010/wordprocessingGroup">
                    <wpg:wgp>
                      <wpg:cNvGrpSpPr/>
                      <wpg:grpSpPr>
                        <a:xfrm>
                          <a:off x="0" y="0"/>
                          <a:ext cx="2781300" cy="361950"/>
                          <a:chOff x="0" y="0"/>
                          <a:chExt cx="2781300" cy="361950"/>
                        </a:xfrm>
                      </wpg:grpSpPr>
                      <wps:wsp>
                        <wps:cNvPr id="27" name="正方形/長方形 27"/>
                        <wps:cNvSpPr/>
                        <wps:spPr>
                          <a:xfrm>
                            <a:off x="0" y="28575"/>
                            <a:ext cx="1038225" cy="333375"/>
                          </a:xfrm>
                          <a:prstGeom prst="rect">
                            <a:avLst/>
                          </a:prstGeom>
                          <a:solidFill>
                            <a:sysClr val="window" lastClr="FFFFFF"/>
                          </a:solidFill>
                          <a:ln w="50800" cap="flat" cmpd="dbl" algn="ctr">
                            <a:solidFill>
                              <a:sysClr val="windowText" lastClr="000000"/>
                            </a:solidFill>
                            <a:prstDash val="solid"/>
                            <a:miter lim="800000"/>
                          </a:ln>
                          <a:effectLst/>
                        </wps:spPr>
                        <wps:txbx>
                          <w:txbxContent>
                            <w:p w14:paraId="31518A5E" w14:textId="77777777" w:rsidR="00556B81" w:rsidRPr="00C0387C" w:rsidRDefault="00556B81" w:rsidP="00703E94">
                              <w:pPr>
                                <w:spacing w:line="280" w:lineRule="exact"/>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1133475" y="0"/>
                            <a:ext cx="1647825" cy="314325"/>
                          </a:xfrm>
                          <a:prstGeom prst="rect">
                            <a:avLst/>
                          </a:prstGeom>
                          <a:solidFill>
                            <a:sysClr val="window" lastClr="FFFFFF"/>
                          </a:solidFill>
                          <a:ln w="12700" cap="flat" cmpd="sng" algn="ctr">
                            <a:noFill/>
                            <a:prstDash val="solid"/>
                            <a:miter lim="800000"/>
                          </a:ln>
                          <a:effectLst/>
                        </wps:spPr>
                        <wps:txbx>
                          <w:txbxContent>
                            <w:p w14:paraId="520CEEBB" w14:textId="7C5E535F" w:rsidR="00556B81" w:rsidRPr="00C0387C" w:rsidRDefault="00556B81" w:rsidP="00703E94">
                              <w:pPr>
                                <w:spacing w:line="280" w:lineRule="exact"/>
                                <w:jc w:val="left"/>
                                <w:rPr>
                                  <w:color w:val="000000" w:themeColor="text1"/>
                                </w:rPr>
                              </w:pPr>
                              <w:r>
                                <w:rPr>
                                  <w:rFonts w:hint="eastAsia"/>
                                  <w:color w:val="000000" w:themeColor="text1"/>
                                </w:rPr>
                                <w:t>勉強会</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anchor>
            </w:drawing>
          </mc:Choice>
          <mc:Fallback>
            <w:pict>
              <v:group w14:anchorId="339B0392" id="グループ化 29" o:spid="_x0000_s1043" style="position:absolute;left:0;text-align:left;margin-left:167.8pt;margin-top:38.7pt;width:219pt;height:28.5pt;z-index:251778048;mso-position-horizontal:right;mso-position-horizontal-relative:margin" coordsize="27813,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">
                <v:rect id="正方形/長方形 27" o:spid="_x0000_s1044" style="position:absolute;top:285;width:10382;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" fillcolor="window" strokecolor="windowText" strokeweight="4pt">
                  <v:stroke linestyle="thinThin"/>
                  <v:textbox>
                    <w:txbxContent>
                      <w:p w14:paraId="31518A5E" w14:textId="77777777" w:rsidR="00556B81" w:rsidRPr="00C0387C" w:rsidRDefault="00556B81" w:rsidP="00703E94">
                        <w:pPr>
                          <w:spacing w:line="280" w:lineRule="exact"/>
                          <w:jc w:val="center"/>
                          <w:rPr>
                            <w:color w:val="000000" w:themeColor="text1"/>
                          </w:rPr>
                        </w:pPr>
                      </w:p>
                    </w:txbxContent>
                  </v:textbox>
                </v:rect>
                <v:rect id="正方形/長方形 28" o:spid="_x0000_s1045" style="position:absolute;left:11334;width:16479;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" fillcolor="window" stroked="f" strokeweight="1pt">
                  <v:textbox inset=",0,,0">
                    <w:txbxContent>
                      <w:p w14:paraId="520CEEBB" w14:textId="7C5E535F" w:rsidR="00556B81" w:rsidRPr="00C0387C" w:rsidRDefault="00556B81" w:rsidP="00703E94">
                        <w:pPr>
                          <w:spacing w:line="280" w:lineRule="exact"/>
                          <w:jc w:val="left"/>
                          <w:rPr>
                            <w:color w:val="000000" w:themeColor="text1"/>
                          </w:rPr>
                        </w:pPr>
                        <w:r>
                          <w:rPr>
                            <w:rFonts w:hint="eastAsia"/>
                            <w:color w:val="000000" w:themeColor="text1"/>
                          </w:rPr>
                          <w:t>勉強会</w:t>
                        </w:r>
                      </w:p>
                    </w:txbxContent>
                  </v:textbox>
                </v:rect>
                <w10:wrap anchorx="margin"/>
              </v:group>
            </w:pict>
          </mc:Fallback>
        </mc:AlternateContent>
      </w:r>
    </w:p>
    <w:p w14:paraId="40FBF36F" w14:textId="77777777" w:rsidR="00703E94" w:rsidRDefault="00703E94">
      <w:pPr>
        <w:widowControl/>
        <w:tabs>
          <w:tab w:val="clear" w:pos="2100"/>
          <w:tab w:val="clear" w:pos="8400"/>
        </w:tabs>
        <w:jc w:val="left"/>
        <w:rPr>
          <w:rFonts w:ascii="ＭＳ ゴシック" w:eastAsia="ＭＳ ゴシック" w:hAnsi="ＭＳ ゴシック"/>
          <w:szCs w:val="21"/>
        </w:rPr>
      </w:pPr>
    </w:p>
    <w:p w14:paraId="531C00A1" w14:textId="77777777" w:rsidR="00703E94" w:rsidRDefault="00703E94">
      <w:pPr>
        <w:widowControl/>
        <w:tabs>
          <w:tab w:val="clear" w:pos="2100"/>
          <w:tab w:val="clear" w:pos="8400"/>
        </w:tabs>
        <w:jc w:val="left"/>
        <w:rPr>
          <w:rFonts w:ascii="ＭＳ ゴシック" w:eastAsia="ＭＳ ゴシック" w:hAnsi="ＭＳ ゴシック"/>
          <w:szCs w:val="21"/>
        </w:rPr>
      </w:pPr>
    </w:p>
    <w:p w14:paraId="252A6FF1" w14:textId="77777777" w:rsidR="00703E94" w:rsidRDefault="00703E94">
      <w:pPr>
        <w:widowControl/>
        <w:tabs>
          <w:tab w:val="clear" w:pos="2100"/>
          <w:tab w:val="clear" w:pos="8400"/>
        </w:tabs>
        <w:jc w:val="left"/>
        <w:rPr>
          <w:rFonts w:ascii="ＭＳ ゴシック" w:eastAsia="ＭＳ ゴシック" w:hAnsi="ＭＳ ゴシック"/>
          <w:szCs w:val="21"/>
        </w:rPr>
        <w:sectPr w:rsidR="00703E94" w:rsidSect="00465668">
          <w:pgSz w:w="16838" w:h="11906" w:orient="landscape"/>
          <w:pgMar w:top="1418" w:right="1418" w:bottom="1418" w:left="1418" w:header="624" w:footer="397" w:gutter="0"/>
          <w:cols w:space="425"/>
          <w:docGrid w:type="lines" w:linePitch="360"/>
        </w:sectPr>
      </w:pPr>
    </w:p>
    <w:p w14:paraId="16318A90" w14:textId="0E242BFF" w:rsidR="004955F3" w:rsidRDefault="004955F3" w:rsidP="004955F3">
      <w:pPr>
        <w:pStyle w:val="1"/>
        <w:pBdr>
          <w:top w:val="single" w:sz="4" w:space="1" w:color="FFFFFF"/>
          <w:left w:val="single" w:sz="4" w:space="4" w:color="FFFFFF"/>
          <w:bottom w:val="single" w:sz="4" w:space="1" w:color="FFFFFF"/>
          <w:right w:val="single" w:sz="4" w:space="4" w:color="FFFFFF"/>
        </w:pBdr>
        <w:shd w:val="clear" w:color="auto" w:fill="3366FF"/>
        <w:tabs>
          <w:tab w:val="clear" w:pos="2100"/>
          <w:tab w:val="clear" w:pos="8400"/>
        </w:tabs>
        <w:ind w:left="0"/>
        <w:rPr>
          <w:rFonts w:ascii="HGｺﾞｼｯｸE" w:eastAsia="HGｺﾞｼｯｸE" w:hAnsi="Arial" w:cstheme="minorBidi"/>
          <w:color w:val="FFFFFF"/>
          <w:sz w:val="28"/>
          <w:szCs w:val="21"/>
        </w:rPr>
      </w:pPr>
      <w:bookmarkStart w:id="6" w:name="_Toc216362274"/>
      <w:r>
        <w:rPr>
          <w:rFonts w:ascii="HGｺﾞｼｯｸE" w:eastAsia="HGｺﾞｼｯｸE" w:hAnsi="Arial" w:cstheme="minorBidi" w:hint="eastAsia"/>
          <w:color w:val="FFFFFF"/>
          <w:sz w:val="28"/>
          <w:szCs w:val="21"/>
        </w:rPr>
        <w:lastRenderedPageBreak/>
        <w:t>組織・執行体制</w:t>
      </w:r>
      <w:r w:rsidR="006A20E5">
        <w:rPr>
          <w:rFonts w:ascii="HGｺﾞｼｯｸE" w:eastAsia="HGｺﾞｼｯｸE" w:hAnsi="Arial" w:cstheme="minorBidi" w:hint="eastAsia"/>
          <w:color w:val="FFFFFF"/>
          <w:sz w:val="28"/>
          <w:szCs w:val="21"/>
        </w:rPr>
        <w:t>・会員数</w:t>
      </w:r>
      <w:bookmarkEnd w:id="6"/>
    </w:p>
    <w:p w14:paraId="0A182479" w14:textId="6989CEA0" w:rsidR="00477CA8" w:rsidRDefault="00477CA8" w:rsidP="00477CA8">
      <w:pPr>
        <w:jc w:val="right"/>
        <w:rPr>
          <w:rFonts w:ascii="ＭＳ 明朝" w:eastAsia="ＭＳ 明朝" w:hAnsi="ＭＳ 明朝"/>
        </w:rPr>
      </w:pPr>
    </w:p>
    <w:p w14:paraId="12C15B05" w14:textId="352B23FB" w:rsidR="004955F3" w:rsidRDefault="00477CA8" w:rsidP="00477CA8">
      <w:r>
        <w:rPr>
          <w:rFonts w:ascii="ＭＳ 明朝" w:eastAsia="ＭＳ 明朝" w:hAnsi="ＭＳ 明朝" w:hint="eastAsia"/>
        </w:rPr>
        <w:t>１）組織</w:t>
      </w:r>
    </w:p>
    <w:p w14:paraId="1ECD866A" w14:textId="17439E32" w:rsidR="004955F3" w:rsidRDefault="00C265F5" w:rsidP="00624C19">
      <w:pPr>
        <w:ind w:firstLineChars="100" w:firstLine="210"/>
      </w:pPr>
      <w:r>
        <w:rPr>
          <w:rFonts w:hint="eastAsia"/>
        </w:rPr>
        <w:t>202</w:t>
      </w:r>
      <w:r w:rsidR="008E74AB">
        <w:rPr>
          <w:rFonts w:hint="eastAsia"/>
        </w:rPr>
        <w:t>6</w:t>
      </w:r>
      <w:r w:rsidR="00C3173D">
        <w:rPr>
          <w:rFonts w:hint="eastAsia"/>
        </w:rPr>
        <w:t>年度の組織図</w:t>
      </w:r>
      <w:r w:rsidR="005F2322">
        <w:rPr>
          <w:rFonts w:hint="eastAsia"/>
        </w:rPr>
        <w:t>は</w:t>
      </w:r>
      <w:r w:rsidR="005F2322">
        <w:rPr>
          <w:rFonts w:hint="eastAsia"/>
        </w:rPr>
        <w:t>202</w:t>
      </w:r>
      <w:r w:rsidR="008E74AB">
        <w:rPr>
          <w:rFonts w:hint="eastAsia"/>
        </w:rPr>
        <w:t>5</w:t>
      </w:r>
      <w:r w:rsidR="005F2322">
        <w:rPr>
          <w:rFonts w:hint="eastAsia"/>
        </w:rPr>
        <w:t>年度と同じとし、</w:t>
      </w:r>
      <w:r w:rsidR="00C3173D">
        <w:rPr>
          <w:rFonts w:hint="eastAsia"/>
        </w:rPr>
        <w:t>次図に示す。業務執行理事ごとの業務分担は現状とあわないことから記載せず、執行理事会を随時開き別途協議</w:t>
      </w:r>
      <w:r w:rsidR="005F2322">
        <w:rPr>
          <w:rFonts w:hint="eastAsia"/>
        </w:rPr>
        <w:t>する</w:t>
      </w:r>
      <w:r w:rsidR="00C3173D">
        <w:rPr>
          <w:rFonts w:hint="eastAsia"/>
        </w:rPr>
        <w:t>。</w:t>
      </w:r>
    </w:p>
    <w:p w14:paraId="4DD6AEA9" w14:textId="36DCF429" w:rsidR="006A20E5" w:rsidRDefault="00C265F5" w:rsidP="004955F3">
      <w:pPr>
        <w:ind w:firstLineChars="100" w:firstLine="210"/>
      </w:pPr>
      <w:r>
        <w:rPr>
          <w:noProof/>
        </w:rPr>
        <mc:AlternateContent>
          <mc:Choice Requires="wps">
            <w:drawing>
              <wp:anchor distT="45720" distB="45720" distL="114300" distR="114300" simplePos="0" relativeHeight="251731968" behindDoc="0" locked="0" layoutInCell="1" allowOverlap="1" wp14:anchorId="393DAFA4" wp14:editId="74458570">
                <wp:simplePos x="0" y="0"/>
                <wp:positionH relativeFrom="column">
                  <wp:posOffset>3619500</wp:posOffset>
                </wp:positionH>
                <wp:positionV relativeFrom="paragraph">
                  <wp:posOffset>207010</wp:posOffset>
                </wp:positionV>
                <wp:extent cx="942975" cy="1404620"/>
                <wp:effectExtent l="0" t="0" r="28575" b="13970"/>
                <wp:wrapSquare wrapText="bothSides"/>
                <wp:docPr id="5848417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4620"/>
                        </a:xfrm>
                        <a:prstGeom prst="rect">
                          <a:avLst/>
                        </a:prstGeom>
                        <a:solidFill>
                          <a:srgbClr val="FFFFFF"/>
                        </a:solidFill>
                        <a:ln w="9525">
                          <a:solidFill>
                            <a:srgbClr val="000000"/>
                          </a:solidFill>
                          <a:miter lim="800000"/>
                          <a:headEnd/>
                          <a:tailEnd/>
                        </a:ln>
                      </wps:spPr>
                      <wps:txbx>
                        <w:txbxContent>
                          <w:p w14:paraId="6FEAF3C9" w14:textId="01874D8F" w:rsidR="00556B81" w:rsidRDefault="00556B81" w:rsidP="00C265F5">
                            <w:pPr>
                              <w:jc w:val="center"/>
                            </w:pPr>
                            <w:r>
                              <w:rPr>
                                <w:rFonts w:hint="eastAsia"/>
                              </w:rPr>
                              <w:t>会員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3DAFA4" id="_x0000_t202" coordsize="21600,21600" o:spt="202" path="m,l,21600r21600,l21600,xe">
                <v:stroke joinstyle="miter"/>
                <v:path gradientshapeok="t" o:connecttype="rect"/>
              </v:shapetype>
              <v:shape id="テキスト ボックス 2" o:spid="_x0000_s1046" type="#_x0000_t202" style="position:absolute;left:0;text-align:left;margin-left:285pt;margin-top:16.3pt;width:74.25pt;height:110.6pt;z-index:251731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">
                <v:textbox style="mso-fit-shape-to-text:t">
                  <w:txbxContent>
                    <w:p w14:paraId="6FEAF3C9" w14:textId="01874D8F" w:rsidR="00556B81" w:rsidRDefault="00556B81" w:rsidP="00C265F5">
                      <w:pPr>
                        <w:jc w:val="center"/>
                      </w:pPr>
                      <w:r>
                        <w:rPr>
                          <w:rFonts w:hint="eastAsia"/>
                        </w:rPr>
                        <w:t>会員</w:t>
                      </w:r>
                    </w:p>
                  </w:txbxContent>
                </v:textbox>
                <w10:wrap type="square"/>
              </v:shape>
            </w:pict>
          </mc:Fallback>
        </mc:AlternateContent>
      </w:r>
      <w:r>
        <w:rPr>
          <w:noProof/>
        </w:rPr>
        <mc:AlternateContent>
          <mc:Choice Requires="wps">
            <w:drawing>
              <wp:anchor distT="45720" distB="45720" distL="114300" distR="114300" simplePos="0" relativeHeight="251725824" behindDoc="0" locked="0" layoutInCell="1" allowOverlap="1" wp14:anchorId="3992494D" wp14:editId="3C2D9DC4">
                <wp:simplePos x="0" y="0"/>
                <wp:positionH relativeFrom="column">
                  <wp:posOffset>1728470</wp:posOffset>
                </wp:positionH>
                <wp:positionV relativeFrom="paragraph">
                  <wp:posOffset>185420</wp:posOffset>
                </wp:positionV>
                <wp:extent cx="94297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4620"/>
                        </a:xfrm>
                        <a:prstGeom prst="rect">
                          <a:avLst/>
                        </a:prstGeom>
                        <a:solidFill>
                          <a:srgbClr val="FFFFFF"/>
                        </a:solidFill>
                        <a:ln w="9525">
                          <a:solidFill>
                            <a:srgbClr val="000000"/>
                          </a:solidFill>
                          <a:miter lim="800000"/>
                          <a:headEnd/>
                          <a:tailEnd/>
                        </a:ln>
                      </wps:spPr>
                      <wps:txbx>
                        <w:txbxContent>
                          <w:p w14:paraId="24741E07" w14:textId="1265E409" w:rsidR="00556B81" w:rsidRDefault="00556B81" w:rsidP="00C265F5">
                            <w:pPr>
                              <w:jc w:val="center"/>
                            </w:pPr>
                            <w:r>
                              <w:rPr>
                                <w:rFonts w:hint="eastAsia"/>
                              </w:rPr>
                              <w:t>総会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92494D" id="_x0000_s1047" type="#_x0000_t202" style="position:absolute;left:0;text-align:left;margin-left:136.1pt;margin-top:14.6pt;width:74.25pt;height:110.6pt;z-index:251725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">
                <v:textbox style="mso-fit-shape-to-text:t">
                  <w:txbxContent>
                    <w:p w14:paraId="24741E07" w14:textId="1265E409" w:rsidR="00556B81" w:rsidRDefault="00556B81" w:rsidP="00C265F5">
                      <w:pPr>
                        <w:jc w:val="center"/>
                      </w:pPr>
                      <w:r>
                        <w:rPr>
                          <w:rFonts w:hint="eastAsia"/>
                        </w:rPr>
                        <w:t>総会</w:t>
                      </w:r>
                    </w:p>
                  </w:txbxContent>
                </v:textbox>
                <w10:wrap type="square"/>
              </v:shape>
            </w:pict>
          </mc:Fallback>
        </mc:AlternateContent>
      </w:r>
    </w:p>
    <w:p w14:paraId="4ABA9FED" w14:textId="558FA8CD" w:rsidR="006A20E5" w:rsidRDefault="00C265F5" w:rsidP="004955F3">
      <w:pPr>
        <w:ind w:firstLineChars="100" w:firstLine="210"/>
      </w:pPr>
      <w:r>
        <w:rPr>
          <w:noProof/>
        </w:rPr>
        <mc:AlternateContent>
          <mc:Choice Requires="wps">
            <w:drawing>
              <wp:anchor distT="0" distB="0" distL="114300" distR="114300" simplePos="0" relativeHeight="251740160" behindDoc="0" locked="0" layoutInCell="1" allowOverlap="1" wp14:anchorId="7058BC9A" wp14:editId="3F539415">
                <wp:simplePos x="0" y="0"/>
                <wp:positionH relativeFrom="column">
                  <wp:posOffset>2667000</wp:posOffset>
                </wp:positionH>
                <wp:positionV relativeFrom="paragraph">
                  <wp:posOffset>132715</wp:posOffset>
                </wp:positionV>
                <wp:extent cx="962025" cy="0"/>
                <wp:effectExtent l="0" t="0" r="0" b="0"/>
                <wp:wrapNone/>
                <wp:docPr id="231715677" name="直線コネクタ 13"/>
                <wp:cNvGraphicFramePr/>
                <a:graphic xmlns:a="http://schemas.openxmlformats.org/drawingml/2006/main">
                  <a:graphicData uri="http://schemas.microsoft.com/office/word/2010/wordprocessingShape">
                    <wps:wsp>
                      <wps:cNvCnPr/>
                      <wps:spPr>
                        <a:xfrm>
                          <a:off x="0" y="0"/>
                          <a:ext cx="9620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0C0AC80" id="直線コネクタ 13" o:spid="_x0000_s1026" style="position:absolute;left:0;text-align:left;z-index:251740160;visibility:visible;mso-wrap-style:square;mso-wrap-distance-left:9pt;mso-wrap-distance-top:0;mso-wrap-distance-right:9pt;mso-wrap-distance-bottom:0;mso-position-horizontal:absolute;mso-position-horizontal-relative:text;mso-position-vertical:absolute;mso-position-vertical-relative:text" from="210pt,10.45pt" to="285.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"/>
            </w:pict>
          </mc:Fallback>
        </mc:AlternateContent>
      </w:r>
    </w:p>
    <w:p w14:paraId="7CCD8239" w14:textId="57B90D4B" w:rsidR="006A20E5" w:rsidRDefault="00C265F5" w:rsidP="004955F3">
      <w:pPr>
        <w:ind w:firstLineChars="100" w:firstLine="210"/>
      </w:pPr>
      <w:r>
        <w:rPr>
          <w:noProof/>
        </w:rPr>
        <mc:AlternateContent>
          <mc:Choice Requires="wps">
            <w:drawing>
              <wp:anchor distT="0" distB="0" distL="114300" distR="114300" simplePos="0" relativeHeight="251738112" behindDoc="0" locked="0" layoutInCell="1" allowOverlap="1" wp14:anchorId="713FD6AD" wp14:editId="1360CD9E">
                <wp:simplePos x="0" y="0"/>
                <wp:positionH relativeFrom="column">
                  <wp:posOffset>1223644</wp:posOffset>
                </wp:positionH>
                <wp:positionV relativeFrom="paragraph">
                  <wp:posOffset>233045</wp:posOffset>
                </wp:positionV>
                <wp:extent cx="962025" cy="0"/>
                <wp:effectExtent l="0" t="0" r="0" b="0"/>
                <wp:wrapNone/>
                <wp:docPr id="831980089" name="直線コネクタ 13"/>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C9B7F4" id="直線コネクタ 13" o:spid="_x0000_s1026" style="position:absolute;left:0;text-align:left;z-index:251738112;visibility:visible;mso-wrap-style:square;mso-wrap-distance-left:9pt;mso-wrap-distance-top:0;mso-wrap-distance-right:9pt;mso-wrap-distance-bottom:0;mso-position-horizontal:absolute;mso-position-horizontal-relative:text;mso-position-vertical:absolute;mso-position-vertical-relative:text" from="96.35pt,18.35pt" to="172.1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" strokecolor="black [3040]"/>
            </w:pict>
          </mc:Fallback>
        </mc:AlternateContent>
      </w:r>
      <w:r>
        <w:rPr>
          <w:noProof/>
        </w:rPr>
        <mc:AlternateContent>
          <mc:Choice Requires="wps">
            <w:drawing>
              <wp:anchor distT="0" distB="0" distL="114300" distR="114300" simplePos="0" relativeHeight="251735040" behindDoc="0" locked="0" layoutInCell="1" allowOverlap="1" wp14:anchorId="28C42C62" wp14:editId="0D1FD914">
                <wp:simplePos x="0" y="0"/>
                <wp:positionH relativeFrom="column">
                  <wp:posOffset>2195195</wp:posOffset>
                </wp:positionH>
                <wp:positionV relativeFrom="paragraph">
                  <wp:posOffset>61595</wp:posOffset>
                </wp:positionV>
                <wp:extent cx="0" cy="342900"/>
                <wp:effectExtent l="0" t="0" r="38100" b="19050"/>
                <wp:wrapNone/>
                <wp:docPr id="310889190" name="直線コネクタ 12"/>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410003" id="直線コネクタ 12" o:spid="_x0000_s1026" style="position:absolute;left:0;text-align:left;z-index:251735040;visibility:visible;mso-wrap-style:square;mso-wrap-distance-left:9pt;mso-wrap-distance-top:0;mso-wrap-distance-right:9pt;mso-wrap-distance-bottom:0;mso-position-horizontal:absolute;mso-position-horizontal-relative:text;mso-position-vertical:absolute;mso-position-vertical-relative:text" from="172.85pt,4.85pt" to="172.8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" strokecolor="black [3040]"/>
            </w:pict>
          </mc:Fallback>
        </mc:AlternateContent>
      </w:r>
      <w:r>
        <w:rPr>
          <w:noProof/>
        </w:rPr>
        <mc:AlternateContent>
          <mc:Choice Requires="wps">
            <w:drawing>
              <wp:anchor distT="45720" distB="45720" distL="114300" distR="114300" simplePos="0" relativeHeight="251729920" behindDoc="0" locked="0" layoutInCell="1" allowOverlap="1" wp14:anchorId="54704A31" wp14:editId="732C5C3B">
                <wp:simplePos x="0" y="0"/>
                <wp:positionH relativeFrom="column">
                  <wp:posOffset>266700</wp:posOffset>
                </wp:positionH>
                <wp:positionV relativeFrom="paragraph">
                  <wp:posOffset>59690</wp:posOffset>
                </wp:positionV>
                <wp:extent cx="942975" cy="1404620"/>
                <wp:effectExtent l="0" t="0" r="28575" b="13970"/>
                <wp:wrapSquare wrapText="bothSides"/>
                <wp:docPr id="4867254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4620"/>
                        </a:xfrm>
                        <a:prstGeom prst="rect">
                          <a:avLst/>
                        </a:prstGeom>
                        <a:solidFill>
                          <a:srgbClr val="FFFFFF"/>
                        </a:solidFill>
                        <a:ln w="9525">
                          <a:solidFill>
                            <a:srgbClr val="000000"/>
                          </a:solidFill>
                          <a:miter lim="800000"/>
                          <a:headEnd/>
                          <a:tailEnd/>
                        </a:ln>
                      </wps:spPr>
                      <wps:txbx>
                        <w:txbxContent>
                          <w:p w14:paraId="01DECD95" w14:textId="3B7BE101" w:rsidR="00556B81" w:rsidRDefault="00556B81" w:rsidP="00C265F5">
                            <w:pPr>
                              <w:jc w:val="center"/>
                            </w:pPr>
                            <w:r>
                              <w:rPr>
                                <w:rFonts w:hint="eastAsia"/>
                              </w:rPr>
                              <w:t>監事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704A31" id="_x0000_s1048" type="#_x0000_t202" style="position:absolute;left:0;text-align:left;margin-left:21pt;margin-top:4.7pt;width:74.25pt;height:110.6pt;z-index:251729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">
                <v:textbox style="mso-fit-shape-to-text:t">
                  <w:txbxContent>
                    <w:p w14:paraId="01DECD95" w14:textId="3B7BE101" w:rsidR="00556B81" w:rsidRDefault="00556B81" w:rsidP="00C265F5">
                      <w:pPr>
                        <w:jc w:val="center"/>
                      </w:pPr>
                      <w:r>
                        <w:rPr>
                          <w:rFonts w:hint="eastAsia"/>
                        </w:rPr>
                        <w:t>監事</w:t>
                      </w:r>
                    </w:p>
                  </w:txbxContent>
                </v:textbox>
                <w10:wrap type="square"/>
              </v:shape>
            </w:pict>
          </mc:Fallback>
        </mc:AlternateContent>
      </w:r>
    </w:p>
    <w:p w14:paraId="55C8F35D" w14:textId="3F61E33D" w:rsidR="006A20E5" w:rsidRDefault="00C265F5" w:rsidP="004955F3">
      <w:pPr>
        <w:ind w:firstLineChars="100" w:firstLine="210"/>
      </w:pPr>
      <w:r>
        <w:rPr>
          <w:noProof/>
        </w:rPr>
        <mc:AlternateContent>
          <mc:Choice Requires="wps">
            <w:drawing>
              <wp:anchor distT="45720" distB="45720" distL="114300" distR="114300" simplePos="0" relativeHeight="251727872" behindDoc="0" locked="0" layoutInCell="1" allowOverlap="1" wp14:anchorId="10C50FC7" wp14:editId="54B0CC62">
                <wp:simplePos x="0" y="0"/>
                <wp:positionH relativeFrom="column">
                  <wp:posOffset>1714500</wp:posOffset>
                </wp:positionH>
                <wp:positionV relativeFrom="paragraph">
                  <wp:posOffset>178435</wp:posOffset>
                </wp:positionV>
                <wp:extent cx="942975" cy="1404620"/>
                <wp:effectExtent l="0" t="0" r="28575" b="13970"/>
                <wp:wrapSquare wrapText="bothSides"/>
                <wp:docPr id="21124949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4620"/>
                        </a:xfrm>
                        <a:prstGeom prst="rect">
                          <a:avLst/>
                        </a:prstGeom>
                        <a:solidFill>
                          <a:srgbClr val="FFFFFF"/>
                        </a:solidFill>
                        <a:ln w="9525">
                          <a:solidFill>
                            <a:srgbClr val="000000"/>
                          </a:solidFill>
                          <a:miter lim="800000"/>
                          <a:headEnd/>
                          <a:tailEnd/>
                        </a:ln>
                      </wps:spPr>
                      <wps:txbx>
                        <w:txbxContent>
                          <w:p w14:paraId="19CA4D18" w14:textId="40D9E2CE" w:rsidR="00556B81" w:rsidRDefault="00556B81" w:rsidP="00C265F5">
                            <w:pPr>
                              <w:jc w:val="center"/>
                            </w:pPr>
                            <w:r>
                              <w:rPr>
                                <w:rFonts w:hint="eastAsia"/>
                              </w:rPr>
                              <w:t>理事会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C50FC7" id="_x0000_s1049" type="#_x0000_t202" style="position:absolute;left:0;text-align:left;margin-left:135pt;margin-top:14.05pt;width:74.25pt;height:110.6pt;z-index:251727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">
                <v:textbox style="mso-fit-shape-to-text:t">
                  <w:txbxContent>
                    <w:p w14:paraId="19CA4D18" w14:textId="40D9E2CE" w:rsidR="00556B81" w:rsidRDefault="00556B81" w:rsidP="00C265F5">
                      <w:pPr>
                        <w:jc w:val="center"/>
                      </w:pPr>
                      <w:r>
                        <w:rPr>
                          <w:rFonts w:hint="eastAsia"/>
                        </w:rPr>
                        <w:t>理事会</w:t>
                      </w:r>
                    </w:p>
                  </w:txbxContent>
                </v:textbox>
                <w10:wrap type="square"/>
              </v:shape>
            </w:pict>
          </mc:Fallback>
        </mc:AlternateContent>
      </w:r>
    </w:p>
    <w:p w14:paraId="71791512" w14:textId="561EC742" w:rsidR="006A20E5" w:rsidRDefault="006A20E5" w:rsidP="004955F3">
      <w:pPr>
        <w:ind w:firstLineChars="100" w:firstLine="210"/>
      </w:pPr>
    </w:p>
    <w:p w14:paraId="1E108B29" w14:textId="75CF10FB" w:rsidR="006A20E5" w:rsidRDefault="00C265F5" w:rsidP="004955F3">
      <w:pPr>
        <w:ind w:firstLineChars="100" w:firstLine="210"/>
      </w:pPr>
      <w:r>
        <w:rPr>
          <w:noProof/>
        </w:rPr>
        <mc:AlternateContent>
          <mc:Choice Requires="wps">
            <w:drawing>
              <wp:anchor distT="0" distB="0" distL="114300" distR="114300" simplePos="0" relativeHeight="251737088" behindDoc="0" locked="0" layoutInCell="1" allowOverlap="1" wp14:anchorId="2FC62B41" wp14:editId="515D1058">
                <wp:simplePos x="0" y="0"/>
                <wp:positionH relativeFrom="column">
                  <wp:posOffset>2190750</wp:posOffset>
                </wp:positionH>
                <wp:positionV relativeFrom="paragraph">
                  <wp:posOffset>56515</wp:posOffset>
                </wp:positionV>
                <wp:extent cx="0" cy="342900"/>
                <wp:effectExtent l="0" t="0" r="38100" b="19050"/>
                <wp:wrapNone/>
                <wp:docPr id="1950900401" name="直線コネクタ 12"/>
                <wp:cNvGraphicFramePr/>
                <a:graphic xmlns:a="http://schemas.openxmlformats.org/drawingml/2006/main">
                  <a:graphicData uri="http://schemas.microsoft.com/office/word/2010/wordprocessingShape">
                    <wps:wsp>
                      <wps:cNvCnPr/>
                      <wps:spPr>
                        <a:xfrm>
                          <a:off x="0" y="0"/>
                          <a:ext cx="0" cy="3429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D160400" id="直線コネクタ 12" o:spid="_x0000_s1026" style="position:absolute;left:0;text-align:left;z-index:251737088;visibility:visible;mso-wrap-style:square;mso-wrap-distance-left:9pt;mso-wrap-distance-top:0;mso-wrap-distance-right:9pt;mso-wrap-distance-bottom:0;mso-position-horizontal:absolute;mso-position-horizontal-relative:text;mso-position-vertical:absolute;mso-position-vertical-relative:text" from="172.5pt,4.45pt" to="172.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"/>
            </w:pict>
          </mc:Fallback>
        </mc:AlternateContent>
      </w:r>
    </w:p>
    <w:p w14:paraId="2B846150" w14:textId="729F81C0" w:rsidR="006A20E5" w:rsidRDefault="00C265F5" w:rsidP="004955F3">
      <w:pPr>
        <w:ind w:firstLineChars="100" w:firstLine="210"/>
      </w:pPr>
      <w:r>
        <w:rPr>
          <w:noProof/>
        </w:rPr>
        <mc:AlternateContent>
          <mc:Choice Requires="wps">
            <w:drawing>
              <wp:anchor distT="45720" distB="45720" distL="114300" distR="114300" simplePos="0" relativeHeight="251734016" behindDoc="0" locked="0" layoutInCell="1" allowOverlap="1" wp14:anchorId="4A575183" wp14:editId="247AC06E">
                <wp:simplePos x="0" y="0"/>
                <wp:positionH relativeFrom="column">
                  <wp:posOffset>1724025</wp:posOffset>
                </wp:positionH>
                <wp:positionV relativeFrom="paragraph">
                  <wp:posOffset>168910</wp:posOffset>
                </wp:positionV>
                <wp:extent cx="942975" cy="1404620"/>
                <wp:effectExtent l="0" t="0" r="28575" b="13970"/>
                <wp:wrapSquare wrapText="bothSides"/>
                <wp:docPr id="19465479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4620"/>
                        </a:xfrm>
                        <a:prstGeom prst="rect">
                          <a:avLst/>
                        </a:prstGeom>
                        <a:solidFill>
                          <a:srgbClr val="FFFFFF"/>
                        </a:solidFill>
                        <a:ln w="9525">
                          <a:solidFill>
                            <a:srgbClr val="000000"/>
                          </a:solidFill>
                          <a:miter lim="800000"/>
                          <a:headEnd/>
                          <a:tailEnd/>
                        </a:ln>
                      </wps:spPr>
                      <wps:txbx>
                        <w:txbxContent>
                          <w:p w14:paraId="1AF78772" w14:textId="2E608608" w:rsidR="00556B81" w:rsidRDefault="00556B81" w:rsidP="00C265F5">
                            <w:pPr>
                              <w:jc w:val="center"/>
                            </w:pPr>
                            <w:r>
                              <w:rPr>
                                <w:rFonts w:hint="eastAsia"/>
                              </w:rPr>
                              <w:t>執行理事会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575183" id="_x0000_s1050" type="#_x0000_t202" style="position:absolute;left:0;text-align:left;margin-left:135.75pt;margin-top:13.3pt;width:74.25pt;height:110.6pt;z-index:251734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">
                <v:textbox style="mso-fit-shape-to-text:t">
                  <w:txbxContent>
                    <w:p w14:paraId="1AF78772" w14:textId="2E608608" w:rsidR="00556B81" w:rsidRDefault="00556B81" w:rsidP="00C265F5">
                      <w:pPr>
                        <w:jc w:val="center"/>
                      </w:pPr>
                      <w:r>
                        <w:rPr>
                          <w:rFonts w:hint="eastAsia"/>
                        </w:rPr>
                        <w:t>執行理事会</w:t>
                      </w:r>
                    </w:p>
                  </w:txbxContent>
                </v:textbox>
                <w10:wrap type="square"/>
              </v:shape>
            </w:pict>
          </mc:Fallback>
        </mc:AlternateContent>
      </w:r>
    </w:p>
    <w:p w14:paraId="0311D180" w14:textId="07481021" w:rsidR="00240493" w:rsidRDefault="00240493" w:rsidP="004955F3">
      <w:pPr>
        <w:ind w:firstLineChars="100" w:firstLine="210"/>
      </w:pPr>
    </w:p>
    <w:p w14:paraId="331AA01B" w14:textId="77777777" w:rsidR="00240493" w:rsidRDefault="00240493" w:rsidP="004955F3">
      <w:pPr>
        <w:ind w:firstLineChars="100" w:firstLine="210"/>
      </w:pPr>
    </w:p>
    <w:p w14:paraId="512FC86A" w14:textId="32E7DD63" w:rsidR="0074534F" w:rsidRDefault="0074534F" w:rsidP="00C265F5">
      <w:pPr>
        <w:pStyle w:val="ae"/>
        <w:spacing w:beforeLines="0"/>
        <w:ind w:firstLineChars="1200" w:firstLine="2760"/>
        <w:jc w:val="both"/>
      </w:pPr>
      <w:r>
        <w:rPr>
          <w:rFonts w:hint="eastAsia"/>
        </w:rPr>
        <w:t xml:space="preserve">図 </w:t>
      </w:r>
      <w:r>
        <w:fldChar w:fldCharType="begin"/>
      </w:r>
      <w:r>
        <w:instrText xml:space="preserve"> </w:instrText>
      </w:r>
      <w:r>
        <w:rPr>
          <w:rFonts w:hint="eastAsia"/>
        </w:rPr>
        <w:instrText>STYLEREF 1 \s</w:instrText>
      </w:r>
      <w:r>
        <w:instrText xml:space="preserve"> </w:instrText>
      </w:r>
      <w:r>
        <w:fldChar w:fldCharType="separate"/>
      </w:r>
      <w:r w:rsidR="00F71E83">
        <w:rPr>
          <w:noProof/>
        </w:rPr>
        <w:t>2</w:t>
      </w:r>
      <w:r>
        <w:fldChar w:fldCharType="end"/>
      </w:r>
      <w:r>
        <w:noBreakHyphen/>
      </w:r>
      <w:r>
        <w:fldChar w:fldCharType="begin"/>
      </w:r>
      <w:r>
        <w:instrText xml:space="preserve"> </w:instrText>
      </w:r>
      <w:r>
        <w:rPr>
          <w:rFonts w:hint="eastAsia"/>
        </w:rPr>
        <w:instrText>SEQ 図 \* ARABIC \s 1</w:instrText>
      </w:r>
      <w:r>
        <w:instrText xml:space="preserve"> </w:instrText>
      </w:r>
      <w:r>
        <w:fldChar w:fldCharType="separate"/>
      </w:r>
      <w:r w:rsidR="00F71E83">
        <w:rPr>
          <w:noProof/>
        </w:rPr>
        <w:t>1</w:t>
      </w:r>
      <w:r>
        <w:fldChar w:fldCharType="end"/>
      </w:r>
      <w:r>
        <w:rPr>
          <w:rFonts w:hint="eastAsia"/>
        </w:rPr>
        <w:t xml:space="preserve">　組織図</w:t>
      </w:r>
    </w:p>
    <w:p w14:paraId="0A5667A2" w14:textId="77777777" w:rsidR="00B729D4" w:rsidRDefault="00B729D4" w:rsidP="006A20E5">
      <w:pPr>
        <w:rPr>
          <w:rFonts w:ascii="ＭＳ 明朝" w:eastAsia="ＭＳ 明朝" w:hAnsi="ＭＳ 明朝"/>
        </w:rPr>
      </w:pPr>
    </w:p>
    <w:p w14:paraId="617FC63D" w14:textId="7AAAED16" w:rsidR="006A20E5" w:rsidRDefault="006A20E5" w:rsidP="006A20E5">
      <w:r>
        <w:rPr>
          <w:rFonts w:ascii="ＭＳ 明朝" w:eastAsia="ＭＳ 明朝" w:hAnsi="ＭＳ 明朝" w:hint="eastAsia"/>
        </w:rPr>
        <w:t>２）執行体制</w:t>
      </w:r>
    </w:p>
    <w:p w14:paraId="3B750C37" w14:textId="5724F2C0" w:rsidR="00477CA8" w:rsidRDefault="005F2322" w:rsidP="004955F3">
      <w:pPr>
        <w:ind w:firstLineChars="100" w:firstLine="210"/>
      </w:pPr>
      <w:r>
        <w:rPr>
          <w:rFonts w:hint="eastAsia"/>
        </w:rPr>
        <w:t>202</w:t>
      </w:r>
      <w:r w:rsidR="00544D1C">
        <w:rPr>
          <w:rFonts w:hint="eastAsia"/>
        </w:rPr>
        <w:t>6</w:t>
      </w:r>
      <w:r>
        <w:rPr>
          <w:rFonts w:hint="eastAsia"/>
        </w:rPr>
        <w:t>年度の執行体制は</w:t>
      </w:r>
      <w:r w:rsidR="00544D1C">
        <w:rPr>
          <w:rFonts w:hint="eastAsia"/>
        </w:rPr>
        <w:t>2025</w:t>
      </w:r>
      <w:r w:rsidR="00544D1C">
        <w:rPr>
          <w:rFonts w:hint="eastAsia"/>
        </w:rPr>
        <w:t>年度に引き続き、次表に示す体制と</w:t>
      </w:r>
      <w:r w:rsidR="00624C19">
        <w:rPr>
          <w:rFonts w:hint="eastAsia"/>
        </w:rPr>
        <w:t>する</w:t>
      </w:r>
      <w:r w:rsidR="00D27E6A">
        <w:rPr>
          <w:rFonts w:hint="eastAsia"/>
        </w:rPr>
        <w:t>。</w:t>
      </w:r>
    </w:p>
    <w:p w14:paraId="098997A5" w14:textId="594EA046" w:rsidR="0074534F" w:rsidRDefault="0074534F" w:rsidP="0074534F">
      <w:pPr>
        <w:ind w:firstLineChars="100" w:firstLine="210"/>
        <w:jc w:val="center"/>
        <w:rPr>
          <w:rFonts w:asciiTheme="minorEastAsia" w:hAnsiTheme="minorEastAsia"/>
        </w:rPr>
      </w:pPr>
      <w:r w:rsidRPr="001B3B11">
        <w:rPr>
          <w:rFonts w:asciiTheme="minorEastAsia" w:hAnsiTheme="minorEastAsia" w:hint="eastAsia"/>
        </w:rPr>
        <w:t xml:space="preserve">表 </w:t>
      </w:r>
      <w:r>
        <w:rPr>
          <w:rFonts w:asciiTheme="minorEastAsia" w:hAnsiTheme="minorEastAsia"/>
        </w:rPr>
        <w:fldChar w:fldCharType="begin"/>
      </w:r>
      <w:r>
        <w:rPr>
          <w:rFonts w:asciiTheme="minorEastAsia" w:hAnsiTheme="minorEastAsia"/>
        </w:rPr>
        <w:instrText xml:space="preserve"> </w:instrText>
      </w:r>
      <w:r>
        <w:rPr>
          <w:rFonts w:asciiTheme="minorEastAsia" w:hAnsiTheme="minorEastAsia" w:hint="eastAsia"/>
        </w:rPr>
        <w:instrText>STYLEREF 1 \s</w:instrText>
      </w:r>
      <w:r>
        <w:rPr>
          <w:rFonts w:asciiTheme="minorEastAsia" w:hAnsiTheme="minorEastAsia"/>
        </w:rPr>
        <w:instrText xml:space="preserve"> </w:instrText>
      </w:r>
      <w:r>
        <w:rPr>
          <w:rFonts w:asciiTheme="minorEastAsia" w:hAnsiTheme="minorEastAsia"/>
        </w:rPr>
        <w:fldChar w:fldCharType="separate"/>
      </w:r>
      <w:r w:rsidR="00F71E83">
        <w:rPr>
          <w:rFonts w:asciiTheme="minorEastAsia" w:hAnsiTheme="minorEastAsia"/>
          <w:noProof/>
        </w:rPr>
        <w:t>2</w:t>
      </w:r>
      <w:r>
        <w:rPr>
          <w:rFonts w:asciiTheme="minorEastAsia" w:hAnsiTheme="minorEastAsia"/>
        </w:rPr>
        <w:fldChar w:fldCharType="end"/>
      </w:r>
      <w:r>
        <w:rPr>
          <w:rFonts w:asciiTheme="minorEastAsia" w:hAnsiTheme="minorEastAsia"/>
        </w:rPr>
        <w:noBreakHyphen/>
      </w:r>
      <w:r>
        <w:rPr>
          <w:rFonts w:asciiTheme="minorEastAsia" w:hAnsiTheme="minorEastAsia"/>
        </w:rPr>
        <w:fldChar w:fldCharType="begin"/>
      </w:r>
      <w:r>
        <w:rPr>
          <w:rFonts w:asciiTheme="minorEastAsia" w:hAnsiTheme="minorEastAsia"/>
        </w:rPr>
        <w:instrText xml:space="preserve"> </w:instrText>
      </w:r>
      <w:r>
        <w:rPr>
          <w:rFonts w:asciiTheme="minorEastAsia" w:hAnsiTheme="minorEastAsia" w:hint="eastAsia"/>
        </w:rPr>
        <w:instrText>SEQ 表 \* ARABIC \s 1</w:instrText>
      </w:r>
      <w:r>
        <w:rPr>
          <w:rFonts w:asciiTheme="minorEastAsia" w:hAnsiTheme="minorEastAsia"/>
        </w:rPr>
        <w:instrText xml:space="preserve"> </w:instrText>
      </w:r>
      <w:r>
        <w:rPr>
          <w:rFonts w:asciiTheme="minorEastAsia" w:hAnsiTheme="minorEastAsia"/>
        </w:rPr>
        <w:fldChar w:fldCharType="separate"/>
      </w:r>
      <w:r w:rsidR="00F71E83">
        <w:rPr>
          <w:rFonts w:asciiTheme="minorEastAsia" w:hAnsiTheme="minorEastAsia"/>
          <w:noProof/>
        </w:rPr>
        <w:t>1</w:t>
      </w:r>
      <w:r>
        <w:rPr>
          <w:rFonts w:asciiTheme="minorEastAsia" w:hAnsiTheme="minorEastAsia"/>
        </w:rPr>
        <w:fldChar w:fldCharType="end"/>
      </w:r>
      <w:r w:rsidRPr="001B3B11">
        <w:rPr>
          <w:rFonts w:asciiTheme="minorEastAsia" w:hAnsiTheme="minorEastAsia" w:hint="eastAsia"/>
        </w:rPr>
        <w:t xml:space="preserve">　</w:t>
      </w:r>
      <w:r>
        <w:rPr>
          <w:rFonts w:asciiTheme="minorEastAsia" w:hAnsiTheme="minorEastAsia" w:hint="eastAsia"/>
        </w:rPr>
        <w:t>執行体制</w:t>
      </w:r>
    </w:p>
    <w:tbl>
      <w:tblPr>
        <w:tblStyle w:val="a8"/>
        <w:tblW w:w="0" w:type="auto"/>
        <w:tblInd w:w="612" w:type="dxa"/>
        <w:tblLook w:val="04A0" w:firstRow="1" w:lastRow="0" w:firstColumn="1" w:lastColumn="0" w:noHBand="0" w:noVBand="1"/>
      </w:tblPr>
      <w:tblGrid>
        <w:gridCol w:w="846"/>
        <w:gridCol w:w="1559"/>
        <w:gridCol w:w="1812"/>
        <w:gridCol w:w="1812"/>
        <w:gridCol w:w="1812"/>
      </w:tblGrid>
      <w:tr w:rsidR="00D27E6A" w14:paraId="09373DDB" w14:textId="77777777" w:rsidTr="007B3886">
        <w:tc>
          <w:tcPr>
            <w:tcW w:w="2405" w:type="dxa"/>
            <w:gridSpan w:val="2"/>
          </w:tcPr>
          <w:p w14:paraId="3D037400" w14:textId="38FED663" w:rsidR="00D27E6A" w:rsidRDefault="00D27E6A" w:rsidP="0074534F">
            <w:pPr>
              <w:jc w:val="center"/>
              <w:rPr>
                <w:rFonts w:asciiTheme="minorEastAsia" w:hAnsiTheme="minorEastAsia"/>
              </w:rPr>
            </w:pPr>
            <w:r>
              <w:rPr>
                <w:rFonts w:asciiTheme="minorEastAsia" w:hAnsiTheme="minorEastAsia" w:hint="eastAsia"/>
              </w:rPr>
              <w:t>役職</w:t>
            </w:r>
          </w:p>
        </w:tc>
        <w:tc>
          <w:tcPr>
            <w:tcW w:w="1812" w:type="dxa"/>
          </w:tcPr>
          <w:p w14:paraId="4885F9CB" w14:textId="671B67BE" w:rsidR="00D27E6A" w:rsidRDefault="00D27E6A" w:rsidP="0074534F">
            <w:pPr>
              <w:jc w:val="center"/>
              <w:rPr>
                <w:rFonts w:asciiTheme="minorEastAsia" w:hAnsiTheme="minorEastAsia"/>
              </w:rPr>
            </w:pPr>
            <w:r>
              <w:rPr>
                <w:rFonts w:asciiTheme="minorEastAsia" w:hAnsiTheme="minorEastAsia" w:hint="eastAsia"/>
              </w:rPr>
              <w:t>氏名</w:t>
            </w:r>
          </w:p>
        </w:tc>
        <w:tc>
          <w:tcPr>
            <w:tcW w:w="1812" w:type="dxa"/>
          </w:tcPr>
          <w:p w14:paraId="56CCB9C3" w14:textId="0D3BB2C5" w:rsidR="00D27E6A" w:rsidRDefault="00D27E6A" w:rsidP="0074534F">
            <w:pPr>
              <w:jc w:val="center"/>
              <w:rPr>
                <w:rFonts w:asciiTheme="minorEastAsia" w:hAnsiTheme="minorEastAsia"/>
              </w:rPr>
            </w:pPr>
            <w:r>
              <w:rPr>
                <w:rFonts w:asciiTheme="minorEastAsia" w:hAnsiTheme="minorEastAsia" w:hint="eastAsia"/>
              </w:rPr>
              <w:t>任期(年度)</w:t>
            </w:r>
          </w:p>
        </w:tc>
        <w:tc>
          <w:tcPr>
            <w:tcW w:w="1812" w:type="dxa"/>
          </w:tcPr>
          <w:p w14:paraId="06FF3F97" w14:textId="210E2624" w:rsidR="00D27E6A" w:rsidRDefault="00D27E6A" w:rsidP="0074534F">
            <w:pPr>
              <w:jc w:val="center"/>
              <w:rPr>
                <w:rFonts w:asciiTheme="minorEastAsia" w:hAnsiTheme="minorEastAsia"/>
              </w:rPr>
            </w:pPr>
            <w:r>
              <w:rPr>
                <w:rFonts w:asciiTheme="minorEastAsia" w:hAnsiTheme="minorEastAsia" w:hint="eastAsia"/>
              </w:rPr>
              <w:t>備考</w:t>
            </w:r>
          </w:p>
        </w:tc>
      </w:tr>
      <w:tr w:rsidR="00D27E6A" w14:paraId="3E62CCFC" w14:textId="77777777" w:rsidTr="007B3886">
        <w:tc>
          <w:tcPr>
            <w:tcW w:w="846" w:type="dxa"/>
            <w:vMerge w:val="restart"/>
          </w:tcPr>
          <w:p w14:paraId="274C9E4D" w14:textId="253A9639" w:rsidR="00D27E6A" w:rsidRDefault="00D27E6A" w:rsidP="0074534F">
            <w:pPr>
              <w:jc w:val="center"/>
              <w:rPr>
                <w:rFonts w:asciiTheme="minorEastAsia" w:hAnsiTheme="minorEastAsia"/>
              </w:rPr>
            </w:pPr>
            <w:r>
              <w:rPr>
                <w:rFonts w:asciiTheme="minorEastAsia" w:hAnsiTheme="minorEastAsia" w:hint="eastAsia"/>
              </w:rPr>
              <w:t>理事</w:t>
            </w:r>
          </w:p>
        </w:tc>
        <w:tc>
          <w:tcPr>
            <w:tcW w:w="1559" w:type="dxa"/>
          </w:tcPr>
          <w:p w14:paraId="4161BC1A" w14:textId="0C50B570" w:rsidR="00D27E6A" w:rsidRDefault="00D27E6A" w:rsidP="0074534F">
            <w:pPr>
              <w:jc w:val="center"/>
              <w:rPr>
                <w:rFonts w:asciiTheme="minorEastAsia" w:hAnsiTheme="minorEastAsia"/>
              </w:rPr>
            </w:pPr>
            <w:r>
              <w:rPr>
                <w:rFonts w:asciiTheme="minorEastAsia" w:hAnsiTheme="minorEastAsia" w:hint="eastAsia"/>
              </w:rPr>
              <w:t>代表理事</w:t>
            </w:r>
          </w:p>
        </w:tc>
        <w:tc>
          <w:tcPr>
            <w:tcW w:w="1812" w:type="dxa"/>
          </w:tcPr>
          <w:p w14:paraId="5D79F9E6" w14:textId="515CECF2" w:rsidR="00D27E6A" w:rsidRDefault="00D6727B" w:rsidP="0074534F">
            <w:pPr>
              <w:jc w:val="center"/>
              <w:rPr>
                <w:rFonts w:asciiTheme="minorEastAsia" w:hAnsiTheme="minorEastAsia"/>
              </w:rPr>
            </w:pPr>
            <w:r w:rsidRPr="00D6727B">
              <w:rPr>
                <w:rFonts w:asciiTheme="minorEastAsia" w:hAnsiTheme="minorEastAsia" w:hint="eastAsia"/>
              </w:rPr>
              <w:t>久保田俊美</w:t>
            </w:r>
          </w:p>
        </w:tc>
        <w:tc>
          <w:tcPr>
            <w:tcW w:w="1812" w:type="dxa"/>
          </w:tcPr>
          <w:p w14:paraId="2B74DF32" w14:textId="47CC2140" w:rsidR="00D27E6A" w:rsidRDefault="00D27E6A" w:rsidP="0074534F">
            <w:pPr>
              <w:jc w:val="center"/>
              <w:rPr>
                <w:rFonts w:asciiTheme="minorEastAsia" w:hAnsiTheme="minorEastAsia"/>
              </w:rPr>
            </w:pPr>
            <w:r>
              <w:rPr>
                <w:rFonts w:asciiTheme="minorEastAsia" w:hAnsiTheme="minorEastAsia" w:hint="eastAsia"/>
              </w:rPr>
              <w:t>202</w:t>
            </w:r>
            <w:r w:rsidR="00624C19">
              <w:rPr>
                <w:rFonts w:asciiTheme="minorEastAsia" w:hAnsiTheme="minorEastAsia" w:hint="eastAsia"/>
              </w:rPr>
              <w:t>5</w:t>
            </w:r>
            <w:r>
              <w:rPr>
                <w:rFonts w:asciiTheme="minorEastAsia" w:hAnsiTheme="minorEastAsia" w:hint="eastAsia"/>
              </w:rPr>
              <w:t>～202</w:t>
            </w:r>
            <w:r w:rsidR="00624C19">
              <w:rPr>
                <w:rFonts w:asciiTheme="minorEastAsia" w:hAnsiTheme="minorEastAsia" w:hint="eastAsia"/>
              </w:rPr>
              <w:t>6</w:t>
            </w:r>
          </w:p>
        </w:tc>
        <w:tc>
          <w:tcPr>
            <w:tcW w:w="1812" w:type="dxa"/>
          </w:tcPr>
          <w:p w14:paraId="3DA3578F" w14:textId="77777777" w:rsidR="00D27E6A" w:rsidRDefault="00D27E6A" w:rsidP="0074534F">
            <w:pPr>
              <w:jc w:val="center"/>
              <w:rPr>
                <w:rFonts w:asciiTheme="minorEastAsia" w:hAnsiTheme="minorEastAsia"/>
              </w:rPr>
            </w:pPr>
          </w:p>
        </w:tc>
      </w:tr>
      <w:tr w:rsidR="00B729D4" w14:paraId="56F3EB22" w14:textId="77777777" w:rsidTr="007B3886">
        <w:tc>
          <w:tcPr>
            <w:tcW w:w="846" w:type="dxa"/>
            <w:vMerge/>
          </w:tcPr>
          <w:p w14:paraId="5208EFBE" w14:textId="77777777" w:rsidR="00B729D4" w:rsidRDefault="00B729D4" w:rsidP="00B729D4">
            <w:pPr>
              <w:jc w:val="center"/>
              <w:rPr>
                <w:rFonts w:asciiTheme="minorEastAsia" w:hAnsiTheme="minorEastAsia"/>
              </w:rPr>
            </w:pPr>
          </w:p>
        </w:tc>
        <w:tc>
          <w:tcPr>
            <w:tcW w:w="1559" w:type="dxa"/>
          </w:tcPr>
          <w:p w14:paraId="3BE22E68" w14:textId="414ED3AA" w:rsidR="00B729D4" w:rsidRDefault="008959E5" w:rsidP="00B729D4">
            <w:pPr>
              <w:jc w:val="center"/>
              <w:rPr>
                <w:rFonts w:asciiTheme="minorEastAsia" w:hAnsiTheme="minorEastAsia"/>
              </w:rPr>
            </w:pPr>
            <w:r>
              <w:rPr>
                <w:rFonts w:asciiTheme="minorEastAsia" w:hAnsiTheme="minorEastAsia" w:hint="eastAsia"/>
              </w:rPr>
              <w:t>業務</w:t>
            </w:r>
            <w:r w:rsidR="00B729D4">
              <w:rPr>
                <w:rFonts w:asciiTheme="minorEastAsia" w:hAnsiTheme="minorEastAsia" w:hint="eastAsia"/>
              </w:rPr>
              <w:t>執行理事</w:t>
            </w:r>
          </w:p>
        </w:tc>
        <w:tc>
          <w:tcPr>
            <w:tcW w:w="1812" w:type="dxa"/>
          </w:tcPr>
          <w:p w14:paraId="6F1B1236" w14:textId="68D51D29" w:rsidR="00B729D4" w:rsidRDefault="00D6727B" w:rsidP="00B729D4">
            <w:pPr>
              <w:jc w:val="center"/>
              <w:rPr>
                <w:rFonts w:asciiTheme="minorEastAsia" w:hAnsiTheme="minorEastAsia"/>
              </w:rPr>
            </w:pPr>
            <w:r w:rsidRPr="00D6727B">
              <w:rPr>
                <w:rFonts w:asciiTheme="minorEastAsia" w:hAnsiTheme="minorEastAsia" w:hint="eastAsia"/>
              </w:rPr>
              <w:t>西村</w:t>
            </w:r>
            <w:r>
              <w:rPr>
                <w:rFonts w:asciiTheme="minorEastAsia" w:hAnsiTheme="minorEastAsia" w:hint="eastAsia"/>
              </w:rPr>
              <w:t xml:space="preserve">　</w:t>
            </w:r>
            <w:r w:rsidRPr="00D6727B">
              <w:rPr>
                <w:rFonts w:asciiTheme="minorEastAsia" w:hAnsiTheme="minorEastAsia" w:hint="eastAsia"/>
              </w:rPr>
              <w:t>庄司</w:t>
            </w:r>
          </w:p>
        </w:tc>
        <w:tc>
          <w:tcPr>
            <w:tcW w:w="1812" w:type="dxa"/>
          </w:tcPr>
          <w:p w14:paraId="7C9697ED" w14:textId="1E9D230C" w:rsidR="00B729D4" w:rsidRDefault="00B729D4" w:rsidP="00B729D4">
            <w:pPr>
              <w:jc w:val="center"/>
              <w:rPr>
                <w:rFonts w:asciiTheme="minorEastAsia" w:hAnsiTheme="minorEastAsia"/>
              </w:rPr>
            </w:pPr>
            <w:r w:rsidRPr="00D754C9">
              <w:rPr>
                <w:rFonts w:asciiTheme="minorEastAsia" w:hAnsiTheme="minorEastAsia" w:hint="eastAsia"/>
              </w:rPr>
              <w:t>同上</w:t>
            </w:r>
          </w:p>
        </w:tc>
        <w:tc>
          <w:tcPr>
            <w:tcW w:w="1812" w:type="dxa"/>
          </w:tcPr>
          <w:p w14:paraId="384F581C" w14:textId="77777777" w:rsidR="00B729D4" w:rsidRDefault="00B729D4" w:rsidP="00B729D4">
            <w:pPr>
              <w:jc w:val="center"/>
              <w:rPr>
                <w:rFonts w:asciiTheme="minorEastAsia" w:hAnsiTheme="minorEastAsia"/>
              </w:rPr>
            </w:pPr>
          </w:p>
        </w:tc>
      </w:tr>
      <w:tr w:rsidR="00B729D4" w14:paraId="478FA969" w14:textId="77777777" w:rsidTr="007B3886">
        <w:tc>
          <w:tcPr>
            <w:tcW w:w="846" w:type="dxa"/>
            <w:vMerge/>
          </w:tcPr>
          <w:p w14:paraId="669063B2" w14:textId="77777777" w:rsidR="00B729D4" w:rsidRDefault="00B729D4" w:rsidP="00B729D4">
            <w:pPr>
              <w:jc w:val="center"/>
              <w:rPr>
                <w:rFonts w:asciiTheme="minorEastAsia" w:hAnsiTheme="minorEastAsia"/>
              </w:rPr>
            </w:pPr>
          </w:p>
        </w:tc>
        <w:tc>
          <w:tcPr>
            <w:tcW w:w="1559" w:type="dxa"/>
          </w:tcPr>
          <w:p w14:paraId="4C4D9687" w14:textId="6450BF66" w:rsidR="00B729D4" w:rsidRDefault="008959E5" w:rsidP="00B729D4">
            <w:pPr>
              <w:jc w:val="center"/>
              <w:rPr>
                <w:rFonts w:asciiTheme="minorEastAsia" w:hAnsiTheme="minorEastAsia"/>
              </w:rPr>
            </w:pPr>
            <w:r>
              <w:rPr>
                <w:rFonts w:asciiTheme="minorEastAsia" w:hAnsiTheme="minorEastAsia" w:hint="eastAsia"/>
              </w:rPr>
              <w:t>業務</w:t>
            </w:r>
            <w:r w:rsidR="00B729D4">
              <w:rPr>
                <w:rFonts w:asciiTheme="minorEastAsia" w:hAnsiTheme="minorEastAsia" w:hint="eastAsia"/>
              </w:rPr>
              <w:t>執行理事</w:t>
            </w:r>
          </w:p>
        </w:tc>
        <w:tc>
          <w:tcPr>
            <w:tcW w:w="1812" w:type="dxa"/>
          </w:tcPr>
          <w:p w14:paraId="5794A457" w14:textId="52CC9F7C" w:rsidR="00B729D4" w:rsidRDefault="00D6727B" w:rsidP="00D6727B">
            <w:pPr>
              <w:jc w:val="center"/>
              <w:rPr>
                <w:rFonts w:asciiTheme="minorEastAsia" w:hAnsiTheme="minorEastAsia"/>
              </w:rPr>
            </w:pPr>
            <w:r w:rsidRPr="00D6727B">
              <w:rPr>
                <w:rFonts w:asciiTheme="minorEastAsia" w:hAnsiTheme="minorEastAsia" w:hint="eastAsia"/>
              </w:rPr>
              <w:t>古澤</w:t>
            </w:r>
            <w:r>
              <w:rPr>
                <w:rFonts w:asciiTheme="minorEastAsia" w:hAnsiTheme="minorEastAsia" w:hint="eastAsia"/>
              </w:rPr>
              <w:t xml:space="preserve">　</w:t>
            </w:r>
            <w:r w:rsidRPr="00D6727B">
              <w:rPr>
                <w:rFonts w:asciiTheme="minorEastAsia" w:hAnsiTheme="minorEastAsia" w:hint="eastAsia"/>
              </w:rPr>
              <w:t>啓一</w:t>
            </w:r>
          </w:p>
        </w:tc>
        <w:tc>
          <w:tcPr>
            <w:tcW w:w="1812" w:type="dxa"/>
          </w:tcPr>
          <w:p w14:paraId="7C717BA3" w14:textId="0D563AE2" w:rsidR="00B729D4" w:rsidRDefault="00B729D4" w:rsidP="00B729D4">
            <w:pPr>
              <w:jc w:val="center"/>
              <w:rPr>
                <w:rFonts w:asciiTheme="minorEastAsia" w:hAnsiTheme="minorEastAsia"/>
              </w:rPr>
            </w:pPr>
            <w:r w:rsidRPr="00D754C9">
              <w:rPr>
                <w:rFonts w:asciiTheme="minorEastAsia" w:hAnsiTheme="minorEastAsia" w:hint="eastAsia"/>
              </w:rPr>
              <w:t>同上</w:t>
            </w:r>
          </w:p>
        </w:tc>
        <w:tc>
          <w:tcPr>
            <w:tcW w:w="1812" w:type="dxa"/>
          </w:tcPr>
          <w:p w14:paraId="28A11AD8" w14:textId="77777777" w:rsidR="00B729D4" w:rsidRDefault="00B729D4" w:rsidP="00B729D4">
            <w:pPr>
              <w:jc w:val="center"/>
              <w:rPr>
                <w:rFonts w:asciiTheme="minorEastAsia" w:hAnsiTheme="minorEastAsia"/>
              </w:rPr>
            </w:pPr>
          </w:p>
        </w:tc>
      </w:tr>
      <w:tr w:rsidR="00B729D4" w14:paraId="10992850" w14:textId="77777777" w:rsidTr="007B3886">
        <w:tc>
          <w:tcPr>
            <w:tcW w:w="846" w:type="dxa"/>
            <w:vMerge/>
          </w:tcPr>
          <w:p w14:paraId="6D62EBEC" w14:textId="77777777" w:rsidR="00B729D4" w:rsidRDefault="00B729D4" w:rsidP="00B729D4">
            <w:pPr>
              <w:jc w:val="center"/>
              <w:rPr>
                <w:rFonts w:asciiTheme="minorEastAsia" w:hAnsiTheme="minorEastAsia"/>
              </w:rPr>
            </w:pPr>
          </w:p>
        </w:tc>
        <w:tc>
          <w:tcPr>
            <w:tcW w:w="1559" w:type="dxa"/>
          </w:tcPr>
          <w:p w14:paraId="0701A138" w14:textId="08CB9D33" w:rsidR="00B729D4" w:rsidRDefault="008959E5" w:rsidP="00B729D4">
            <w:pPr>
              <w:jc w:val="center"/>
              <w:rPr>
                <w:rFonts w:asciiTheme="minorEastAsia" w:hAnsiTheme="minorEastAsia"/>
              </w:rPr>
            </w:pPr>
            <w:r>
              <w:rPr>
                <w:rFonts w:asciiTheme="minorEastAsia" w:hAnsiTheme="minorEastAsia" w:hint="eastAsia"/>
              </w:rPr>
              <w:t>業務</w:t>
            </w:r>
            <w:r w:rsidR="00B729D4">
              <w:rPr>
                <w:rFonts w:asciiTheme="minorEastAsia" w:hAnsiTheme="minorEastAsia" w:hint="eastAsia"/>
              </w:rPr>
              <w:t>執行理事</w:t>
            </w:r>
          </w:p>
        </w:tc>
        <w:tc>
          <w:tcPr>
            <w:tcW w:w="1812" w:type="dxa"/>
          </w:tcPr>
          <w:p w14:paraId="649284C8" w14:textId="0F0F3FFA" w:rsidR="00B729D4" w:rsidRDefault="00D6727B" w:rsidP="00B729D4">
            <w:pPr>
              <w:jc w:val="center"/>
              <w:rPr>
                <w:rFonts w:asciiTheme="minorEastAsia" w:hAnsiTheme="minorEastAsia"/>
              </w:rPr>
            </w:pPr>
            <w:r w:rsidRPr="00D6727B">
              <w:rPr>
                <w:rFonts w:asciiTheme="minorEastAsia" w:hAnsiTheme="minorEastAsia" w:hint="eastAsia"/>
              </w:rPr>
              <w:t>刑部</w:t>
            </w:r>
            <w:r>
              <w:rPr>
                <w:rFonts w:asciiTheme="minorEastAsia" w:hAnsiTheme="minorEastAsia" w:hint="eastAsia"/>
              </w:rPr>
              <w:t xml:space="preserve">　</w:t>
            </w:r>
            <w:r w:rsidRPr="00D6727B">
              <w:rPr>
                <w:rFonts w:asciiTheme="minorEastAsia" w:hAnsiTheme="minorEastAsia" w:hint="eastAsia"/>
              </w:rPr>
              <w:t>忠彦</w:t>
            </w:r>
          </w:p>
        </w:tc>
        <w:tc>
          <w:tcPr>
            <w:tcW w:w="1812" w:type="dxa"/>
          </w:tcPr>
          <w:p w14:paraId="63FCE9A3" w14:textId="401DBA6E" w:rsidR="00B729D4" w:rsidRDefault="00B729D4" w:rsidP="00B729D4">
            <w:pPr>
              <w:jc w:val="center"/>
              <w:rPr>
                <w:rFonts w:asciiTheme="minorEastAsia" w:hAnsiTheme="minorEastAsia"/>
              </w:rPr>
            </w:pPr>
            <w:r w:rsidRPr="00D754C9">
              <w:rPr>
                <w:rFonts w:asciiTheme="minorEastAsia" w:hAnsiTheme="minorEastAsia" w:hint="eastAsia"/>
              </w:rPr>
              <w:t>同上</w:t>
            </w:r>
          </w:p>
        </w:tc>
        <w:tc>
          <w:tcPr>
            <w:tcW w:w="1812" w:type="dxa"/>
          </w:tcPr>
          <w:p w14:paraId="789BEB27" w14:textId="77777777" w:rsidR="00B729D4" w:rsidRDefault="00B729D4" w:rsidP="00B729D4">
            <w:pPr>
              <w:jc w:val="center"/>
              <w:rPr>
                <w:rFonts w:asciiTheme="minorEastAsia" w:hAnsiTheme="minorEastAsia"/>
              </w:rPr>
            </w:pPr>
          </w:p>
        </w:tc>
      </w:tr>
      <w:tr w:rsidR="00B729D4" w14:paraId="2DA3474B" w14:textId="77777777" w:rsidTr="007B3886">
        <w:tc>
          <w:tcPr>
            <w:tcW w:w="846" w:type="dxa"/>
            <w:vMerge/>
          </w:tcPr>
          <w:p w14:paraId="5EAC4354" w14:textId="77777777" w:rsidR="00B729D4" w:rsidRDefault="00B729D4" w:rsidP="00B729D4">
            <w:pPr>
              <w:jc w:val="center"/>
              <w:rPr>
                <w:rFonts w:asciiTheme="minorEastAsia" w:hAnsiTheme="minorEastAsia"/>
              </w:rPr>
            </w:pPr>
          </w:p>
        </w:tc>
        <w:tc>
          <w:tcPr>
            <w:tcW w:w="1559" w:type="dxa"/>
          </w:tcPr>
          <w:p w14:paraId="119FC52F" w14:textId="7AE55381" w:rsidR="00B729D4" w:rsidRDefault="00B729D4" w:rsidP="00B729D4">
            <w:pPr>
              <w:jc w:val="center"/>
              <w:rPr>
                <w:rFonts w:asciiTheme="minorEastAsia" w:hAnsiTheme="minorEastAsia"/>
              </w:rPr>
            </w:pPr>
            <w:r>
              <w:rPr>
                <w:rFonts w:asciiTheme="minorEastAsia" w:hAnsiTheme="minorEastAsia" w:hint="eastAsia"/>
              </w:rPr>
              <w:t>理事</w:t>
            </w:r>
          </w:p>
        </w:tc>
        <w:tc>
          <w:tcPr>
            <w:tcW w:w="1812" w:type="dxa"/>
          </w:tcPr>
          <w:p w14:paraId="395C637B" w14:textId="57160AD3" w:rsidR="00B729D4" w:rsidRDefault="00D6727B" w:rsidP="00B729D4">
            <w:pPr>
              <w:jc w:val="center"/>
              <w:rPr>
                <w:rFonts w:asciiTheme="minorEastAsia" w:hAnsiTheme="minorEastAsia"/>
              </w:rPr>
            </w:pPr>
            <w:r w:rsidRPr="00D6727B">
              <w:rPr>
                <w:rFonts w:asciiTheme="minorEastAsia" w:hAnsiTheme="minorEastAsia" w:hint="eastAsia"/>
              </w:rPr>
              <w:t>宮崎</w:t>
            </w:r>
            <w:r>
              <w:rPr>
                <w:rFonts w:asciiTheme="minorEastAsia" w:hAnsiTheme="minorEastAsia" w:hint="eastAsia"/>
              </w:rPr>
              <w:t xml:space="preserve">　</w:t>
            </w:r>
            <w:r w:rsidRPr="00D6727B">
              <w:rPr>
                <w:rFonts w:asciiTheme="minorEastAsia" w:hAnsiTheme="minorEastAsia" w:hint="eastAsia"/>
              </w:rPr>
              <w:t>隆介</w:t>
            </w:r>
          </w:p>
        </w:tc>
        <w:tc>
          <w:tcPr>
            <w:tcW w:w="1812" w:type="dxa"/>
          </w:tcPr>
          <w:p w14:paraId="2861437F" w14:textId="4F85EEFE" w:rsidR="00B729D4" w:rsidRDefault="00B729D4" w:rsidP="00B729D4">
            <w:pPr>
              <w:jc w:val="center"/>
              <w:rPr>
                <w:rFonts w:asciiTheme="minorEastAsia" w:hAnsiTheme="minorEastAsia"/>
              </w:rPr>
            </w:pPr>
            <w:r w:rsidRPr="00D754C9">
              <w:rPr>
                <w:rFonts w:asciiTheme="minorEastAsia" w:hAnsiTheme="minorEastAsia" w:hint="eastAsia"/>
              </w:rPr>
              <w:t>同上</w:t>
            </w:r>
          </w:p>
        </w:tc>
        <w:tc>
          <w:tcPr>
            <w:tcW w:w="1812" w:type="dxa"/>
          </w:tcPr>
          <w:p w14:paraId="36672280" w14:textId="77777777" w:rsidR="00B729D4" w:rsidRDefault="00B729D4" w:rsidP="00B729D4">
            <w:pPr>
              <w:jc w:val="center"/>
              <w:rPr>
                <w:rFonts w:asciiTheme="minorEastAsia" w:hAnsiTheme="minorEastAsia"/>
              </w:rPr>
            </w:pPr>
          </w:p>
        </w:tc>
      </w:tr>
      <w:tr w:rsidR="00B729D4" w14:paraId="2A17B315" w14:textId="77777777" w:rsidTr="007B3886">
        <w:tc>
          <w:tcPr>
            <w:tcW w:w="846" w:type="dxa"/>
            <w:vMerge/>
          </w:tcPr>
          <w:p w14:paraId="0615893F" w14:textId="77777777" w:rsidR="00B729D4" w:rsidRDefault="00B729D4" w:rsidP="00B729D4">
            <w:pPr>
              <w:jc w:val="center"/>
              <w:rPr>
                <w:rFonts w:asciiTheme="minorEastAsia" w:hAnsiTheme="minorEastAsia"/>
              </w:rPr>
            </w:pPr>
          </w:p>
        </w:tc>
        <w:tc>
          <w:tcPr>
            <w:tcW w:w="1559" w:type="dxa"/>
          </w:tcPr>
          <w:p w14:paraId="033EEACA" w14:textId="707523FD" w:rsidR="00B729D4" w:rsidRDefault="00B729D4" w:rsidP="00B729D4">
            <w:pPr>
              <w:jc w:val="center"/>
              <w:rPr>
                <w:rFonts w:asciiTheme="minorEastAsia" w:hAnsiTheme="minorEastAsia"/>
              </w:rPr>
            </w:pPr>
            <w:r>
              <w:rPr>
                <w:rFonts w:asciiTheme="minorEastAsia" w:hAnsiTheme="minorEastAsia" w:hint="eastAsia"/>
              </w:rPr>
              <w:t>理事</w:t>
            </w:r>
          </w:p>
        </w:tc>
        <w:tc>
          <w:tcPr>
            <w:tcW w:w="1812" w:type="dxa"/>
          </w:tcPr>
          <w:p w14:paraId="1FC20401" w14:textId="2E967328" w:rsidR="00B729D4" w:rsidRDefault="00D6727B" w:rsidP="00B729D4">
            <w:pPr>
              <w:jc w:val="center"/>
              <w:rPr>
                <w:rFonts w:asciiTheme="minorEastAsia" w:hAnsiTheme="minorEastAsia"/>
              </w:rPr>
            </w:pPr>
            <w:r w:rsidRPr="00D6727B">
              <w:rPr>
                <w:rFonts w:asciiTheme="minorEastAsia" w:hAnsiTheme="minorEastAsia" w:hint="eastAsia"/>
              </w:rPr>
              <w:t>石橋</w:t>
            </w:r>
            <w:r>
              <w:rPr>
                <w:rFonts w:asciiTheme="minorEastAsia" w:hAnsiTheme="minorEastAsia" w:hint="eastAsia"/>
              </w:rPr>
              <w:t xml:space="preserve">　　</w:t>
            </w:r>
            <w:r w:rsidRPr="00D6727B">
              <w:rPr>
                <w:rFonts w:asciiTheme="minorEastAsia" w:hAnsiTheme="minorEastAsia" w:hint="eastAsia"/>
              </w:rPr>
              <w:t>博</w:t>
            </w:r>
          </w:p>
        </w:tc>
        <w:tc>
          <w:tcPr>
            <w:tcW w:w="1812" w:type="dxa"/>
          </w:tcPr>
          <w:p w14:paraId="71204BD1" w14:textId="6777FE11" w:rsidR="00B729D4" w:rsidRDefault="00B729D4" w:rsidP="00B729D4">
            <w:pPr>
              <w:jc w:val="center"/>
              <w:rPr>
                <w:rFonts w:asciiTheme="minorEastAsia" w:hAnsiTheme="minorEastAsia"/>
              </w:rPr>
            </w:pPr>
            <w:r w:rsidRPr="00D754C9">
              <w:rPr>
                <w:rFonts w:asciiTheme="minorEastAsia" w:hAnsiTheme="minorEastAsia" w:hint="eastAsia"/>
              </w:rPr>
              <w:t>同上</w:t>
            </w:r>
          </w:p>
        </w:tc>
        <w:tc>
          <w:tcPr>
            <w:tcW w:w="1812" w:type="dxa"/>
          </w:tcPr>
          <w:p w14:paraId="7F097D45" w14:textId="77777777" w:rsidR="00B729D4" w:rsidRDefault="00B729D4" w:rsidP="00B729D4">
            <w:pPr>
              <w:jc w:val="center"/>
              <w:rPr>
                <w:rFonts w:asciiTheme="minorEastAsia" w:hAnsiTheme="minorEastAsia"/>
              </w:rPr>
            </w:pPr>
          </w:p>
        </w:tc>
      </w:tr>
      <w:tr w:rsidR="00B729D4" w14:paraId="1E5806B5" w14:textId="77777777" w:rsidTr="007B3886">
        <w:tc>
          <w:tcPr>
            <w:tcW w:w="846" w:type="dxa"/>
            <w:vMerge/>
          </w:tcPr>
          <w:p w14:paraId="6A3DFF93" w14:textId="77777777" w:rsidR="00B729D4" w:rsidRDefault="00B729D4" w:rsidP="00B729D4">
            <w:pPr>
              <w:jc w:val="center"/>
              <w:rPr>
                <w:rFonts w:asciiTheme="minorEastAsia" w:hAnsiTheme="minorEastAsia"/>
              </w:rPr>
            </w:pPr>
          </w:p>
        </w:tc>
        <w:tc>
          <w:tcPr>
            <w:tcW w:w="1559" w:type="dxa"/>
          </w:tcPr>
          <w:p w14:paraId="67828729" w14:textId="58F2A3F5" w:rsidR="00B729D4" w:rsidRDefault="00B729D4" w:rsidP="00B729D4">
            <w:pPr>
              <w:jc w:val="center"/>
              <w:rPr>
                <w:rFonts w:asciiTheme="minorEastAsia" w:hAnsiTheme="minorEastAsia"/>
              </w:rPr>
            </w:pPr>
            <w:r>
              <w:rPr>
                <w:rFonts w:asciiTheme="minorEastAsia" w:hAnsiTheme="minorEastAsia" w:hint="eastAsia"/>
              </w:rPr>
              <w:t>理事</w:t>
            </w:r>
          </w:p>
        </w:tc>
        <w:tc>
          <w:tcPr>
            <w:tcW w:w="1812" w:type="dxa"/>
          </w:tcPr>
          <w:p w14:paraId="15882B28" w14:textId="2D72FA92" w:rsidR="00B729D4" w:rsidRDefault="00D6727B" w:rsidP="00D6727B">
            <w:pPr>
              <w:jc w:val="center"/>
              <w:rPr>
                <w:rFonts w:asciiTheme="minorEastAsia" w:hAnsiTheme="minorEastAsia"/>
              </w:rPr>
            </w:pPr>
            <w:r w:rsidRPr="00D6727B">
              <w:rPr>
                <w:rFonts w:asciiTheme="minorEastAsia" w:hAnsiTheme="minorEastAsia" w:hint="eastAsia"/>
              </w:rPr>
              <w:t>池田</w:t>
            </w:r>
            <w:r>
              <w:rPr>
                <w:rFonts w:asciiTheme="minorEastAsia" w:hAnsiTheme="minorEastAsia" w:hint="eastAsia"/>
              </w:rPr>
              <w:t xml:space="preserve">　</w:t>
            </w:r>
            <w:r w:rsidRPr="00D6727B">
              <w:rPr>
                <w:rFonts w:asciiTheme="minorEastAsia" w:hAnsiTheme="minorEastAsia" w:hint="eastAsia"/>
              </w:rPr>
              <w:t>博幸</w:t>
            </w:r>
          </w:p>
        </w:tc>
        <w:tc>
          <w:tcPr>
            <w:tcW w:w="1812" w:type="dxa"/>
          </w:tcPr>
          <w:p w14:paraId="23EC494B" w14:textId="015ACB7D" w:rsidR="00B729D4" w:rsidRDefault="00B729D4" w:rsidP="00B729D4">
            <w:pPr>
              <w:jc w:val="center"/>
              <w:rPr>
                <w:rFonts w:asciiTheme="minorEastAsia" w:hAnsiTheme="minorEastAsia"/>
              </w:rPr>
            </w:pPr>
            <w:r w:rsidRPr="00D754C9">
              <w:rPr>
                <w:rFonts w:asciiTheme="minorEastAsia" w:hAnsiTheme="minorEastAsia" w:hint="eastAsia"/>
              </w:rPr>
              <w:t>同上</w:t>
            </w:r>
          </w:p>
        </w:tc>
        <w:tc>
          <w:tcPr>
            <w:tcW w:w="1812" w:type="dxa"/>
          </w:tcPr>
          <w:p w14:paraId="3AC478B8" w14:textId="77777777" w:rsidR="00B729D4" w:rsidRDefault="00B729D4" w:rsidP="00B729D4">
            <w:pPr>
              <w:jc w:val="center"/>
              <w:rPr>
                <w:rFonts w:asciiTheme="minorEastAsia" w:hAnsiTheme="minorEastAsia"/>
              </w:rPr>
            </w:pPr>
          </w:p>
        </w:tc>
      </w:tr>
      <w:tr w:rsidR="00D27E6A" w14:paraId="3B9E5AFC" w14:textId="77777777" w:rsidTr="007B3886">
        <w:tc>
          <w:tcPr>
            <w:tcW w:w="2405" w:type="dxa"/>
            <w:gridSpan w:val="2"/>
          </w:tcPr>
          <w:p w14:paraId="5B54ABA7" w14:textId="19727A74" w:rsidR="00D27E6A" w:rsidRDefault="00D27E6A" w:rsidP="0074534F">
            <w:pPr>
              <w:jc w:val="center"/>
              <w:rPr>
                <w:rFonts w:asciiTheme="minorEastAsia" w:hAnsiTheme="minorEastAsia"/>
              </w:rPr>
            </w:pPr>
            <w:r>
              <w:rPr>
                <w:rFonts w:asciiTheme="minorEastAsia" w:hAnsiTheme="minorEastAsia" w:hint="eastAsia"/>
              </w:rPr>
              <w:t>監事</w:t>
            </w:r>
          </w:p>
        </w:tc>
        <w:tc>
          <w:tcPr>
            <w:tcW w:w="1812" w:type="dxa"/>
          </w:tcPr>
          <w:p w14:paraId="5A4A0619" w14:textId="5E458B68" w:rsidR="00D27E6A" w:rsidRDefault="00D6727B" w:rsidP="0074534F">
            <w:pPr>
              <w:jc w:val="center"/>
              <w:rPr>
                <w:rFonts w:asciiTheme="minorEastAsia" w:hAnsiTheme="minorEastAsia"/>
              </w:rPr>
            </w:pPr>
            <w:r w:rsidRPr="00D6727B">
              <w:rPr>
                <w:rFonts w:asciiTheme="minorEastAsia" w:hAnsiTheme="minorEastAsia" w:hint="eastAsia"/>
              </w:rPr>
              <w:t>奥村</w:t>
            </w:r>
            <w:r>
              <w:rPr>
                <w:rFonts w:asciiTheme="minorEastAsia" w:hAnsiTheme="minorEastAsia" w:hint="eastAsia"/>
              </w:rPr>
              <w:t xml:space="preserve">　　</w:t>
            </w:r>
            <w:r w:rsidRPr="00D6727B">
              <w:rPr>
                <w:rFonts w:asciiTheme="minorEastAsia" w:hAnsiTheme="minorEastAsia" w:hint="eastAsia"/>
              </w:rPr>
              <w:t>勝</w:t>
            </w:r>
          </w:p>
        </w:tc>
        <w:tc>
          <w:tcPr>
            <w:tcW w:w="1812" w:type="dxa"/>
          </w:tcPr>
          <w:p w14:paraId="64D8E484" w14:textId="2C048540" w:rsidR="00D27E6A" w:rsidRDefault="00B729D4" w:rsidP="0074534F">
            <w:pPr>
              <w:jc w:val="center"/>
              <w:rPr>
                <w:rFonts w:asciiTheme="minorEastAsia" w:hAnsiTheme="minorEastAsia"/>
              </w:rPr>
            </w:pPr>
            <w:r>
              <w:rPr>
                <w:rFonts w:asciiTheme="minorEastAsia" w:hAnsiTheme="minorEastAsia" w:hint="eastAsia"/>
              </w:rPr>
              <w:t>202</w:t>
            </w:r>
            <w:r w:rsidR="00624C19">
              <w:rPr>
                <w:rFonts w:asciiTheme="minorEastAsia" w:hAnsiTheme="minorEastAsia" w:hint="eastAsia"/>
              </w:rPr>
              <w:t>5</w:t>
            </w:r>
            <w:r>
              <w:rPr>
                <w:rFonts w:asciiTheme="minorEastAsia" w:hAnsiTheme="minorEastAsia" w:hint="eastAsia"/>
              </w:rPr>
              <w:t>～202</w:t>
            </w:r>
            <w:r w:rsidR="00624C19">
              <w:rPr>
                <w:rFonts w:asciiTheme="minorEastAsia" w:hAnsiTheme="minorEastAsia" w:hint="eastAsia"/>
              </w:rPr>
              <w:t>8</w:t>
            </w:r>
          </w:p>
        </w:tc>
        <w:tc>
          <w:tcPr>
            <w:tcW w:w="1812" w:type="dxa"/>
          </w:tcPr>
          <w:p w14:paraId="6FC38A52" w14:textId="77777777" w:rsidR="00D27E6A" w:rsidRDefault="00D27E6A" w:rsidP="0074534F">
            <w:pPr>
              <w:jc w:val="center"/>
              <w:rPr>
                <w:rFonts w:asciiTheme="minorEastAsia" w:hAnsiTheme="minorEastAsia"/>
              </w:rPr>
            </w:pPr>
          </w:p>
        </w:tc>
      </w:tr>
    </w:tbl>
    <w:p w14:paraId="5DFCA9B9" w14:textId="2D864A18" w:rsidR="006A20E5" w:rsidRDefault="006A20E5" w:rsidP="007B3886">
      <w:pPr>
        <w:ind w:firstLineChars="400" w:firstLine="840"/>
      </w:pPr>
      <w:r>
        <w:rPr>
          <w:rFonts w:hint="eastAsia"/>
        </w:rPr>
        <w:t>定款上の規定</w:t>
      </w:r>
      <w:r w:rsidR="00B729D4">
        <w:rPr>
          <w:rFonts w:hint="eastAsia"/>
        </w:rPr>
        <w:t>：</w:t>
      </w:r>
      <w:r w:rsidRPr="006A20E5">
        <w:rPr>
          <w:rFonts w:hint="eastAsia"/>
        </w:rPr>
        <w:t>理事（</w:t>
      </w:r>
      <w:r w:rsidRPr="006A20E5">
        <w:rPr>
          <w:rFonts w:hint="eastAsia"/>
        </w:rPr>
        <w:t>5</w:t>
      </w:r>
      <w:r w:rsidRPr="006A20E5">
        <w:rPr>
          <w:rFonts w:hint="eastAsia"/>
        </w:rPr>
        <w:t>～</w:t>
      </w:r>
      <w:r w:rsidRPr="006A20E5">
        <w:rPr>
          <w:rFonts w:hint="eastAsia"/>
        </w:rPr>
        <w:t>1</w:t>
      </w:r>
      <w:r>
        <w:rPr>
          <w:rFonts w:hint="eastAsia"/>
        </w:rPr>
        <w:t>0</w:t>
      </w:r>
      <w:r w:rsidRPr="006A20E5">
        <w:rPr>
          <w:rFonts w:hint="eastAsia"/>
        </w:rPr>
        <w:t>名）</w:t>
      </w:r>
      <w:r>
        <w:rPr>
          <w:rFonts w:hint="eastAsia"/>
        </w:rPr>
        <w:t>うち　代表理事１名　業務執行理事３名</w:t>
      </w:r>
    </w:p>
    <w:p w14:paraId="2C504FAD" w14:textId="51560B8D" w:rsidR="006A20E5" w:rsidRDefault="006A20E5" w:rsidP="007B3886">
      <w:pPr>
        <w:ind w:firstLineChars="1100" w:firstLine="2310"/>
      </w:pPr>
      <w:r>
        <w:rPr>
          <w:rFonts w:hint="eastAsia"/>
        </w:rPr>
        <w:t>監事（</w:t>
      </w:r>
      <w:r>
        <w:rPr>
          <w:rFonts w:hint="eastAsia"/>
        </w:rPr>
        <w:t>2</w:t>
      </w:r>
      <w:r>
        <w:rPr>
          <w:rFonts w:hint="eastAsia"/>
        </w:rPr>
        <w:t>名以内）</w:t>
      </w:r>
    </w:p>
    <w:p w14:paraId="6A816D7E" w14:textId="77777777" w:rsidR="006A20E5" w:rsidRDefault="006A20E5" w:rsidP="004955F3">
      <w:pPr>
        <w:ind w:firstLineChars="100" w:firstLine="210"/>
      </w:pPr>
    </w:p>
    <w:p w14:paraId="46FB4D52" w14:textId="5FF39966" w:rsidR="00952EEB" w:rsidRDefault="00952EEB" w:rsidP="00952EEB">
      <w:r>
        <w:rPr>
          <w:rFonts w:ascii="ＭＳ 明朝" w:eastAsia="ＭＳ 明朝" w:hAnsi="ＭＳ 明朝" w:hint="eastAsia"/>
        </w:rPr>
        <w:t>３）会員数</w:t>
      </w:r>
    </w:p>
    <w:p w14:paraId="77308DE1" w14:textId="1A9F58A7" w:rsidR="00477CA8" w:rsidRDefault="00095A46" w:rsidP="00B729D4">
      <w:pPr>
        <w:ind w:firstLineChars="100" w:firstLine="210"/>
        <w:rPr>
          <w:rFonts w:ascii="HGｺﾞｼｯｸE" w:eastAsia="HGｺﾞｼｯｸE" w:hAnsi="Arial"/>
          <w:color w:val="FFFFFF"/>
          <w:sz w:val="28"/>
          <w:szCs w:val="21"/>
        </w:rPr>
      </w:pPr>
      <w:r w:rsidRPr="00095A46">
        <w:t>202</w:t>
      </w:r>
      <w:r w:rsidR="008E74AB">
        <w:rPr>
          <w:rFonts w:hint="eastAsia"/>
        </w:rPr>
        <w:t>6</w:t>
      </w:r>
      <w:r w:rsidRPr="00095A46">
        <w:rPr>
          <w:rFonts w:hint="eastAsia"/>
        </w:rPr>
        <w:t>年度当初の会員数は、</w:t>
      </w:r>
      <w:r w:rsidRPr="00095A46">
        <w:t>202</w:t>
      </w:r>
      <w:r w:rsidR="00D6727B">
        <w:t>5</w:t>
      </w:r>
      <w:r w:rsidRPr="00095A46">
        <w:rPr>
          <w:rFonts w:hint="eastAsia"/>
        </w:rPr>
        <w:t>年度</w:t>
      </w:r>
      <w:r w:rsidR="00D6727B">
        <w:rPr>
          <w:rFonts w:hint="eastAsia"/>
        </w:rPr>
        <w:t>と同じ</w:t>
      </w:r>
      <w:r w:rsidRPr="00095A46">
        <w:t>2</w:t>
      </w:r>
      <w:r w:rsidR="00922268">
        <w:rPr>
          <w:rFonts w:hint="eastAsia"/>
        </w:rPr>
        <w:t>1</w:t>
      </w:r>
      <w:r w:rsidRPr="00095A46">
        <w:rPr>
          <w:rFonts w:hint="eastAsia"/>
        </w:rPr>
        <w:t>名とする。</w:t>
      </w:r>
      <w:r w:rsidR="00477CA8">
        <w:rPr>
          <w:rFonts w:ascii="HGｺﾞｼｯｸE" w:eastAsia="HGｺﾞｼｯｸE" w:hAnsi="Arial"/>
          <w:color w:val="FFFFFF"/>
          <w:sz w:val="28"/>
          <w:szCs w:val="21"/>
        </w:rPr>
        <w:br w:type="page"/>
      </w:r>
    </w:p>
    <w:p w14:paraId="6E62F546" w14:textId="2F147261" w:rsidR="00742EDC" w:rsidRDefault="00952EEB" w:rsidP="003F643B">
      <w:pPr>
        <w:pStyle w:val="1"/>
        <w:pBdr>
          <w:top w:val="single" w:sz="4" w:space="1" w:color="FFFFFF"/>
          <w:left w:val="single" w:sz="4" w:space="4" w:color="FFFFFF"/>
          <w:bottom w:val="single" w:sz="4" w:space="1" w:color="FFFFFF"/>
          <w:right w:val="single" w:sz="4" w:space="4" w:color="FFFFFF"/>
        </w:pBdr>
        <w:shd w:val="clear" w:color="auto" w:fill="3366FF"/>
        <w:tabs>
          <w:tab w:val="clear" w:pos="2100"/>
          <w:tab w:val="clear" w:pos="8400"/>
        </w:tabs>
        <w:ind w:left="0"/>
        <w:rPr>
          <w:rFonts w:ascii="HGｺﾞｼｯｸE" w:eastAsia="HGｺﾞｼｯｸE" w:hAnsi="Arial" w:cstheme="minorBidi"/>
          <w:color w:val="FFFFFF"/>
          <w:sz w:val="28"/>
          <w:szCs w:val="21"/>
        </w:rPr>
      </w:pPr>
      <w:bookmarkStart w:id="7" w:name="_Toc216362275"/>
      <w:r>
        <w:rPr>
          <w:rFonts w:ascii="HGｺﾞｼｯｸE" w:eastAsia="HGｺﾞｼｯｸE" w:hAnsi="Arial" w:cstheme="minorBidi" w:hint="eastAsia"/>
          <w:color w:val="FFFFFF"/>
          <w:sz w:val="28"/>
          <w:szCs w:val="21"/>
        </w:rPr>
        <w:lastRenderedPageBreak/>
        <w:t>事業</w:t>
      </w:r>
      <w:r w:rsidR="005F2322">
        <w:rPr>
          <w:rFonts w:ascii="HGｺﾞｼｯｸE" w:eastAsia="HGｺﾞｼｯｸE" w:hAnsi="Arial" w:cstheme="minorBidi" w:hint="eastAsia"/>
          <w:color w:val="FFFFFF"/>
          <w:sz w:val="28"/>
          <w:szCs w:val="21"/>
        </w:rPr>
        <w:t>計画</w:t>
      </w:r>
      <w:bookmarkEnd w:id="7"/>
    </w:p>
    <w:p w14:paraId="65687DE1" w14:textId="77777777" w:rsidR="00DF1F39" w:rsidRDefault="00DF1F39" w:rsidP="00DF1F39">
      <w:pPr>
        <w:ind w:firstLineChars="100" w:firstLine="210"/>
        <w:rPr>
          <w:rFonts w:ascii="ＭＳ 明朝" w:eastAsia="ＭＳ 明朝" w:hAnsi="ＭＳ 明朝"/>
        </w:rPr>
      </w:pPr>
    </w:p>
    <w:p w14:paraId="228EEFF7" w14:textId="6149CF57" w:rsidR="00166933" w:rsidRDefault="00950F80" w:rsidP="00166933">
      <w:pPr>
        <w:pStyle w:val="2"/>
        <w:pBdr>
          <w:top w:val="single" w:sz="12" w:space="0" w:color="3366FF"/>
          <w:left w:val="single" w:sz="12" w:space="0" w:color="FFFFFF"/>
          <w:bottom w:val="single" w:sz="12" w:space="0" w:color="3366FF"/>
          <w:right w:val="single" w:sz="12" w:space="0" w:color="FFFFFF"/>
        </w:pBdr>
        <w:tabs>
          <w:tab w:val="clear" w:pos="709"/>
          <w:tab w:val="clear" w:pos="2100"/>
          <w:tab w:val="clear" w:pos="8400"/>
          <w:tab w:val="num" w:pos="567"/>
          <w:tab w:val="left" w:pos="600"/>
        </w:tabs>
        <w:ind w:left="0"/>
        <w:rPr>
          <w:rFonts w:ascii="HGｺﾞｼｯｸE" w:eastAsia="HGｺﾞｼｯｸE" w:hAnsi="Arial" w:cstheme="minorBidi"/>
          <w:b w:val="0"/>
          <w:color w:val="3366FF"/>
        </w:rPr>
      </w:pPr>
      <w:bookmarkStart w:id="8" w:name="_Toc216362276"/>
      <w:r>
        <w:rPr>
          <w:rFonts w:ascii="HGｺﾞｼｯｸE" w:eastAsia="HGｺﾞｼｯｸE" w:hAnsi="Arial" w:cstheme="minorBidi" w:hint="eastAsia"/>
          <w:b w:val="0"/>
          <w:color w:val="3366FF"/>
        </w:rPr>
        <w:t>各</w:t>
      </w:r>
      <w:r w:rsidR="005F2322">
        <w:rPr>
          <w:rFonts w:ascii="HGｺﾞｼｯｸE" w:eastAsia="HGｺﾞｼｯｸE" w:hAnsi="Arial" w:cstheme="minorBidi" w:hint="eastAsia"/>
          <w:b w:val="0"/>
          <w:color w:val="3366FF"/>
        </w:rPr>
        <w:t>事業計画の位置づけ</w:t>
      </w:r>
      <w:bookmarkEnd w:id="8"/>
    </w:p>
    <w:p w14:paraId="4DF6AE63" w14:textId="537DB41D" w:rsidR="00A73137" w:rsidRDefault="00A73137" w:rsidP="00AD20F0">
      <w:pPr>
        <w:ind w:firstLineChars="100" w:firstLine="210"/>
        <w:jc w:val="right"/>
      </w:pPr>
    </w:p>
    <w:p w14:paraId="09D3E0C4" w14:textId="6CE0C5F2" w:rsidR="00FD645A" w:rsidRDefault="00FD645A" w:rsidP="00031E3C">
      <w:pPr>
        <w:ind w:firstLineChars="100" w:firstLine="210"/>
      </w:pPr>
      <w:r>
        <w:rPr>
          <w:rFonts w:hint="eastAsia"/>
        </w:rPr>
        <w:t>2</w:t>
      </w:r>
      <w:r>
        <w:t>02</w:t>
      </w:r>
      <w:r w:rsidR="00A71664">
        <w:rPr>
          <w:rFonts w:hint="eastAsia"/>
        </w:rPr>
        <w:t>5</w:t>
      </w:r>
      <w:r>
        <w:rPr>
          <w:rFonts w:hint="eastAsia"/>
        </w:rPr>
        <w:t>年度</w:t>
      </w:r>
      <w:r w:rsidR="00624C19">
        <w:rPr>
          <w:rFonts w:hint="eastAsia"/>
        </w:rPr>
        <w:t>と同様に</w:t>
      </w:r>
      <w:r>
        <w:rPr>
          <w:rFonts w:hint="eastAsia"/>
        </w:rPr>
        <w:t>、少ない実働人数・予算で効果的に事業を実施するため、次の３区分とし</w:t>
      </w:r>
      <w:r w:rsidR="007004D1">
        <w:rPr>
          <w:rFonts w:hint="eastAsia"/>
        </w:rPr>
        <w:t>た。</w:t>
      </w:r>
    </w:p>
    <w:p w14:paraId="7F12D74D" w14:textId="10DAA0C2" w:rsidR="00FD645A" w:rsidRDefault="00FD645A" w:rsidP="00351B6B">
      <w:pPr>
        <w:pStyle w:val="a"/>
        <w:numPr>
          <w:ilvl w:val="0"/>
          <w:numId w:val="5"/>
        </w:numPr>
      </w:pPr>
      <w:r>
        <w:rPr>
          <w:rFonts w:hint="eastAsia"/>
        </w:rPr>
        <w:t>今年度当会として「</w:t>
      </w:r>
      <w:r w:rsidR="00950F80">
        <w:rPr>
          <w:rFonts w:hint="eastAsia"/>
        </w:rPr>
        <w:t>精力的に取組む</w:t>
      </w:r>
      <w:r>
        <w:rPr>
          <w:rFonts w:hint="eastAsia"/>
        </w:rPr>
        <w:t>」</w:t>
      </w:r>
      <w:r w:rsidR="00950F80">
        <w:rPr>
          <w:rFonts w:hint="eastAsia"/>
        </w:rPr>
        <w:t>もの</w:t>
      </w:r>
    </w:p>
    <w:p w14:paraId="03AF4EEB" w14:textId="77777777" w:rsidR="00FD645A" w:rsidRDefault="00FD645A" w:rsidP="00351B6B">
      <w:pPr>
        <w:pStyle w:val="a"/>
        <w:numPr>
          <w:ilvl w:val="0"/>
          <w:numId w:val="5"/>
        </w:numPr>
      </w:pPr>
      <w:r>
        <w:rPr>
          <w:rFonts w:hint="eastAsia"/>
        </w:rPr>
        <w:t>過年度と同様の手順で実施できる「</w:t>
      </w:r>
      <w:r w:rsidR="00950F80">
        <w:rPr>
          <w:rFonts w:hint="eastAsia"/>
        </w:rPr>
        <w:t>継続的に取組む</w:t>
      </w:r>
      <w:r>
        <w:rPr>
          <w:rFonts w:hint="eastAsia"/>
        </w:rPr>
        <w:t>」</w:t>
      </w:r>
      <w:r w:rsidR="00950F80">
        <w:rPr>
          <w:rFonts w:hint="eastAsia"/>
        </w:rPr>
        <w:t>もの</w:t>
      </w:r>
    </w:p>
    <w:p w14:paraId="75FA8049" w14:textId="1A552479" w:rsidR="004955F3" w:rsidRDefault="00FD645A" w:rsidP="00351B6B">
      <w:pPr>
        <w:pStyle w:val="a"/>
        <w:numPr>
          <w:ilvl w:val="0"/>
          <w:numId w:val="5"/>
        </w:numPr>
      </w:pPr>
      <w:r>
        <w:rPr>
          <w:rFonts w:hint="eastAsia"/>
        </w:rPr>
        <w:t>ニーズがあった場合に対応する「</w:t>
      </w:r>
      <w:r w:rsidR="00950F80">
        <w:rPr>
          <w:rFonts w:hint="eastAsia"/>
        </w:rPr>
        <w:t>状況に応じて取組む</w:t>
      </w:r>
      <w:r>
        <w:rPr>
          <w:rFonts w:hint="eastAsia"/>
        </w:rPr>
        <w:t>」</w:t>
      </w:r>
      <w:r w:rsidR="00950F80">
        <w:rPr>
          <w:rFonts w:hint="eastAsia"/>
        </w:rPr>
        <w:t>もの</w:t>
      </w:r>
    </w:p>
    <w:p w14:paraId="61F4A8F5" w14:textId="799342E5" w:rsidR="00952EEB" w:rsidRDefault="00952EEB">
      <w:pPr>
        <w:widowControl/>
        <w:tabs>
          <w:tab w:val="clear" w:pos="2100"/>
          <w:tab w:val="clear" w:pos="8400"/>
        </w:tabs>
        <w:jc w:val="left"/>
        <w:rPr>
          <w:rFonts w:ascii="HGｺﾞｼｯｸE" w:eastAsia="HGｺﾞｼｯｸE" w:hAnsi="Arial"/>
          <w:color w:val="3366FF"/>
          <w:sz w:val="24"/>
        </w:rPr>
      </w:pPr>
    </w:p>
    <w:p w14:paraId="69E4A512" w14:textId="1D83FF89" w:rsidR="00031E3C" w:rsidRDefault="00950F80" w:rsidP="00031E3C">
      <w:pPr>
        <w:pStyle w:val="2"/>
        <w:pBdr>
          <w:top w:val="single" w:sz="12" w:space="0" w:color="3366FF"/>
          <w:left w:val="single" w:sz="12" w:space="0" w:color="FFFFFF"/>
          <w:bottom w:val="single" w:sz="12" w:space="0" w:color="3366FF"/>
          <w:right w:val="single" w:sz="12" w:space="0" w:color="FFFFFF"/>
        </w:pBdr>
        <w:tabs>
          <w:tab w:val="clear" w:pos="709"/>
          <w:tab w:val="clear" w:pos="2100"/>
          <w:tab w:val="clear" w:pos="8400"/>
          <w:tab w:val="num" w:pos="567"/>
          <w:tab w:val="left" w:pos="600"/>
        </w:tabs>
        <w:ind w:left="0"/>
        <w:rPr>
          <w:rFonts w:ascii="HGｺﾞｼｯｸE" w:eastAsia="HGｺﾞｼｯｸE" w:hAnsi="Arial" w:cstheme="minorBidi"/>
          <w:b w:val="0"/>
          <w:color w:val="3366FF"/>
        </w:rPr>
      </w:pPr>
      <w:bookmarkStart w:id="9" w:name="_Toc216362277"/>
      <w:r>
        <w:rPr>
          <w:rFonts w:ascii="HGｺﾞｼｯｸE" w:eastAsia="HGｺﾞｼｯｸE" w:hAnsi="Arial" w:cstheme="minorBidi" w:hint="eastAsia"/>
          <w:b w:val="0"/>
          <w:color w:val="3366FF"/>
        </w:rPr>
        <w:t>精力的</w:t>
      </w:r>
      <w:r w:rsidR="001B0083">
        <w:rPr>
          <w:rFonts w:ascii="HGｺﾞｼｯｸE" w:eastAsia="HGｺﾞｼｯｸE" w:hAnsi="Arial" w:cstheme="minorBidi" w:hint="eastAsia"/>
          <w:b w:val="0"/>
          <w:color w:val="3366FF"/>
        </w:rPr>
        <w:t>に</w:t>
      </w:r>
      <w:r>
        <w:rPr>
          <w:rFonts w:ascii="HGｺﾞｼｯｸE" w:eastAsia="HGｺﾞｼｯｸE" w:hAnsi="Arial" w:cstheme="minorBidi" w:hint="eastAsia"/>
          <w:b w:val="0"/>
          <w:color w:val="3366FF"/>
        </w:rPr>
        <w:t>取組む事業</w:t>
      </w:r>
      <w:bookmarkEnd w:id="9"/>
    </w:p>
    <w:p w14:paraId="57CD37AD" w14:textId="42665D52" w:rsidR="00FC62E3" w:rsidRDefault="00FC62E3" w:rsidP="00AD20F0">
      <w:pPr>
        <w:ind w:firstLineChars="100" w:firstLine="210"/>
        <w:jc w:val="right"/>
      </w:pPr>
    </w:p>
    <w:p w14:paraId="67A439E2" w14:textId="4360AACC" w:rsidR="00950F80" w:rsidRPr="00B65DDC" w:rsidRDefault="00983D5D" w:rsidP="00950F80">
      <w:pPr>
        <w:pStyle w:val="3"/>
        <w:ind w:left="1021"/>
        <w:rPr>
          <w:rFonts w:ascii="Meiryo UI" w:eastAsia="Meiryo UI" w:hAnsi="Meiryo UI"/>
          <w:b w:val="0"/>
          <w:sz w:val="22"/>
        </w:rPr>
      </w:pPr>
      <w:bookmarkStart w:id="10" w:name="_Toc216362278"/>
      <w:r w:rsidRPr="00983D5D">
        <w:rPr>
          <w:rFonts w:ascii="Meiryo UI" w:eastAsia="Meiryo UI" w:hAnsi="Meiryo UI" w:hint="eastAsia"/>
          <w:b w:val="0"/>
          <w:sz w:val="22"/>
        </w:rPr>
        <w:t>実践的とりくみの試行</w:t>
      </w:r>
      <w:r w:rsidR="001B0083">
        <w:rPr>
          <w:rFonts w:ascii="Meiryo UI" w:eastAsia="Meiryo UI" w:hAnsi="Meiryo UI" w:hint="eastAsia"/>
          <w:b w:val="0"/>
          <w:sz w:val="22"/>
        </w:rPr>
        <w:t xml:space="preserve">（担当　</w:t>
      </w:r>
      <w:bookmarkStart w:id="11" w:name="_Hlk216359984"/>
      <w:r w:rsidRPr="00983D5D">
        <w:rPr>
          <w:rFonts w:ascii="Meiryo UI" w:eastAsia="Meiryo UI" w:hAnsi="Meiryo UI" w:hint="eastAsia"/>
          <w:b w:val="0"/>
          <w:sz w:val="22"/>
        </w:rPr>
        <w:t>代表理事、執行理事</w:t>
      </w:r>
      <w:bookmarkEnd w:id="11"/>
      <w:r w:rsidR="001B0083">
        <w:rPr>
          <w:rFonts w:ascii="Meiryo UI" w:eastAsia="Meiryo UI" w:hAnsi="Meiryo UI" w:hint="eastAsia"/>
          <w:b w:val="0"/>
          <w:sz w:val="22"/>
        </w:rPr>
        <w:t>）</w:t>
      </w:r>
      <w:bookmarkEnd w:id="10"/>
    </w:p>
    <w:p w14:paraId="1A4E27D7" w14:textId="48C00E29" w:rsidR="00983D5D" w:rsidRDefault="00983D5D" w:rsidP="00983D5D">
      <w:r>
        <w:rPr>
          <w:rFonts w:hint="eastAsia"/>
        </w:rPr>
        <w:tab/>
      </w:r>
      <w:r w:rsidRPr="00983D5D">
        <w:rPr>
          <w:rFonts w:hint="eastAsia"/>
        </w:rPr>
        <w:t>１）実践的とりくみの試行</w:t>
      </w:r>
      <w:r>
        <w:rPr>
          <w:rFonts w:hint="eastAsia"/>
        </w:rPr>
        <w:t>の目的</w:t>
      </w:r>
    </w:p>
    <w:p w14:paraId="224D87EB" w14:textId="4DB43733" w:rsidR="00950F80" w:rsidRDefault="00983D5D" w:rsidP="00983D5D">
      <w:pPr>
        <w:ind w:firstLineChars="100" w:firstLine="210"/>
      </w:pPr>
      <w:r>
        <w:rPr>
          <w:rFonts w:hint="eastAsia"/>
        </w:rPr>
        <w:t>実際に手を動かしてまとめる・つくる・試してみることを試行する（時間を確保してみんなで実施）</w:t>
      </w:r>
      <w:r w:rsidR="004C5C07">
        <w:rPr>
          <w:rFonts w:hint="eastAsia"/>
        </w:rPr>
        <w:t>。</w:t>
      </w:r>
    </w:p>
    <w:p w14:paraId="192D410E" w14:textId="77777777" w:rsidR="00FC62E3" w:rsidRDefault="00FC62E3" w:rsidP="00FC62E3">
      <w:pPr>
        <w:ind w:firstLineChars="100" w:firstLine="210"/>
      </w:pPr>
    </w:p>
    <w:p w14:paraId="30D42776" w14:textId="660E93E9" w:rsidR="00950F80" w:rsidRDefault="00950F80" w:rsidP="00950F80">
      <w:bookmarkStart w:id="12" w:name="_Hlk154865337"/>
      <w:r>
        <w:rPr>
          <w:rFonts w:hint="eastAsia"/>
        </w:rPr>
        <w:t>２）</w:t>
      </w:r>
      <w:r w:rsidR="00D821AD">
        <w:rPr>
          <w:rFonts w:hint="eastAsia"/>
        </w:rPr>
        <w:t>内容</w:t>
      </w:r>
      <w:r w:rsidR="00A907AB">
        <w:rPr>
          <w:rFonts w:hint="eastAsia"/>
        </w:rPr>
        <w:t>・実施方法</w:t>
      </w:r>
    </w:p>
    <w:p w14:paraId="55FAB102" w14:textId="7BF58718" w:rsidR="00950F80" w:rsidRDefault="00983D5D" w:rsidP="00950F80">
      <w:pPr>
        <w:ind w:firstLineChars="100" w:firstLine="210"/>
      </w:pPr>
      <w:r w:rsidRPr="00983D5D">
        <w:rPr>
          <w:rFonts w:hint="eastAsia"/>
        </w:rPr>
        <w:t>理事会で詳細を検討する</w:t>
      </w:r>
      <w:r w:rsidR="007004D1">
        <w:rPr>
          <w:rFonts w:hint="eastAsia"/>
        </w:rPr>
        <w:t>。</w:t>
      </w:r>
    </w:p>
    <w:bookmarkEnd w:id="12"/>
    <w:p w14:paraId="325D5F6F" w14:textId="0C37CB44" w:rsidR="00950F80" w:rsidRPr="003E49A9" w:rsidRDefault="00950F80" w:rsidP="00950F80">
      <w:pPr>
        <w:ind w:firstLineChars="100" w:firstLine="210"/>
      </w:pPr>
    </w:p>
    <w:p w14:paraId="726A55A6" w14:textId="680D5F65" w:rsidR="001B0083" w:rsidRPr="00B65DDC" w:rsidRDefault="00983D5D" w:rsidP="001B0083">
      <w:pPr>
        <w:pStyle w:val="3"/>
        <w:ind w:left="1021"/>
        <w:rPr>
          <w:rFonts w:ascii="Meiryo UI" w:eastAsia="Meiryo UI" w:hAnsi="Meiryo UI"/>
          <w:b w:val="0"/>
          <w:sz w:val="22"/>
        </w:rPr>
      </w:pPr>
      <w:bookmarkStart w:id="13" w:name="_Toc216362279"/>
      <w:r>
        <w:rPr>
          <w:rFonts w:ascii="Meiryo UI" w:eastAsia="Meiryo UI" w:hAnsi="Meiryo UI" w:hint="eastAsia"/>
          <w:b w:val="0"/>
          <w:sz w:val="22"/>
        </w:rPr>
        <w:t>勉強会等</w:t>
      </w:r>
      <w:r w:rsidR="001B0083">
        <w:rPr>
          <w:rFonts w:ascii="Meiryo UI" w:eastAsia="Meiryo UI" w:hAnsi="Meiryo UI" w:hint="eastAsia"/>
          <w:b w:val="0"/>
          <w:sz w:val="22"/>
        </w:rPr>
        <w:t xml:space="preserve">（担当　</w:t>
      </w:r>
      <w:r>
        <w:rPr>
          <w:rFonts w:ascii="Meiryo UI" w:eastAsia="Meiryo UI" w:hAnsi="Meiryo UI" w:hint="eastAsia"/>
          <w:b w:val="0"/>
          <w:sz w:val="22"/>
        </w:rPr>
        <w:t>未定</w:t>
      </w:r>
      <w:r w:rsidR="001B0083">
        <w:rPr>
          <w:rFonts w:ascii="Meiryo UI" w:eastAsia="Meiryo UI" w:hAnsi="Meiryo UI" w:hint="eastAsia"/>
          <w:b w:val="0"/>
          <w:sz w:val="22"/>
        </w:rPr>
        <w:t>）</w:t>
      </w:r>
      <w:bookmarkEnd w:id="13"/>
    </w:p>
    <w:p w14:paraId="0220F04D" w14:textId="77777777" w:rsidR="00A907AB" w:rsidRDefault="00A907AB" w:rsidP="00A907AB">
      <w:r>
        <w:rPr>
          <w:rFonts w:hint="eastAsia"/>
        </w:rPr>
        <w:t>１）</w:t>
      </w:r>
      <w:r w:rsidRPr="00A907AB">
        <w:rPr>
          <w:rFonts w:hint="eastAsia"/>
        </w:rPr>
        <w:t>環境リスク等勉強会</w:t>
      </w:r>
      <w:r>
        <w:rPr>
          <w:rFonts w:hint="eastAsia"/>
        </w:rPr>
        <w:t>の目的・経緯</w:t>
      </w:r>
    </w:p>
    <w:p w14:paraId="19AD5EF4" w14:textId="11C328AC" w:rsidR="00A907AB" w:rsidRDefault="00A907AB" w:rsidP="00A907AB">
      <w:pPr>
        <w:ind w:firstLineChars="100" w:firstLine="210"/>
      </w:pPr>
      <w:r>
        <w:rPr>
          <w:rFonts w:hint="eastAsia"/>
        </w:rPr>
        <w:t>環境リスクを体系的に整理するための、環境リスクの最新の知見に関するための勉強会を実施し、会員のレベルの向上をはかる</w:t>
      </w:r>
      <w:r w:rsidR="004C5C07">
        <w:rPr>
          <w:rFonts w:hint="eastAsia"/>
        </w:rPr>
        <w:t>。</w:t>
      </w:r>
      <w:r>
        <w:rPr>
          <w:rFonts w:hint="eastAsia"/>
        </w:rPr>
        <w:t>さらに、勉強した結果を、積極的にホームページを通じて、公表することで社会的知見を増やし社会に貢献する。</w:t>
      </w:r>
    </w:p>
    <w:p w14:paraId="17A1DAE8" w14:textId="77777777" w:rsidR="00A907AB" w:rsidRDefault="00A907AB" w:rsidP="00A907AB">
      <w:pPr>
        <w:ind w:firstLineChars="100" w:firstLine="210"/>
      </w:pPr>
    </w:p>
    <w:p w14:paraId="7464B5AA" w14:textId="70A8F307" w:rsidR="001B0083" w:rsidRDefault="00A907AB" w:rsidP="001B0083">
      <w:r>
        <w:rPr>
          <w:rFonts w:hint="eastAsia"/>
        </w:rPr>
        <w:t>２</w:t>
      </w:r>
      <w:r w:rsidR="001B0083">
        <w:rPr>
          <w:rFonts w:hint="eastAsia"/>
        </w:rPr>
        <w:t>）</w:t>
      </w:r>
      <w:r w:rsidRPr="00A907AB">
        <w:rPr>
          <w:rFonts w:hint="eastAsia"/>
        </w:rPr>
        <w:t>情報交換会</w:t>
      </w:r>
      <w:bookmarkStart w:id="14" w:name="_Hlk216357247"/>
      <w:r w:rsidRPr="00A907AB">
        <w:rPr>
          <w:rFonts w:hint="eastAsia"/>
        </w:rPr>
        <w:t>の目的・経緯</w:t>
      </w:r>
      <w:bookmarkEnd w:id="14"/>
    </w:p>
    <w:p w14:paraId="559D54EF" w14:textId="32CB76E4" w:rsidR="00404719" w:rsidRDefault="00404719" w:rsidP="00404719">
      <w:pPr>
        <w:ind w:firstLineChars="100" w:firstLine="210"/>
      </w:pPr>
      <w:r w:rsidRPr="0022749A">
        <w:rPr>
          <w:rFonts w:hint="eastAsia"/>
        </w:rPr>
        <w:t>会員</w:t>
      </w:r>
      <w:r>
        <w:rPr>
          <w:rFonts w:hint="eastAsia"/>
        </w:rPr>
        <w:t>はそれぞれの分野で、高い</w:t>
      </w:r>
      <w:r w:rsidRPr="0022749A">
        <w:rPr>
          <w:rFonts w:hint="eastAsia"/>
        </w:rPr>
        <w:t>専門知識</w:t>
      </w:r>
      <w:r>
        <w:rPr>
          <w:rFonts w:hint="eastAsia"/>
        </w:rPr>
        <w:t>があり</w:t>
      </w:r>
      <w:r w:rsidRPr="0022749A">
        <w:rPr>
          <w:rFonts w:hint="eastAsia"/>
        </w:rPr>
        <w:t>、</w:t>
      </w:r>
      <w:r>
        <w:rPr>
          <w:rFonts w:hint="eastAsia"/>
        </w:rPr>
        <w:t>また現状での</w:t>
      </w:r>
      <w:r w:rsidRPr="0022749A">
        <w:rPr>
          <w:rFonts w:hint="eastAsia"/>
        </w:rPr>
        <w:t>関心事について</w:t>
      </w:r>
      <w:r>
        <w:rPr>
          <w:rFonts w:hint="eastAsia"/>
        </w:rPr>
        <w:t>調査研究している方もおられる。そこで、</w:t>
      </w:r>
      <w:bookmarkStart w:id="15" w:name="OLE_LINK4"/>
      <w:r>
        <w:rPr>
          <w:rFonts w:hint="eastAsia"/>
        </w:rPr>
        <w:t>情報交換会</w:t>
      </w:r>
      <w:bookmarkEnd w:id="15"/>
      <w:r>
        <w:rPr>
          <w:rFonts w:hint="eastAsia"/>
        </w:rPr>
        <w:t>として各回で一人の人からそれら知見について</w:t>
      </w:r>
      <w:r w:rsidRPr="0022749A">
        <w:rPr>
          <w:rFonts w:hint="eastAsia"/>
        </w:rPr>
        <w:t>話題提供してもらい、参加した会員のスキルアップにつなげる</w:t>
      </w:r>
      <w:r>
        <w:rPr>
          <w:rFonts w:hint="eastAsia"/>
        </w:rPr>
        <w:t>ことを目的とする</w:t>
      </w:r>
      <w:r w:rsidRPr="0022749A">
        <w:rPr>
          <w:rFonts w:hint="eastAsia"/>
        </w:rPr>
        <w:t>。</w:t>
      </w:r>
      <w:r>
        <w:rPr>
          <w:rFonts w:hint="eastAsia"/>
        </w:rPr>
        <w:t>2022</w:t>
      </w:r>
      <w:r>
        <w:rPr>
          <w:rFonts w:hint="eastAsia"/>
        </w:rPr>
        <w:t>年度から実施し、</w:t>
      </w:r>
      <w:r>
        <w:rPr>
          <w:rFonts w:hint="eastAsia"/>
        </w:rPr>
        <w:t>2022</w:t>
      </w:r>
      <w:r>
        <w:rPr>
          <w:rFonts w:hint="eastAsia"/>
        </w:rPr>
        <w:t>年度は４回実施し、</w:t>
      </w:r>
      <w:r>
        <w:rPr>
          <w:rFonts w:hint="eastAsia"/>
        </w:rPr>
        <w:t>2023</w:t>
      </w:r>
      <w:r>
        <w:rPr>
          <w:rFonts w:hint="eastAsia"/>
        </w:rPr>
        <w:t>年度は１回</w:t>
      </w:r>
      <w:r w:rsidR="008A7234">
        <w:rPr>
          <w:rFonts w:hint="eastAsia"/>
        </w:rPr>
        <w:t>、</w:t>
      </w:r>
      <w:r w:rsidR="00703E94">
        <w:rPr>
          <w:rFonts w:hint="eastAsia"/>
        </w:rPr>
        <w:t>2024</w:t>
      </w:r>
      <w:r w:rsidR="00703E94">
        <w:rPr>
          <w:rFonts w:hint="eastAsia"/>
        </w:rPr>
        <w:t>年度は</w:t>
      </w:r>
      <w:r w:rsidR="00DD291A">
        <w:rPr>
          <w:rFonts w:hint="eastAsia"/>
        </w:rPr>
        <w:t>４</w:t>
      </w:r>
      <w:r w:rsidR="008A7234">
        <w:rPr>
          <w:rFonts w:hint="eastAsia"/>
        </w:rPr>
        <w:t>回</w:t>
      </w:r>
      <w:r w:rsidR="00983D5D" w:rsidRPr="00983D5D">
        <w:rPr>
          <w:rFonts w:hint="eastAsia"/>
        </w:rPr>
        <w:t>、</w:t>
      </w:r>
      <w:r w:rsidR="00983D5D" w:rsidRPr="00983D5D">
        <w:rPr>
          <w:rFonts w:hint="eastAsia"/>
        </w:rPr>
        <w:t>202</w:t>
      </w:r>
      <w:r w:rsidR="002F41EA">
        <w:rPr>
          <w:rFonts w:hint="eastAsia"/>
        </w:rPr>
        <w:t>5</w:t>
      </w:r>
      <w:r w:rsidR="00983D5D" w:rsidRPr="00983D5D">
        <w:rPr>
          <w:rFonts w:hint="eastAsia"/>
        </w:rPr>
        <w:t>年度は</w:t>
      </w:r>
      <w:r w:rsidR="002F41EA">
        <w:rPr>
          <w:rFonts w:hint="eastAsia"/>
        </w:rPr>
        <w:t>３</w:t>
      </w:r>
      <w:r w:rsidR="00983D5D" w:rsidRPr="00983D5D">
        <w:rPr>
          <w:rFonts w:hint="eastAsia"/>
        </w:rPr>
        <w:t>回</w:t>
      </w:r>
      <w:r>
        <w:rPr>
          <w:rFonts w:hint="eastAsia"/>
        </w:rPr>
        <w:t>実施し</w:t>
      </w:r>
      <w:r w:rsidR="008A7234">
        <w:rPr>
          <w:rFonts w:hint="eastAsia"/>
        </w:rPr>
        <w:t>ている</w:t>
      </w:r>
      <w:r>
        <w:rPr>
          <w:rFonts w:hint="eastAsia"/>
        </w:rPr>
        <w:t>。</w:t>
      </w:r>
    </w:p>
    <w:p w14:paraId="4435B7EB" w14:textId="77777777" w:rsidR="00404719" w:rsidRDefault="00404719" w:rsidP="00404719">
      <w:pPr>
        <w:ind w:firstLineChars="100" w:firstLine="210"/>
      </w:pPr>
    </w:p>
    <w:p w14:paraId="5BDD7940" w14:textId="733ADE4F" w:rsidR="00404719" w:rsidRDefault="00A71664" w:rsidP="00404719">
      <w:r>
        <w:rPr>
          <w:rFonts w:hint="eastAsia"/>
        </w:rPr>
        <w:t>３</w:t>
      </w:r>
      <w:r w:rsidR="00404719">
        <w:rPr>
          <w:rFonts w:hint="eastAsia"/>
        </w:rPr>
        <w:t>）</w:t>
      </w:r>
      <w:r w:rsidR="00A907AB" w:rsidRPr="00A907AB">
        <w:rPr>
          <w:rFonts w:hint="eastAsia"/>
        </w:rPr>
        <w:t>深読み会（ディスカッショングループ）の目的・経緯</w:t>
      </w:r>
    </w:p>
    <w:p w14:paraId="413E4A9F" w14:textId="6048D6C6" w:rsidR="00A71664" w:rsidRDefault="00A71664" w:rsidP="00A71664">
      <w:pPr>
        <w:ind w:firstLineChars="100" w:firstLine="210"/>
        <w:rPr>
          <w:color w:val="000000" w:themeColor="text1"/>
        </w:rPr>
      </w:pPr>
      <w:r>
        <w:rPr>
          <w:rFonts w:hint="eastAsia"/>
          <w:color w:val="000000" w:themeColor="text1"/>
        </w:rPr>
        <w:t>2024</w:t>
      </w:r>
      <w:r>
        <w:rPr>
          <w:rFonts w:hint="eastAsia"/>
          <w:color w:val="000000" w:themeColor="text1"/>
        </w:rPr>
        <w:t>年度は、ディスカッショングループとして、「</w:t>
      </w:r>
      <w:r w:rsidRPr="00AA276E">
        <w:rPr>
          <w:rFonts w:hint="eastAsia"/>
          <w:color w:val="000000" w:themeColor="text1"/>
        </w:rPr>
        <w:t>使用済み核燃料の処分をどうするか</w:t>
      </w:r>
      <w:r>
        <w:rPr>
          <w:rFonts w:hint="eastAsia"/>
          <w:color w:val="000000" w:themeColor="text1"/>
        </w:rPr>
        <w:t>」を</w:t>
      </w:r>
      <w:r w:rsidRPr="00AA276E">
        <w:rPr>
          <w:rFonts w:hint="eastAsia"/>
          <w:color w:val="000000" w:themeColor="text1"/>
        </w:rPr>
        <w:t>テーマ</w:t>
      </w:r>
      <w:r>
        <w:rPr>
          <w:rFonts w:hint="eastAsia"/>
          <w:color w:val="000000" w:themeColor="text1"/>
        </w:rPr>
        <w:t>に、『核のゴミをどうするか』（今田高俊他著）の書籍をもとに、</w:t>
      </w:r>
      <w:r w:rsidRPr="00AA276E">
        <w:rPr>
          <w:rFonts w:hint="eastAsia"/>
          <w:color w:val="000000" w:themeColor="text1"/>
        </w:rPr>
        <w:t>調査・研究を行い、メンバー間の自由で活発なディスカッションを</w:t>
      </w:r>
      <w:r>
        <w:rPr>
          <w:rFonts w:hint="eastAsia"/>
          <w:color w:val="000000" w:themeColor="text1"/>
        </w:rPr>
        <w:t>実施した。</w:t>
      </w:r>
      <w:r>
        <w:rPr>
          <w:rFonts w:hint="eastAsia"/>
          <w:color w:val="000000" w:themeColor="text1"/>
        </w:rPr>
        <w:t>2025</w:t>
      </w:r>
      <w:r>
        <w:rPr>
          <w:rFonts w:hint="eastAsia"/>
          <w:color w:val="000000" w:themeColor="text1"/>
        </w:rPr>
        <w:t>年度</w:t>
      </w:r>
      <w:r w:rsidR="002F41EA">
        <w:rPr>
          <w:rFonts w:hint="eastAsia"/>
          <w:color w:val="000000" w:themeColor="text1"/>
        </w:rPr>
        <w:t>は</w:t>
      </w:r>
      <w:r>
        <w:rPr>
          <w:rFonts w:hint="eastAsia"/>
          <w:color w:val="000000" w:themeColor="text1"/>
        </w:rPr>
        <w:t>１冊の本を参加者全員で読み込み意</w:t>
      </w:r>
      <w:r>
        <w:rPr>
          <w:rFonts w:hint="eastAsia"/>
          <w:color w:val="000000" w:themeColor="text1"/>
        </w:rPr>
        <w:lastRenderedPageBreak/>
        <w:t>見交換しあう、「深読み会」として実施する</w:t>
      </w:r>
      <w:r w:rsidR="002F41EA">
        <w:rPr>
          <w:rFonts w:hint="eastAsia"/>
          <w:color w:val="000000" w:themeColor="text1"/>
        </w:rPr>
        <w:t>計画であったが実施できなかった。一つのテーマを深掘りすることは重要であり、</w:t>
      </w:r>
      <w:r>
        <w:rPr>
          <w:rFonts w:hint="eastAsia"/>
          <w:color w:val="000000" w:themeColor="text1"/>
        </w:rPr>
        <w:t>この活動を通し、一つのテーマについて参加者の見識を深め、あわせて</w:t>
      </w:r>
      <w:r w:rsidRPr="00AA276E">
        <w:rPr>
          <w:rFonts w:hint="eastAsia"/>
          <w:color w:val="000000" w:themeColor="text1"/>
        </w:rPr>
        <w:t>会の活性化に貢献することを目的とする。</w:t>
      </w:r>
    </w:p>
    <w:p w14:paraId="0BBA2371" w14:textId="77777777" w:rsidR="00B96E03" w:rsidRDefault="00B96E03" w:rsidP="00404719">
      <w:pPr>
        <w:ind w:firstLineChars="100" w:firstLine="210"/>
      </w:pPr>
    </w:p>
    <w:p w14:paraId="015D774A" w14:textId="77777777" w:rsidR="004C5C07" w:rsidRDefault="004C5C07" w:rsidP="004C5C07">
      <w:r>
        <w:rPr>
          <w:rFonts w:hint="eastAsia"/>
        </w:rPr>
        <w:t>４）その他</w:t>
      </w:r>
    </w:p>
    <w:p w14:paraId="701EAE84" w14:textId="76422BFE" w:rsidR="004C5C07" w:rsidRDefault="004C5C07" w:rsidP="004C5C07">
      <w:pPr>
        <w:ind w:firstLineChars="100" w:firstLine="210"/>
      </w:pPr>
      <w:r>
        <w:rPr>
          <w:rFonts w:hint="eastAsia"/>
        </w:rPr>
        <w:t>話題の本等の輪読、環境白書を読む会への参加。</w:t>
      </w:r>
    </w:p>
    <w:p w14:paraId="7E6D4E46" w14:textId="77777777" w:rsidR="004C5C07" w:rsidRDefault="004C5C07" w:rsidP="004C5C07"/>
    <w:p w14:paraId="10EFE3AE" w14:textId="2BE1C236" w:rsidR="00373A08" w:rsidRDefault="004C5C07" w:rsidP="004C5C07">
      <w:r>
        <w:rPr>
          <w:rFonts w:hint="eastAsia"/>
        </w:rPr>
        <w:t>５</w:t>
      </w:r>
      <w:r w:rsidR="00373A08">
        <w:rPr>
          <w:rFonts w:hint="eastAsia"/>
        </w:rPr>
        <w:t>）</w:t>
      </w:r>
      <w:r w:rsidR="00A71664" w:rsidRPr="00A71664">
        <w:rPr>
          <w:rFonts w:hint="eastAsia"/>
        </w:rPr>
        <w:t>内容・実施方法</w:t>
      </w:r>
    </w:p>
    <w:p w14:paraId="61466825" w14:textId="6F1B3A16" w:rsidR="00373A08" w:rsidRDefault="00983D5D" w:rsidP="00373A08">
      <w:pPr>
        <w:ind w:firstLineChars="100" w:firstLine="210"/>
      </w:pPr>
      <w:r w:rsidRPr="00983D5D">
        <w:rPr>
          <w:rFonts w:hint="eastAsia"/>
        </w:rPr>
        <w:t>理事会で詳細を検討する</w:t>
      </w:r>
    </w:p>
    <w:p w14:paraId="7830AD43" w14:textId="77777777" w:rsidR="00983D5D" w:rsidRPr="00373A08" w:rsidRDefault="00983D5D" w:rsidP="00373A08">
      <w:pPr>
        <w:ind w:firstLineChars="100" w:firstLine="210"/>
      </w:pPr>
    </w:p>
    <w:p w14:paraId="6A56CAA6" w14:textId="473D1540" w:rsidR="001B0083" w:rsidRPr="00F71E83" w:rsidRDefault="002F41EA" w:rsidP="001B0083">
      <w:pPr>
        <w:pStyle w:val="3"/>
        <w:ind w:left="1021"/>
        <w:rPr>
          <w:rFonts w:ascii="Meiryo UI" w:eastAsia="Meiryo UI" w:hAnsi="Meiryo UI"/>
          <w:b w:val="0"/>
          <w:color w:val="000000" w:themeColor="text1"/>
          <w:sz w:val="22"/>
        </w:rPr>
      </w:pPr>
      <w:bookmarkStart w:id="16" w:name="_Toc216362280"/>
      <w:r w:rsidRPr="002F41EA">
        <w:rPr>
          <w:rFonts w:ascii="Meiryo UI" w:eastAsia="Meiryo UI" w:hAnsi="Meiryo UI" w:hint="eastAsia"/>
          <w:b w:val="0"/>
          <w:color w:val="000000" w:themeColor="text1"/>
          <w:sz w:val="22"/>
        </w:rPr>
        <w:t>理事と会員の意見交換</w:t>
      </w:r>
      <w:r w:rsidR="001B0083" w:rsidRPr="00F71E83">
        <w:rPr>
          <w:rFonts w:ascii="Meiryo UI" w:eastAsia="Meiryo UI" w:hAnsi="Meiryo UI" w:hint="eastAsia"/>
          <w:b w:val="0"/>
          <w:color w:val="000000" w:themeColor="text1"/>
          <w:sz w:val="22"/>
        </w:rPr>
        <w:t xml:space="preserve">（担当　</w:t>
      </w:r>
      <w:r w:rsidRPr="002F41EA">
        <w:rPr>
          <w:rFonts w:ascii="Meiryo UI" w:eastAsia="Meiryo UI" w:hAnsi="Meiryo UI" w:hint="eastAsia"/>
          <w:b w:val="0"/>
          <w:color w:val="000000" w:themeColor="text1"/>
          <w:sz w:val="22"/>
        </w:rPr>
        <w:t>代表理事、執行理事</w:t>
      </w:r>
      <w:r w:rsidR="001B0083" w:rsidRPr="00F71E83">
        <w:rPr>
          <w:rFonts w:ascii="Meiryo UI" w:eastAsia="Meiryo UI" w:hAnsi="Meiryo UI" w:hint="eastAsia"/>
          <w:b w:val="0"/>
          <w:color w:val="000000" w:themeColor="text1"/>
          <w:sz w:val="22"/>
        </w:rPr>
        <w:t>）</w:t>
      </w:r>
      <w:bookmarkEnd w:id="16"/>
    </w:p>
    <w:p w14:paraId="1EA92E21" w14:textId="77777777" w:rsidR="001B0083" w:rsidRPr="00F71E83" w:rsidRDefault="001B0083" w:rsidP="001B0083">
      <w:pPr>
        <w:rPr>
          <w:color w:val="000000" w:themeColor="text1"/>
        </w:rPr>
      </w:pPr>
      <w:r w:rsidRPr="00F71E83">
        <w:rPr>
          <w:rFonts w:hint="eastAsia"/>
          <w:color w:val="000000" w:themeColor="text1"/>
        </w:rPr>
        <w:t>１）目的・経緯</w:t>
      </w:r>
    </w:p>
    <w:p w14:paraId="5300AC84" w14:textId="0D243D7E" w:rsidR="007800F3" w:rsidRDefault="002F41EA" w:rsidP="001B0083">
      <w:pPr>
        <w:ind w:firstLineChars="100" w:firstLine="210"/>
        <w:rPr>
          <w:color w:val="000000" w:themeColor="text1"/>
        </w:rPr>
      </w:pPr>
      <w:r w:rsidRPr="002F41EA">
        <w:rPr>
          <w:rFonts w:hint="eastAsia"/>
          <w:color w:val="000000" w:themeColor="text1"/>
        </w:rPr>
        <w:t>理事から各会員に働きかけ、意見交換する場を設け、対面で話をし交流するとともに各個人のニーズや会に関する要望を聞き会の活動に役立てる。</w:t>
      </w:r>
    </w:p>
    <w:p w14:paraId="0FF8B086" w14:textId="77777777" w:rsidR="004A240E" w:rsidRPr="00F71E83" w:rsidRDefault="004A240E" w:rsidP="001B0083">
      <w:pPr>
        <w:ind w:firstLineChars="100" w:firstLine="210"/>
        <w:rPr>
          <w:color w:val="000000" w:themeColor="text1"/>
        </w:rPr>
      </w:pPr>
    </w:p>
    <w:p w14:paraId="1381E0FD" w14:textId="0D65219A" w:rsidR="001B0083" w:rsidRPr="00F71E83" w:rsidRDefault="001B0083" w:rsidP="001B0083">
      <w:pPr>
        <w:rPr>
          <w:color w:val="000000" w:themeColor="text1"/>
        </w:rPr>
      </w:pPr>
      <w:r w:rsidRPr="00F71E83">
        <w:rPr>
          <w:rFonts w:hint="eastAsia"/>
          <w:color w:val="000000" w:themeColor="text1"/>
        </w:rPr>
        <w:t>２）</w:t>
      </w:r>
      <w:r w:rsidR="007E3D5E" w:rsidRPr="00F71E83">
        <w:rPr>
          <w:rFonts w:hint="eastAsia"/>
          <w:color w:val="000000" w:themeColor="text1"/>
        </w:rPr>
        <w:t>実施</w:t>
      </w:r>
      <w:r w:rsidR="007800F3" w:rsidRPr="00F71E83">
        <w:rPr>
          <w:rFonts w:hint="eastAsia"/>
          <w:color w:val="000000" w:themeColor="text1"/>
        </w:rPr>
        <w:t>内容・</w:t>
      </w:r>
      <w:r w:rsidR="007E3D5E" w:rsidRPr="00F71E83">
        <w:rPr>
          <w:rFonts w:hint="eastAsia"/>
          <w:color w:val="000000" w:themeColor="text1"/>
        </w:rPr>
        <w:t>手順</w:t>
      </w:r>
    </w:p>
    <w:p w14:paraId="36F4893D" w14:textId="2A88B1EF" w:rsidR="004A240E" w:rsidRPr="00F71E83" w:rsidRDefault="002F41EA" w:rsidP="002F41EA">
      <w:pPr>
        <w:ind w:leftChars="100" w:left="210"/>
        <w:rPr>
          <w:color w:val="000000" w:themeColor="text1"/>
        </w:rPr>
      </w:pPr>
      <w:r w:rsidRPr="00983D5D">
        <w:rPr>
          <w:rFonts w:hint="eastAsia"/>
        </w:rPr>
        <w:t>理事会で詳細を検討する</w:t>
      </w:r>
    </w:p>
    <w:p w14:paraId="2E57D816" w14:textId="50DF80D6" w:rsidR="009C423C" w:rsidRDefault="009C423C" w:rsidP="009C423C">
      <w:pPr>
        <w:widowControl/>
        <w:tabs>
          <w:tab w:val="clear" w:pos="2100"/>
          <w:tab w:val="clear" w:pos="8400"/>
        </w:tabs>
        <w:jc w:val="left"/>
      </w:pPr>
    </w:p>
    <w:p w14:paraId="7B0989AC" w14:textId="0C691B8C" w:rsidR="009C423C" w:rsidRDefault="001B0083" w:rsidP="009C423C">
      <w:pPr>
        <w:pStyle w:val="2"/>
        <w:pBdr>
          <w:top w:val="single" w:sz="12" w:space="0" w:color="3366FF"/>
          <w:left w:val="single" w:sz="12" w:space="0" w:color="FFFFFF"/>
          <w:bottom w:val="single" w:sz="12" w:space="0" w:color="3366FF"/>
          <w:right w:val="single" w:sz="12" w:space="0" w:color="FFFFFF"/>
        </w:pBdr>
        <w:tabs>
          <w:tab w:val="clear" w:pos="709"/>
          <w:tab w:val="clear" w:pos="2100"/>
          <w:tab w:val="clear" w:pos="8400"/>
          <w:tab w:val="num" w:pos="567"/>
          <w:tab w:val="left" w:pos="600"/>
        </w:tabs>
        <w:ind w:left="0"/>
        <w:rPr>
          <w:rFonts w:ascii="HGｺﾞｼｯｸE" w:eastAsia="HGｺﾞｼｯｸE" w:hAnsi="Arial" w:cstheme="minorBidi"/>
          <w:b w:val="0"/>
          <w:color w:val="3366FF"/>
        </w:rPr>
      </w:pPr>
      <w:bookmarkStart w:id="17" w:name="OLE_LINK2"/>
      <w:bookmarkStart w:id="18" w:name="_Toc216362281"/>
      <w:r w:rsidRPr="001B0083">
        <w:rPr>
          <w:rFonts w:ascii="HGｺﾞｼｯｸE" w:eastAsia="HGｺﾞｼｯｸE" w:hAnsi="Arial" w:cstheme="minorBidi" w:hint="eastAsia"/>
          <w:b w:val="0"/>
          <w:color w:val="3366FF"/>
        </w:rPr>
        <w:t>継続的に取組む</w:t>
      </w:r>
      <w:r>
        <w:rPr>
          <w:rFonts w:ascii="HGｺﾞｼｯｸE" w:eastAsia="HGｺﾞｼｯｸE" w:hAnsi="Arial" w:cstheme="minorBidi" w:hint="eastAsia"/>
          <w:b w:val="0"/>
          <w:color w:val="3366FF"/>
        </w:rPr>
        <w:t>事業</w:t>
      </w:r>
      <w:bookmarkEnd w:id="17"/>
      <w:bookmarkEnd w:id="18"/>
    </w:p>
    <w:p w14:paraId="37F388D7" w14:textId="75ACFABC" w:rsidR="009C423C" w:rsidRDefault="009C423C" w:rsidP="009C423C">
      <w:pPr>
        <w:ind w:firstLineChars="100" w:firstLine="210"/>
        <w:jc w:val="right"/>
      </w:pPr>
    </w:p>
    <w:p w14:paraId="19C00C29" w14:textId="60DB18F9" w:rsidR="008C4FF4" w:rsidRPr="00B65DDC" w:rsidRDefault="001B0083" w:rsidP="008C4FF4">
      <w:pPr>
        <w:pStyle w:val="3"/>
        <w:ind w:left="1021"/>
        <w:rPr>
          <w:rFonts w:ascii="Meiryo UI" w:eastAsia="Meiryo UI" w:hAnsi="Meiryo UI"/>
          <w:b w:val="0"/>
          <w:sz w:val="22"/>
        </w:rPr>
      </w:pPr>
      <w:bookmarkStart w:id="19" w:name="_Toc216362282"/>
      <w:r>
        <w:rPr>
          <w:rFonts w:ascii="Meiryo UI" w:eastAsia="Meiryo UI" w:hAnsi="Meiryo UI" w:hint="eastAsia"/>
          <w:b w:val="0"/>
          <w:sz w:val="22"/>
        </w:rPr>
        <w:t>知の市場（担当　西村</w:t>
      </w:r>
      <w:r w:rsidR="007B3886">
        <w:rPr>
          <w:rFonts w:ascii="Meiryo UI" w:eastAsia="Meiryo UI" w:hAnsi="Meiryo UI" w:hint="eastAsia"/>
          <w:b w:val="0"/>
          <w:sz w:val="22"/>
        </w:rPr>
        <w:t>、刑部</w:t>
      </w:r>
      <w:r>
        <w:rPr>
          <w:rFonts w:ascii="Meiryo UI" w:eastAsia="Meiryo UI" w:hAnsi="Meiryo UI" w:hint="eastAsia"/>
          <w:b w:val="0"/>
          <w:sz w:val="22"/>
        </w:rPr>
        <w:t>）</w:t>
      </w:r>
      <w:bookmarkEnd w:id="19"/>
    </w:p>
    <w:p w14:paraId="7F395ABC" w14:textId="77777777" w:rsidR="001B0083" w:rsidRDefault="001B0083" w:rsidP="001B0083">
      <w:r>
        <w:rPr>
          <w:rFonts w:hint="eastAsia"/>
        </w:rPr>
        <w:t>１）目的・経緯</w:t>
      </w:r>
    </w:p>
    <w:p w14:paraId="565ADBE0" w14:textId="721CB743" w:rsidR="001B0083" w:rsidRDefault="005B5D73" w:rsidP="00287213">
      <w:pPr>
        <w:ind w:firstLineChars="100" w:firstLine="210"/>
      </w:pPr>
      <w:r w:rsidRPr="005B5D73">
        <w:rPr>
          <w:rFonts w:hint="eastAsia"/>
        </w:rPr>
        <w:t>「知の市場」は、「互学互教」の精神のもと「現場基点」を念頭に「社学連携」を旗印として実社会に根ざした「知の世界」の構築を目指して、人々が自己研鑽と自己実現のために自立的に行き交い自律的に集う場とする（「知の市場」ホームページより抜粋）</w:t>
      </w:r>
      <w:r w:rsidR="007B3886">
        <w:rPr>
          <w:rFonts w:hint="eastAsia"/>
        </w:rPr>
        <w:t>。</w:t>
      </w:r>
      <w:r w:rsidR="00287213">
        <w:rPr>
          <w:rFonts w:hint="eastAsia"/>
        </w:rPr>
        <w:t>JRMN</w:t>
      </w:r>
      <w:r w:rsidR="00287213">
        <w:rPr>
          <w:rFonts w:hint="eastAsia"/>
        </w:rPr>
        <w:t>は知の市場の開講機関に認められており、</w:t>
      </w:r>
      <w:r w:rsidRPr="005B5D73">
        <w:rPr>
          <w:rFonts w:hint="eastAsia"/>
        </w:rPr>
        <w:t>知の市場関連講座の開催（２０１０年～）</w:t>
      </w:r>
      <w:r w:rsidR="00287213">
        <w:rPr>
          <w:rFonts w:hint="eastAsia"/>
        </w:rPr>
        <w:t>の実績として</w:t>
      </w:r>
      <w:r w:rsidRPr="005B5D73">
        <w:rPr>
          <w:rFonts w:hint="eastAsia"/>
        </w:rPr>
        <w:t>「環境基礎論（持続可能な社会と環境）」</w:t>
      </w:r>
      <w:r w:rsidR="00287213">
        <w:rPr>
          <w:rFonts w:hint="eastAsia"/>
        </w:rPr>
        <w:t>（取り纏め役は</w:t>
      </w:r>
      <w:r w:rsidR="00287213">
        <w:rPr>
          <w:rFonts w:hint="eastAsia"/>
        </w:rPr>
        <w:t>JRMN</w:t>
      </w:r>
      <w:r w:rsidR="00287213">
        <w:rPr>
          <w:rFonts w:hint="eastAsia"/>
        </w:rPr>
        <w:t>）</w:t>
      </w:r>
      <w:r w:rsidRPr="005B5D73">
        <w:rPr>
          <w:rFonts w:hint="eastAsia"/>
        </w:rPr>
        <w:t>と「防疫薬総合講座」</w:t>
      </w:r>
      <w:r w:rsidR="00287213">
        <w:rPr>
          <w:rFonts w:hint="eastAsia"/>
        </w:rPr>
        <w:t>（取纏め役は</w:t>
      </w:r>
      <w:r w:rsidR="00287213" w:rsidRPr="00287213">
        <w:rPr>
          <w:rFonts w:hint="eastAsia"/>
        </w:rPr>
        <w:t>日本家庭用殺虫剤工業会</w:t>
      </w:r>
      <w:r w:rsidR="00287213">
        <w:rPr>
          <w:rFonts w:hint="eastAsia"/>
        </w:rPr>
        <w:t>）がある。</w:t>
      </w:r>
      <w:r w:rsidRPr="005B5D73">
        <w:rPr>
          <w:rFonts w:hint="eastAsia"/>
        </w:rPr>
        <w:t>本年は昨年同様</w:t>
      </w:r>
      <w:r w:rsidR="00287213">
        <w:rPr>
          <w:rFonts w:hint="eastAsia"/>
        </w:rPr>
        <w:t>、開講機関として</w:t>
      </w:r>
      <w:r w:rsidRPr="005B5D73">
        <w:rPr>
          <w:rFonts w:hint="eastAsia"/>
        </w:rPr>
        <w:t>「防疫薬総合講座」</w:t>
      </w:r>
      <w:r w:rsidR="00D42602">
        <w:rPr>
          <w:rFonts w:hint="eastAsia"/>
        </w:rPr>
        <w:t>の運営補助をするとともに、</w:t>
      </w:r>
      <w:r w:rsidRPr="005B5D73">
        <w:rPr>
          <w:rFonts w:hint="eastAsia"/>
        </w:rPr>
        <w:t>JRMN</w:t>
      </w:r>
      <w:r w:rsidRPr="005B5D73">
        <w:rPr>
          <w:rFonts w:hint="eastAsia"/>
        </w:rPr>
        <w:t>メンバーの講座を組み込む。</w:t>
      </w:r>
    </w:p>
    <w:p w14:paraId="76B20AB2" w14:textId="77777777" w:rsidR="001B0083" w:rsidRDefault="001B0083" w:rsidP="001B0083">
      <w:pPr>
        <w:ind w:firstLineChars="100" w:firstLine="210"/>
      </w:pPr>
    </w:p>
    <w:p w14:paraId="27514534" w14:textId="03D28244" w:rsidR="001B0083" w:rsidRDefault="001B0083" w:rsidP="001B0083">
      <w:r>
        <w:rPr>
          <w:rFonts w:hint="eastAsia"/>
        </w:rPr>
        <w:t>２）</w:t>
      </w:r>
      <w:r w:rsidR="00B76C86">
        <w:rPr>
          <w:rFonts w:hint="eastAsia"/>
        </w:rPr>
        <w:t>実施手順</w:t>
      </w:r>
    </w:p>
    <w:p w14:paraId="6C2CC200" w14:textId="1E0385E2" w:rsidR="002F41EA" w:rsidRDefault="002F41EA" w:rsidP="001B0083">
      <w:pPr>
        <w:ind w:firstLineChars="100" w:firstLine="210"/>
      </w:pPr>
      <w:bookmarkStart w:id="20" w:name="_Hlk216360187"/>
      <w:r w:rsidRPr="002F41EA">
        <w:rPr>
          <w:rFonts w:hint="eastAsia"/>
        </w:rPr>
        <w:t>前年度</w:t>
      </w:r>
      <w:r>
        <w:rPr>
          <w:rFonts w:hint="eastAsia"/>
        </w:rPr>
        <w:t>の方法</w:t>
      </w:r>
      <w:r w:rsidRPr="002F41EA">
        <w:rPr>
          <w:rFonts w:hint="eastAsia"/>
        </w:rPr>
        <w:t>に準じて行う</w:t>
      </w:r>
    </w:p>
    <w:p w14:paraId="0834007B" w14:textId="77777777" w:rsidR="007004D1" w:rsidRDefault="007004D1" w:rsidP="001B0083">
      <w:pPr>
        <w:ind w:firstLineChars="100" w:firstLine="210"/>
      </w:pPr>
    </w:p>
    <w:p w14:paraId="2ADCF8C6" w14:textId="3E2233C3" w:rsidR="005412AF" w:rsidRPr="00F71E83" w:rsidRDefault="005412AF" w:rsidP="005412AF">
      <w:pPr>
        <w:pStyle w:val="3"/>
        <w:ind w:left="1021"/>
        <w:rPr>
          <w:rFonts w:ascii="Meiryo UI" w:eastAsia="Meiryo UI" w:hAnsi="Meiryo UI"/>
          <w:b w:val="0"/>
          <w:color w:val="000000" w:themeColor="text1"/>
          <w:sz w:val="22"/>
        </w:rPr>
      </w:pPr>
      <w:bookmarkStart w:id="21" w:name="_Toc216362283"/>
      <w:bookmarkEnd w:id="20"/>
      <w:r w:rsidRPr="00F71E83">
        <w:rPr>
          <w:rFonts w:ascii="Meiryo UI" w:eastAsia="Meiryo UI" w:hAnsi="Meiryo UI" w:hint="eastAsia"/>
          <w:b w:val="0"/>
          <w:color w:val="000000" w:themeColor="text1"/>
          <w:sz w:val="22"/>
        </w:rPr>
        <w:t>日本リスク学会との</w:t>
      </w:r>
      <w:r w:rsidR="00943281" w:rsidRPr="00F71E83">
        <w:rPr>
          <w:rFonts w:ascii="Meiryo UI" w:eastAsia="Meiryo UI" w:hAnsi="Meiryo UI" w:hint="eastAsia"/>
          <w:b w:val="0"/>
          <w:color w:val="000000" w:themeColor="text1"/>
          <w:sz w:val="22"/>
        </w:rPr>
        <w:t>共催公開セミナーの</w:t>
      </w:r>
      <w:r w:rsidRPr="00F71E83">
        <w:rPr>
          <w:rFonts w:ascii="Meiryo UI" w:eastAsia="Meiryo UI" w:hAnsi="Meiryo UI" w:hint="eastAsia"/>
          <w:b w:val="0"/>
          <w:color w:val="000000" w:themeColor="text1"/>
          <w:sz w:val="22"/>
        </w:rPr>
        <w:t xml:space="preserve">開催（担当　</w:t>
      </w:r>
      <w:r w:rsidR="00D42602">
        <w:rPr>
          <w:rFonts w:ascii="Meiryo UI" w:eastAsia="Meiryo UI" w:hAnsi="Meiryo UI" w:hint="eastAsia"/>
          <w:b w:val="0"/>
          <w:color w:val="000000" w:themeColor="text1"/>
          <w:sz w:val="22"/>
        </w:rPr>
        <w:t>久保田、刑部</w:t>
      </w:r>
      <w:r w:rsidRPr="00F71E83">
        <w:rPr>
          <w:rFonts w:ascii="Meiryo UI" w:eastAsia="Meiryo UI" w:hAnsi="Meiryo UI" w:hint="eastAsia"/>
          <w:b w:val="0"/>
          <w:color w:val="000000" w:themeColor="text1"/>
          <w:sz w:val="22"/>
        </w:rPr>
        <w:t>）</w:t>
      </w:r>
      <w:bookmarkEnd w:id="21"/>
    </w:p>
    <w:p w14:paraId="7A4098D2" w14:textId="77777777" w:rsidR="005412AF" w:rsidRPr="00F71E83" w:rsidRDefault="005412AF" w:rsidP="005412AF">
      <w:pPr>
        <w:rPr>
          <w:color w:val="000000" w:themeColor="text1"/>
        </w:rPr>
      </w:pPr>
      <w:r w:rsidRPr="00F71E83">
        <w:rPr>
          <w:rFonts w:hint="eastAsia"/>
          <w:color w:val="000000" w:themeColor="text1"/>
        </w:rPr>
        <w:t>１）目的・経緯</w:t>
      </w:r>
    </w:p>
    <w:p w14:paraId="1B33A8C7" w14:textId="1D0254A2" w:rsidR="005412AF" w:rsidRPr="00F71E83" w:rsidRDefault="0080136C" w:rsidP="005412AF">
      <w:pPr>
        <w:ind w:firstLineChars="100" w:firstLine="210"/>
        <w:rPr>
          <w:color w:val="000000" w:themeColor="text1"/>
        </w:rPr>
      </w:pPr>
      <w:r w:rsidRPr="00F71E83">
        <w:rPr>
          <w:rFonts w:hint="eastAsia"/>
          <w:color w:val="000000" w:themeColor="text1"/>
        </w:rPr>
        <w:lastRenderedPageBreak/>
        <w:t>日本リスク学会との共催で、</w:t>
      </w:r>
      <w:bookmarkStart w:id="22" w:name="_Hlk157378476"/>
      <w:r w:rsidRPr="00F71E83">
        <w:rPr>
          <w:rFonts w:hint="eastAsia"/>
          <w:color w:val="000000" w:themeColor="text1"/>
        </w:rPr>
        <w:t>時代の要請に応えるテーマで公開セミナーを開催することは、社会におけるリスクリテラシーの向上に資するとともに、</w:t>
      </w:r>
      <w:r w:rsidRPr="00F71E83">
        <w:rPr>
          <w:rFonts w:hint="eastAsia"/>
          <w:color w:val="000000" w:themeColor="text1"/>
        </w:rPr>
        <w:t>JRMN</w:t>
      </w:r>
      <w:r w:rsidRPr="00F71E83">
        <w:rPr>
          <w:rFonts w:hint="eastAsia"/>
          <w:color w:val="000000" w:themeColor="text1"/>
        </w:rPr>
        <w:t>会員のリスクマネジャとしての自己研鑽にも有用となる</w:t>
      </w:r>
      <w:bookmarkEnd w:id="22"/>
      <w:r w:rsidRPr="00F71E83">
        <w:rPr>
          <w:rFonts w:hint="eastAsia"/>
          <w:color w:val="000000" w:themeColor="text1"/>
        </w:rPr>
        <w:t>。</w:t>
      </w:r>
    </w:p>
    <w:p w14:paraId="27DE90C5" w14:textId="03E7F104" w:rsidR="005412AF" w:rsidRDefault="005652DD" w:rsidP="005412AF">
      <w:pPr>
        <w:ind w:firstLineChars="100" w:firstLine="210"/>
        <w:rPr>
          <w:color w:val="000000" w:themeColor="text1"/>
        </w:rPr>
      </w:pPr>
      <w:r w:rsidRPr="005652DD">
        <w:rPr>
          <w:rFonts w:hint="eastAsia"/>
          <w:color w:val="000000" w:themeColor="text1"/>
        </w:rPr>
        <w:t>2024</w:t>
      </w:r>
      <w:r w:rsidRPr="005652DD">
        <w:rPr>
          <w:rFonts w:hint="eastAsia"/>
          <w:color w:val="000000" w:themeColor="text1"/>
        </w:rPr>
        <w:t>年度は</w:t>
      </w:r>
      <w:r w:rsidR="0015458D">
        <w:rPr>
          <w:rFonts w:hint="eastAsia"/>
          <w:color w:val="000000" w:themeColor="text1"/>
        </w:rPr>
        <w:t>「リスクマネジャ公開セミナー」として</w:t>
      </w:r>
      <w:r w:rsidRPr="005652DD">
        <w:rPr>
          <w:rFonts w:hint="eastAsia"/>
          <w:color w:val="000000" w:themeColor="text1"/>
        </w:rPr>
        <w:t>年</w:t>
      </w:r>
      <w:r w:rsidR="0015458D">
        <w:rPr>
          <w:rFonts w:hint="eastAsia"/>
          <w:color w:val="000000" w:themeColor="text1"/>
        </w:rPr>
        <w:t>3</w:t>
      </w:r>
      <w:r w:rsidRPr="005652DD">
        <w:rPr>
          <w:rFonts w:hint="eastAsia"/>
          <w:color w:val="000000" w:themeColor="text1"/>
        </w:rPr>
        <w:t>回</w:t>
      </w:r>
      <w:r w:rsidR="002F41EA">
        <w:rPr>
          <w:rFonts w:hint="eastAsia"/>
          <w:color w:val="000000" w:themeColor="text1"/>
        </w:rPr>
        <w:t>、</w:t>
      </w:r>
      <w:r w:rsidR="002F41EA">
        <w:rPr>
          <w:rFonts w:hint="eastAsia"/>
          <w:color w:val="000000" w:themeColor="text1"/>
        </w:rPr>
        <w:t>2025</w:t>
      </w:r>
      <w:r w:rsidR="002F41EA">
        <w:rPr>
          <w:rFonts w:hint="eastAsia"/>
          <w:color w:val="000000" w:themeColor="text1"/>
        </w:rPr>
        <w:t>年度は</w:t>
      </w:r>
      <w:r w:rsidR="007004D1">
        <w:rPr>
          <w:rFonts w:hint="eastAsia"/>
          <w:color w:val="000000" w:themeColor="text1"/>
        </w:rPr>
        <w:t>2026</w:t>
      </w:r>
      <w:r w:rsidR="007004D1">
        <w:rPr>
          <w:rFonts w:hint="eastAsia"/>
          <w:color w:val="000000" w:themeColor="text1"/>
        </w:rPr>
        <w:t>年</w:t>
      </w:r>
      <w:r w:rsidR="007004D1">
        <w:rPr>
          <w:rFonts w:hint="eastAsia"/>
          <w:color w:val="000000" w:themeColor="text1"/>
        </w:rPr>
        <w:t>1</w:t>
      </w:r>
      <w:r w:rsidR="007004D1">
        <w:rPr>
          <w:rFonts w:hint="eastAsia"/>
          <w:color w:val="000000" w:themeColor="text1"/>
        </w:rPr>
        <w:t>月時点で</w:t>
      </w:r>
      <w:r w:rsidR="002F41EA">
        <w:rPr>
          <w:rFonts w:hint="eastAsia"/>
          <w:color w:val="000000" w:themeColor="text1"/>
        </w:rPr>
        <w:t>１回</w:t>
      </w:r>
      <w:r w:rsidR="0015458D">
        <w:rPr>
          <w:rFonts w:hint="eastAsia"/>
          <w:color w:val="000000" w:themeColor="text1"/>
        </w:rPr>
        <w:t>共催セミナーを実施した。</w:t>
      </w:r>
      <w:r w:rsidR="0015458D">
        <w:rPr>
          <w:rFonts w:hint="eastAsia"/>
          <w:color w:val="000000" w:themeColor="text1"/>
        </w:rPr>
        <w:t>202</w:t>
      </w:r>
      <w:r w:rsidR="002F41EA">
        <w:rPr>
          <w:rFonts w:hint="eastAsia"/>
          <w:color w:val="000000" w:themeColor="text1"/>
        </w:rPr>
        <w:t>6</w:t>
      </w:r>
      <w:r w:rsidR="0015458D">
        <w:rPr>
          <w:rFonts w:hint="eastAsia"/>
          <w:color w:val="000000" w:themeColor="text1"/>
        </w:rPr>
        <w:t>年度も同様のセミナーを</w:t>
      </w:r>
      <w:r w:rsidR="009F45D2">
        <w:rPr>
          <w:rFonts w:hint="eastAsia"/>
          <w:color w:val="000000" w:themeColor="text1"/>
        </w:rPr>
        <w:t>日本リスク学会との共催で実施</w:t>
      </w:r>
      <w:r w:rsidR="007004D1">
        <w:rPr>
          <w:rFonts w:hint="eastAsia"/>
          <w:color w:val="000000" w:themeColor="text1"/>
        </w:rPr>
        <w:t>する</w:t>
      </w:r>
      <w:r w:rsidRPr="005652DD">
        <w:rPr>
          <w:rFonts w:hint="eastAsia"/>
          <w:color w:val="000000" w:themeColor="text1"/>
        </w:rPr>
        <w:t>。</w:t>
      </w:r>
    </w:p>
    <w:p w14:paraId="7124F513" w14:textId="77777777" w:rsidR="005652DD" w:rsidRPr="00F71E83" w:rsidRDefault="005652DD" w:rsidP="005412AF">
      <w:pPr>
        <w:ind w:firstLineChars="100" w:firstLine="210"/>
        <w:rPr>
          <w:color w:val="000000" w:themeColor="text1"/>
        </w:rPr>
      </w:pPr>
    </w:p>
    <w:p w14:paraId="20648B11" w14:textId="00A31D26" w:rsidR="005412AF" w:rsidRPr="00F71E83" w:rsidRDefault="005412AF" w:rsidP="005412AF">
      <w:pPr>
        <w:rPr>
          <w:color w:val="000000" w:themeColor="text1"/>
        </w:rPr>
      </w:pPr>
      <w:r w:rsidRPr="00F71E83">
        <w:rPr>
          <w:rFonts w:hint="eastAsia"/>
          <w:color w:val="000000" w:themeColor="text1"/>
        </w:rPr>
        <w:t>２）</w:t>
      </w:r>
      <w:r w:rsidR="00FD645A" w:rsidRPr="00F71E83">
        <w:rPr>
          <w:rFonts w:hint="eastAsia"/>
          <w:color w:val="000000" w:themeColor="text1"/>
        </w:rPr>
        <w:t>実施手順</w:t>
      </w:r>
    </w:p>
    <w:p w14:paraId="02BBE1F6" w14:textId="77777777" w:rsidR="002F41EA" w:rsidRDefault="002F41EA" w:rsidP="005412AF">
      <w:pPr>
        <w:ind w:firstLineChars="100" w:firstLine="210"/>
        <w:rPr>
          <w:color w:val="000000" w:themeColor="text1"/>
        </w:rPr>
      </w:pPr>
      <w:r w:rsidRPr="002F41EA">
        <w:rPr>
          <w:rFonts w:hint="eastAsia"/>
          <w:color w:val="000000" w:themeColor="text1"/>
        </w:rPr>
        <w:t>前年度の方法に準じて行う</w:t>
      </w:r>
    </w:p>
    <w:p w14:paraId="0612F83A" w14:textId="77777777" w:rsidR="009C423C" w:rsidRPr="00F71E83" w:rsidRDefault="009C423C" w:rsidP="009C423C">
      <w:pPr>
        <w:ind w:firstLineChars="100" w:firstLine="210"/>
        <w:rPr>
          <w:color w:val="000000" w:themeColor="text1"/>
        </w:rPr>
      </w:pPr>
    </w:p>
    <w:p w14:paraId="6375B9B8" w14:textId="4686D83B" w:rsidR="00943281" w:rsidRPr="00F71E83" w:rsidRDefault="00943281" w:rsidP="00943281">
      <w:pPr>
        <w:pStyle w:val="3"/>
        <w:ind w:left="840"/>
        <w:rPr>
          <w:rFonts w:ascii="Meiryo UI" w:eastAsia="Meiryo UI" w:hAnsi="Meiryo UI"/>
          <w:b w:val="0"/>
          <w:color w:val="000000" w:themeColor="text1"/>
          <w:sz w:val="22"/>
        </w:rPr>
      </w:pPr>
      <w:bookmarkStart w:id="23" w:name="_Toc216362284"/>
      <w:r w:rsidRPr="00F71E83">
        <w:rPr>
          <w:rFonts w:ascii="Meiryo UI" w:eastAsia="Meiryo UI" w:hAnsi="Meiryo UI" w:hint="eastAsia"/>
          <w:b w:val="0"/>
          <w:color w:val="000000" w:themeColor="text1"/>
          <w:sz w:val="22"/>
        </w:rPr>
        <w:t>日本リスク学会との連携（担当</w:t>
      </w:r>
      <w:r w:rsidR="0037083F">
        <w:rPr>
          <w:rFonts w:ascii="Meiryo UI" w:eastAsia="Meiryo UI" w:hAnsi="Meiryo UI" w:hint="eastAsia"/>
          <w:b w:val="0"/>
          <w:color w:val="000000" w:themeColor="text1"/>
          <w:sz w:val="22"/>
        </w:rPr>
        <w:t xml:space="preserve">　</w:t>
      </w:r>
      <w:r w:rsidR="0015458D" w:rsidRPr="0015458D">
        <w:rPr>
          <w:rFonts w:ascii="Meiryo UI" w:eastAsia="Meiryo UI" w:hAnsi="Meiryo UI" w:hint="eastAsia"/>
          <w:b w:val="0"/>
          <w:color w:val="000000" w:themeColor="text1"/>
          <w:sz w:val="22"/>
        </w:rPr>
        <w:t>久保田、刑部</w:t>
      </w:r>
      <w:r w:rsidRPr="00F71E83">
        <w:rPr>
          <w:rFonts w:ascii="Meiryo UI" w:eastAsia="Meiryo UI" w:hAnsi="Meiryo UI" w:hint="eastAsia"/>
          <w:b w:val="0"/>
          <w:color w:val="000000" w:themeColor="text1"/>
          <w:sz w:val="22"/>
        </w:rPr>
        <w:t>）</w:t>
      </w:r>
      <w:bookmarkEnd w:id="23"/>
    </w:p>
    <w:p w14:paraId="3662AC79" w14:textId="77777777" w:rsidR="00943281" w:rsidRPr="00F71E83" w:rsidRDefault="00943281" w:rsidP="00943281">
      <w:pPr>
        <w:rPr>
          <w:color w:val="000000" w:themeColor="text1"/>
        </w:rPr>
      </w:pPr>
      <w:r w:rsidRPr="00F71E83">
        <w:rPr>
          <w:rFonts w:hint="eastAsia"/>
          <w:color w:val="000000" w:themeColor="text1"/>
        </w:rPr>
        <w:t>１）目的・経緯</w:t>
      </w:r>
    </w:p>
    <w:p w14:paraId="646A768F" w14:textId="2A4698F0" w:rsidR="00F81165" w:rsidRPr="00F71E83" w:rsidRDefault="00F81165" w:rsidP="00943281">
      <w:pPr>
        <w:ind w:firstLineChars="100" w:firstLine="210"/>
        <w:rPr>
          <w:color w:val="000000" w:themeColor="text1"/>
        </w:rPr>
      </w:pPr>
      <w:r w:rsidRPr="00F71E83">
        <w:rPr>
          <w:rFonts w:hint="eastAsia"/>
          <w:color w:val="000000" w:themeColor="text1"/>
        </w:rPr>
        <w:t>日本リスク学会のリスクマネジャ委員会との連携により、リスクマネジメントの社会実装および双方の社会的プレゼンス向上を目指す。</w:t>
      </w:r>
    </w:p>
    <w:p w14:paraId="7BE5EE0D" w14:textId="4FBB629E" w:rsidR="00B10068" w:rsidRPr="00F71E83" w:rsidRDefault="00B10068" w:rsidP="00B10068">
      <w:pPr>
        <w:ind w:firstLineChars="100" w:firstLine="210"/>
        <w:rPr>
          <w:color w:val="000000" w:themeColor="text1"/>
        </w:rPr>
      </w:pPr>
      <w:r w:rsidRPr="00F71E83">
        <w:rPr>
          <w:rFonts w:hint="eastAsia"/>
          <w:color w:val="000000" w:themeColor="text1"/>
        </w:rPr>
        <w:t>日本リスク学会のリスクマネジャ委員会</w:t>
      </w:r>
      <w:r w:rsidR="009F45D2">
        <w:rPr>
          <w:rFonts w:hint="eastAsia"/>
          <w:color w:val="000000" w:themeColor="text1"/>
        </w:rPr>
        <w:t>（</w:t>
      </w:r>
      <w:r w:rsidR="009F45D2">
        <w:rPr>
          <w:rFonts w:hint="eastAsia"/>
          <w:color w:val="000000" w:themeColor="text1"/>
        </w:rPr>
        <w:t>202</w:t>
      </w:r>
      <w:r w:rsidR="007004D1">
        <w:rPr>
          <w:rFonts w:hint="eastAsia"/>
          <w:color w:val="000000" w:themeColor="text1"/>
        </w:rPr>
        <w:t>5</w:t>
      </w:r>
      <w:r w:rsidR="009F45D2">
        <w:rPr>
          <w:rFonts w:hint="eastAsia"/>
          <w:color w:val="000000" w:themeColor="text1"/>
        </w:rPr>
        <w:t>年</w:t>
      </w:r>
      <w:r w:rsidR="009F45D2">
        <w:rPr>
          <w:rFonts w:hint="eastAsia"/>
          <w:color w:val="000000" w:themeColor="text1"/>
        </w:rPr>
        <w:t>12</w:t>
      </w:r>
      <w:r w:rsidR="009F45D2">
        <w:rPr>
          <w:rFonts w:hint="eastAsia"/>
          <w:color w:val="000000" w:themeColor="text1"/>
        </w:rPr>
        <w:t>月現在）</w:t>
      </w:r>
      <w:r w:rsidRPr="00F71E83">
        <w:rPr>
          <w:rFonts w:hint="eastAsia"/>
          <w:color w:val="000000" w:themeColor="text1"/>
        </w:rPr>
        <w:t>のメンバーは以下の通り</w:t>
      </w:r>
      <w:r w:rsidR="00F81165" w:rsidRPr="00F71E83">
        <w:rPr>
          <w:rFonts w:hint="eastAsia"/>
          <w:color w:val="000000" w:themeColor="text1"/>
        </w:rPr>
        <w:t>。</w:t>
      </w:r>
    </w:p>
    <w:p w14:paraId="63BE6DE9" w14:textId="77777777" w:rsidR="009F45D2" w:rsidRPr="009F45D2" w:rsidRDefault="009F45D2" w:rsidP="009F45D2">
      <w:pPr>
        <w:ind w:leftChars="200" w:left="420" w:firstLineChars="100" w:firstLine="210"/>
        <w:rPr>
          <w:color w:val="000000" w:themeColor="text1"/>
        </w:rPr>
      </w:pPr>
      <w:r w:rsidRPr="009F45D2">
        <w:rPr>
          <w:rFonts w:hint="eastAsia"/>
          <w:color w:val="000000" w:themeColor="text1"/>
        </w:rPr>
        <w:t>竹田</w:t>
      </w:r>
      <w:r w:rsidRPr="009F45D2">
        <w:rPr>
          <w:rFonts w:hint="eastAsia"/>
          <w:color w:val="000000" w:themeColor="text1"/>
        </w:rPr>
        <w:t xml:space="preserve"> </w:t>
      </w:r>
      <w:r w:rsidRPr="009F45D2">
        <w:rPr>
          <w:rFonts w:hint="eastAsia"/>
          <w:color w:val="000000" w:themeColor="text1"/>
        </w:rPr>
        <w:t>宜人　　北海道大学大学院</w:t>
      </w:r>
      <w:r w:rsidRPr="009F45D2">
        <w:rPr>
          <w:rFonts w:hint="eastAsia"/>
          <w:color w:val="000000" w:themeColor="text1"/>
        </w:rPr>
        <w:t xml:space="preserve"> </w:t>
      </w:r>
      <w:r w:rsidRPr="009F45D2">
        <w:rPr>
          <w:rFonts w:hint="eastAsia"/>
          <w:color w:val="000000" w:themeColor="text1"/>
        </w:rPr>
        <w:t>工学研究院</w:t>
      </w:r>
    </w:p>
    <w:p w14:paraId="1B8B70D1" w14:textId="77777777" w:rsidR="009F45D2" w:rsidRPr="009F45D2" w:rsidRDefault="009F45D2" w:rsidP="009F45D2">
      <w:pPr>
        <w:ind w:leftChars="200" w:left="420" w:firstLineChars="100" w:firstLine="210"/>
        <w:rPr>
          <w:color w:val="000000" w:themeColor="text1"/>
        </w:rPr>
      </w:pPr>
      <w:r w:rsidRPr="009F45D2">
        <w:rPr>
          <w:rFonts w:hint="eastAsia"/>
          <w:color w:val="000000" w:themeColor="text1"/>
        </w:rPr>
        <w:t>岸本</w:t>
      </w:r>
      <w:r w:rsidRPr="009F45D2">
        <w:rPr>
          <w:rFonts w:hint="eastAsia"/>
          <w:color w:val="000000" w:themeColor="text1"/>
        </w:rPr>
        <w:t xml:space="preserve"> </w:t>
      </w:r>
      <w:r w:rsidRPr="009F45D2">
        <w:rPr>
          <w:rFonts w:hint="eastAsia"/>
          <w:color w:val="000000" w:themeColor="text1"/>
        </w:rPr>
        <w:t>充生　　大阪大学</w:t>
      </w:r>
    </w:p>
    <w:p w14:paraId="4F73CE5A" w14:textId="77777777" w:rsidR="009F45D2" w:rsidRPr="009F45D2" w:rsidRDefault="009F45D2" w:rsidP="009F45D2">
      <w:pPr>
        <w:ind w:leftChars="200" w:left="420" w:firstLineChars="100" w:firstLine="210"/>
        <w:rPr>
          <w:color w:val="000000" w:themeColor="text1"/>
        </w:rPr>
      </w:pPr>
      <w:r w:rsidRPr="009F45D2">
        <w:rPr>
          <w:rFonts w:hint="eastAsia"/>
          <w:color w:val="000000" w:themeColor="text1"/>
        </w:rPr>
        <w:t>関澤</w:t>
      </w:r>
      <w:r w:rsidRPr="009F45D2">
        <w:rPr>
          <w:rFonts w:hint="eastAsia"/>
          <w:color w:val="000000" w:themeColor="text1"/>
        </w:rPr>
        <w:t xml:space="preserve"> </w:t>
      </w:r>
      <w:r w:rsidRPr="009F45D2">
        <w:rPr>
          <w:rFonts w:hint="eastAsia"/>
          <w:color w:val="000000" w:themeColor="text1"/>
        </w:rPr>
        <w:t xml:space="preserve">純　　　</w:t>
      </w:r>
      <w:r w:rsidRPr="009F45D2">
        <w:rPr>
          <w:rFonts w:hint="eastAsia"/>
          <w:color w:val="000000" w:themeColor="text1"/>
        </w:rPr>
        <w:t>NPO</w:t>
      </w:r>
      <w:r w:rsidRPr="009F45D2">
        <w:rPr>
          <w:rFonts w:hint="eastAsia"/>
          <w:color w:val="000000" w:themeColor="text1"/>
        </w:rPr>
        <w:t>法人食品保健科学情報交流協議会</w:t>
      </w:r>
    </w:p>
    <w:p w14:paraId="1CBF3CE6" w14:textId="77777777" w:rsidR="007004D1" w:rsidRPr="009F45D2" w:rsidRDefault="007004D1" w:rsidP="007004D1">
      <w:pPr>
        <w:ind w:leftChars="200" w:left="420" w:firstLineChars="100" w:firstLine="210"/>
        <w:rPr>
          <w:color w:val="000000" w:themeColor="text1"/>
        </w:rPr>
      </w:pPr>
      <w:r w:rsidRPr="009F45D2">
        <w:rPr>
          <w:rFonts w:hint="eastAsia"/>
          <w:color w:val="000000" w:themeColor="text1"/>
        </w:rPr>
        <w:t>桑垣</w:t>
      </w:r>
      <w:r w:rsidRPr="009F45D2">
        <w:rPr>
          <w:rFonts w:hint="eastAsia"/>
          <w:color w:val="000000" w:themeColor="text1"/>
        </w:rPr>
        <w:t xml:space="preserve"> </w:t>
      </w:r>
      <w:r w:rsidRPr="009F45D2">
        <w:rPr>
          <w:rFonts w:hint="eastAsia"/>
          <w:color w:val="000000" w:themeColor="text1"/>
        </w:rPr>
        <w:t>玲子　　電力中央研究所</w:t>
      </w:r>
      <w:r w:rsidRPr="009F45D2">
        <w:rPr>
          <w:rFonts w:hint="eastAsia"/>
          <w:color w:val="000000" w:themeColor="text1"/>
        </w:rPr>
        <w:t xml:space="preserve"> </w:t>
      </w:r>
      <w:r w:rsidRPr="009F45D2">
        <w:rPr>
          <w:rFonts w:hint="eastAsia"/>
          <w:color w:val="000000" w:themeColor="text1"/>
        </w:rPr>
        <w:t>社会経済研究所</w:t>
      </w:r>
    </w:p>
    <w:p w14:paraId="28C03707" w14:textId="6DAF2B2F" w:rsidR="009F45D2" w:rsidRPr="009F45D2" w:rsidRDefault="00B45EF9" w:rsidP="009F45D2">
      <w:pPr>
        <w:ind w:leftChars="200" w:left="420" w:firstLineChars="100" w:firstLine="210"/>
        <w:rPr>
          <w:color w:val="000000" w:themeColor="text1"/>
        </w:rPr>
      </w:pPr>
      <w:r>
        <w:rPr>
          <w:rFonts w:hint="eastAsia"/>
          <w:color w:val="000000" w:themeColor="text1"/>
        </w:rPr>
        <w:t>久保田</w:t>
      </w:r>
      <w:r>
        <w:rPr>
          <w:rFonts w:hint="eastAsia"/>
          <w:color w:val="000000" w:themeColor="text1"/>
        </w:rPr>
        <w:t xml:space="preserve"> </w:t>
      </w:r>
      <w:r>
        <w:rPr>
          <w:rFonts w:hint="eastAsia"/>
          <w:color w:val="000000" w:themeColor="text1"/>
        </w:rPr>
        <w:t>俊美</w:t>
      </w:r>
      <w:r>
        <w:rPr>
          <w:rFonts w:hint="eastAsia"/>
          <w:color w:val="000000" w:themeColor="text1"/>
        </w:rPr>
        <w:t xml:space="preserve"> </w:t>
      </w:r>
      <w:r w:rsidR="009F45D2" w:rsidRPr="009F45D2">
        <w:rPr>
          <w:rFonts w:hint="eastAsia"/>
          <w:color w:val="000000" w:themeColor="text1"/>
        </w:rPr>
        <w:t>（一社）日本リスクマネジャネットワーク</w:t>
      </w:r>
    </w:p>
    <w:p w14:paraId="1F05D5A3" w14:textId="6B519221" w:rsidR="00BF0A2C" w:rsidRPr="00F71E83" w:rsidRDefault="009F45D2" w:rsidP="009F45D2">
      <w:pPr>
        <w:ind w:leftChars="200" w:left="420" w:firstLineChars="100" w:firstLine="210"/>
        <w:rPr>
          <w:color w:val="000000" w:themeColor="text1"/>
        </w:rPr>
      </w:pPr>
      <w:r w:rsidRPr="009F45D2">
        <w:rPr>
          <w:rFonts w:hint="eastAsia"/>
          <w:color w:val="000000" w:themeColor="text1"/>
        </w:rPr>
        <w:t>刑部</w:t>
      </w:r>
      <w:r w:rsidRPr="009F45D2">
        <w:rPr>
          <w:rFonts w:hint="eastAsia"/>
          <w:color w:val="000000" w:themeColor="text1"/>
        </w:rPr>
        <w:t xml:space="preserve"> </w:t>
      </w:r>
      <w:r w:rsidRPr="009F45D2">
        <w:rPr>
          <w:rFonts w:hint="eastAsia"/>
          <w:color w:val="000000" w:themeColor="text1"/>
        </w:rPr>
        <w:t>忠彦</w:t>
      </w:r>
      <w:r w:rsidRPr="009F45D2">
        <w:rPr>
          <w:rFonts w:hint="eastAsia"/>
          <w:color w:val="000000" w:themeColor="text1"/>
        </w:rPr>
        <w:t xml:space="preserve"> </w:t>
      </w:r>
      <w:r w:rsidRPr="009F45D2">
        <w:rPr>
          <w:rFonts w:hint="eastAsia"/>
          <w:color w:val="000000" w:themeColor="text1"/>
        </w:rPr>
        <w:t xml:space="preserve">　（一社）日本リスクマネジャネットワーク</w:t>
      </w:r>
    </w:p>
    <w:p w14:paraId="5E8D7974" w14:textId="77777777" w:rsidR="00F81165" w:rsidRPr="00F71E83" w:rsidRDefault="00F81165" w:rsidP="00F81165">
      <w:pPr>
        <w:ind w:leftChars="200" w:left="420" w:firstLineChars="100" w:firstLine="210"/>
        <w:rPr>
          <w:color w:val="000000" w:themeColor="text1"/>
        </w:rPr>
      </w:pPr>
    </w:p>
    <w:p w14:paraId="46953938" w14:textId="20E8C9A8" w:rsidR="00943281" w:rsidRPr="00F71E83" w:rsidRDefault="00943281" w:rsidP="00943281">
      <w:pPr>
        <w:rPr>
          <w:color w:val="000000" w:themeColor="text1"/>
        </w:rPr>
      </w:pPr>
      <w:r w:rsidRPr="00F71E83">
        <w:rPr>
          <w:rFonts w:hint="eastAsia"/>
          <w:color w:val="000000" w:themeColor="text1"/>
        </w:rPr>
        <w:t>２）</w:t>
      </w:r>
      <w:r w:rsidR="00F81165" w:rsidRPr="00F71E83">
        <w:rPr>
          <w:rFonts w:hint="eastAsia"/>
          <w:color w:val="000000" w:themeColor="text1"/>
        </w:rPr>
        <w:t>活動内容の概要</w:t>
      </w:r>
    </w:p>
    <w:p w14:paraId="71B95291" w14:textId="77777777" w:rsidR="00B45EF9" w:rsidRDefault="00B45EF9" w:rsidP="00B45EF9">
      <w:pPr>
        <w:ind w:firstLineChars="100" w:firstLine="210"/>
        <w:rPr>
          <w:color w:val="000000" w:themeColor="text1"/>
        </w:rPr>
      </w:pPr>
      <w:r w:rsidRPr="002F41EA">
        <w:rPr>
          <w:rFonts w:hint="eastAsia"/>
          <w:color w:val="000000" w:themeColor="text1"/>
        </w:rPr>
        <w:t>前年度の方法に準じて行う</w:t>
      </w:r>
    </w:p>
    <w:p w14:paraId="7E424AFC" w14:textId="7C43DB43" w:rsidR="00943281" w:rsidRPr="00B65DDC" w:rsidRDefault="00943281" w:rsidP="00943281">
      <w:pPr>
        <w:pStyle w:val="3"/>
        <w:ind w:left="840"/>
        <w:rPr>
          <w:rFonts w:ascii="Meiryo UI" w:eastAsia="Meiryo UI" w:hAnsi="Meiryo UI"/>
          <w:b w:val="0"/>
          <w:sz w:val="22"/>
        </w:rPr>
      </w:pPr>
      <w:bookmarkStart w:id="24" w:name="_Toc216362285"/>
      <w:r>
        <w:rPr>
          <w:rFonts w:ascii="Meiryo UI" w:eastAsia="Meiryo UI" w:hAnsi="Meiryo UI" w:hint="eastAsia"/>
          <w:b w:val="0"/>
          <w:sz w:val="22"/>
        </w:rPr>
        <w:t>サイエンスフェア</w:t>
      </w:r>
      <w:r w:rsidR="00700E61">
        <w:rPr>
          <w:rFonts w:ascii="Meiryo UI" w:eastAsia="Meiryo UI" w:hAnsi="Meiryo UI" w:hint="eastAsia"/>
          <w:b w:val="0"/>
          <w:sz w:val="22"/>
        </w:rPr>
        <w:t>in兵庫</w:t>
      </w:r>
      <w:r>
        <w:rPr>
          <w:rFonts w:ascii="Meiryo UI" w:eastAsia="Meiryo UI" w:hAnsi="Meiryo UI" w:hint="eastAsia"/>
          <w:b w:val="0"/>
          <w:sz w:val="22"/>
        </w:rPr>
        <w:t>（担当　西村）</w:t>
      </w:r>
      <w:bookmarkEnd w:id="24"/>
    </w:p>
    <w:p w14:paraId="504391F8" w14:textId="77777777" w:rsidR="00943281" w:rsidRDefault="00943281" w:rsidP="00943281">
      <w:r>
        <w:rPr>
          <w:rFonts w:hint="eastAsia"/>
        </w:rPr>
        <w:t>１）目的・経緯</w:t>
      </w:r>
    </w:p>
    <w:p w14:paraId="0EB2DD07" w14:textId="6B390D67" w:rsidR="005B5D73" w:rsidRDefault="005B5D73" w:rsidP="005B5D73">
      <w:pPr>
        <w:ind w:firstLineChars="100" w:firstLine="210"/>
      </w:pPr>
      <w:r>
        <w:rPr>
          <w:rFonts w:hint="eastAsia"/>
        </w:rPr>
        <w:t>スーパーサイエンス指定校の</w:t>
      </w:r>
      <w:r w:rsidR="007004D1">
        <w:rPr>
          <w:rFonts w:hint="eastAsia"/>
        </w:rPr>
        <w:t>探求学習の結果</w:t>
      </w:r>
      <w:r>
        <w:rPr>
          <w:rFonts w:hint="eastAsia"/>
        </w:rPr>
        <w:t>発表の場として</w:t>
      </w:r>
      <w:r w:rsidR="007004D1">
        <w:rPr>
          <w:rFonts w:hint="eastAsia"/>
        </w:rPr>
        <w:t>、</w:t>
      </w:r>
      <w:r>
        <w:rPr>
          <w:rFonts w:hint="eastAsia"/>
        </w:rPr>
        <w:t>「サイエンスフェア</w:t>
      </w:r>
      <w:r w:rsidR="00700E61">
        <w:rPr>
          <w:rFonts w:hint="eastAsia"/>
        </w:rPr>
        <w:t>in</w:t>
      </w:r>
      <w:r w:rsidR="00700E61">
        <w:rPr>
          <w:rFonts w:hint="eastAsia"/>
        </w:rPr>
        <w:t>兵庫</w:t>
      </w:r>
      <w:r>
        <w:rPr>
          <w:rFonts w:hint="eastAsia"/>
        </w:rPr>
        <w:t>」があり、</w:t>
      </w:r>
      <w:r>
        <w:rPr>
          <w:rFonts w:hint="eastAsia"/>
        </w:rPr>
        <w:t>2016</w:t>
      </w:r>
      <w:r>
        <w:rPr>
          <w:rFonts w:hint="eastAsia"/>
        </w:rPr>
        <w:t>年から</w:t>
      </w:r>
      <w:r>
        <w:rPr>
          <w:rFonts w:hint="eastAsia"/>
        </w:rPr>
        <w:t>JRMN</w:t>
      </w:r>
      <w:r>
        <w:rPr>
          <w:rFonts w:hint="eastAsia"/>
        </w:rPr>
        <w:t>はポスター発表とリスクのワークショップ</w:t>
      </w:r>
      <w:r w:rsidR="007004D1">
        <w:rPr>
          <w:rFonts w:hint="eastAsia"/>
        </w:rPr>
        <w:t>など</w:t>
      </w:r>
      <w:r>
        <w:rPr>
          <w:rFonts w:hint="eastAsia"/>
        </w:rPr>
        <w:t>を行っている。</w:t>
      </w:r>
      <w:r w:rsidR="00724CBF">
        <w:rPr>
          <w:rFonts w:hint="eastAsia"/>
        </w:rPr>
        <w:t>202</w:t>
      </w:r>
      <w:r w:rsidR="007004D1">
        <w:rPr>
          <w:rFonts w:hint="eastAsia"/>
        </w:rPr>
        <w:t>6</w:t>
      </w:r>
      <w:r w:rsidR="00724CBF">
        <w:rPr>
          <w:rFonts w:hint="eastAsia"/>
        </w:rPr>
        <w:t>年度（</w:t>
      </w:r>
      <w:r w:rsidR="00724CBF">
        <w:rPr>
          <w:rFonts w:hint="eastAsia"/>
        </w:rPr>
        <w:t>202</w:t>
      </w:r>
      <w:r w:rsidR="007004D1">
        <w:rPr>
          <w:rFonts w:hint="eastAsia"/>
        </w:rPr>
        <w:t>7</w:t>
      </w:r>
      <w:r w:rsidR="00724CBF">
        <w:rPr>
          <w:rFonts w:hint="eastAsia"/>
        </w:rPr>
        <w:t>年</w:t>
      </w:r>
      <w:r w:rsidR="00724CBF">
        <w:rPr>
          <w:rFonts w:hint="eastAsia"/>
        </w:rPr>
        <w:t>1</w:t>
      </w:r>
      <w:r w:rsidR="00724CBF">
        <w:rPr>
          <w:rFonts w:hint="eastAsia"/>
        </w:rPr>
        <w:t>月実施）も</w:t>
      </w:r>
      <w:r>
        <w:rPr>
          <w:rFonts w:hint="eastAsia"/>
        </w:rPr>
        <w:t>ポスター発表</w:t>
      </w:r>
      <w:r w:rsidR="007004D1">
        <w:rPr>
          <w:rFonts w:hint="eastAsia"/>
        </w:rPr>
        <w:t>を通して</w:t>
      </w:r>
      <w:r w:rsidR="00724CBF">
        <w:rPr>
          <w:rFonts w:hint="eastAsia"/>
        </w:rPr>
        <w:t>「サイエンスフェア</w:t>
      </w:r>
      <w:r w:rsidR="00724CBF">
        <w:rPr>
          <w:rFonts w:hint="eastAsia"/>
        </w:rPr>
        <w:t>in</w:t>
      </w:r>
      <w:r w:rsidR="00724CBF">
        <w:rPr>
          <w:rFonts w:hint="eastAsia"/>
        </w:rPr>
        <w:t>兵庫」に参加する</w:t>
      </w:r>
      <w:r>
        <w:rPr>
          <w:rFonts w:hint="eastAsia"/>
        </w:rPr>
        <w:t>。</w:t>
      </w:r>
    </w:p>
    <w:p w14:paraId="7ED60AAA" w14:textId="77777777" w:rsidR="005B5D73" w:rsidRDefault="005B5D73" w:rsidP="005B5D73">
      <w:pPr>
        <w:ind w:firstLineChars="100" w:firstLine="210"/>
      </w:pPr>
    </w:p>
    <w:p w14:paraId="746413A4" w14:textId="77777777" w:rsidR="005B5D73" w:rsidRDefault="005B5D73" w:rsidP="005B5D73">
      <w:r>
        <w:rPr>
          <w:rFonts w:hint="eastAsia"/>
        </w:rPr>
        <w:t>２）実施手順</w:t>
      </w:r>
    </w:p>
    <w:p w14:paraId="6DA18B2B" w14:textId="77777777" w:rsidR="00B45EF9" w:rsidRDefault="00B45EF9" w:rsidP="00B45EF9">
      <w:pPr>
        <w:ind w:firstLineChars="100" w:firstLine="210"/>
        <w:rPr>
          <w:color w:val="000000" w:themeColor="text1"/>
        </w:rPr>
      </w:pPr>
      <w:r w:rsidRPr="002F41EA">
        <w:rPr>
          <w:rFonts w:hint="eastAsia"/>
          <w:color w:val="000000" w:themeColor="text1"/>
        </w:rPr>
        <w:t>前年度の方法に準じて行う</w:t>
      </w:r>
    </w:p>
    <w:p w14:paraId="05DC3895" w14:textId="77777777" w:rsidR="0037083F" w:rsidRDefault="0037083F" w:rsidP="009C423C">
      <w:pPr>
        <w:ind w:firstLineChars="100" w:firstLine="210"/>
      </w:pPr>
    </w:p>
    <w:p w14:paraId="74FF3B34" w14:textId="28659C10" w:rsidR="0037083F" w:rsidRPr="00B65DDC" w:rsidRDefault="005B5846" w:rsidP="0037083F">
      <w:pPr>
        <w:pStyle w:val="3"/>
        <w:ind w:left="840"/>
        <w:rPr>
          <w:rFonts w:ascii="Meiryo UI" w:eastAsia="Meiryo UI" w:hAnsi="Meiryo UI"/>
          <w:b w:val="0"/>
          <w:sz w:val="22"/>
        </w:rPr>
      </w:pPr>
      <w:bookmarkStart w:id="25" w:name="_Toc216362286"/>
      <w:r w:rsidRPr="005B5846">
        <w:rPr>
          <w:rFonts w:ascii="Meiryo UI" w:eastAsia="Meiryo UI" w:hAnsi="Meiryo UI" w:hint="eastAsia"/>
          <w:b w:val="0"/>
          <w:sz w:val="22"/>
        </w:rPr>
        <w:t>他団体との連携（担当　古澤）</w:t>
      </w:r>
      <w:bookmarkEnd w:id="25"/>
    </w:p>
    <w:p w14:paraId="7E8F3B5D" w14:textId="77777777" w:rsidR="0037083F" w:rsidRDefault="0037083F" w:rsidP="0037083F">
      <w:r>
        <w:rPr>
          <w:rFonts w:hint="eastAsia"/>
        </w:rPr>
        <w:t>１）目的・経緯</w:t>
      </w:r>
    </w:p>
    <w:p w14:paraId="5CA02CDC" w14:textId="6AE45A2A" w:rsidR="005B5846" w:rsidRPr="00506119" w:rsidRDefault="00966240" w:rsidP="0037083F">
      <w:pPr>
        <w:ind w:firstLineChars="100" w:firstLine="210"/>
        <w:rPr>
          <w:rFonts w:asciiTheme="minorEastAsia" w:hAnsiTheme="minorEastAsia"/>
          <w:szCs w:val="21"/>
        </w:rPr>
      </w:pPr>
      <w:r w:rsidRPr="00506119">
        <w:rPr>
          <w:rFonts w:asciiTheme="minorEastAsia" w:hAnsiTheme="minorEastAsia" w:hint="eastAsia"/>
          <w:szCs w:val="21"/>
        </w:rPr>
        <w:t>2024</w:t>
      </w:r>
      <w:r w:rsidR="00506119" w:rsidRPr="00506119">
        <w:rPr>
          <w:rFonts w:asciiTheme="minorEastAsia" w:hAnsiTheme="minorEastAsia" w:hint="eastAsia"/>
          <w:szCs w:val="21"/>
        </w:rPr>
        <w:t>年度に</w:t>
      </w:r>
      <w:r w:rsidRPr="00506119">
        <w:rPr>
          <w:rFonts w:asciiTheme="minorEastAsia" w:hAnsiTheme="minorEastAsia" w:hint="eastAsia"/>
          <w:szCs w:val="21"/>
        </w:rPr>
        <w:t>「大阪環境ネット」</w:t>
      </w:r>
      <w:r w:rsidR="00506119" w:rsidRPr="00506119">
        <w:rPr>
          <w:rFonts w:asciiTheme="minorEastAsia" w:hAnsiTheme="minorEastAsia" w:hint="eastAsia"/>
          <w:szCs w:val="21"/>
        </w:rPr>
        <w:t>の会員にJRMNを登録した（会費無料）。</w:t>
      </w:r>
    </w:p>
    <w:p w14:paraId="4784F9D0" w14:textId="5704E726" w:rsidR="00506119" w:rsidRPr="00506119" w:rsidRDefault="00506119" w:rsidP="0037083F">
      <w:pPr>
        <w:ind w:firstLineChars="100" w:firstLine="210"/>
        <w:rPr>
          <w:rFonts w:asciiTheme="minorEastAsia" w:hAnsiTheme="minorEastAsia"/>
          <w:szCs w:val="21"/>
        </w:rPr>
      </w:pPr>
      <w:r w:rsidRPr="00506119">
        <w:rPr>
          <w:rFonts w:asciiTheme="minorEastAsia" w:hAnsiTheme="minorEastAsia" w:hint="eastAsia"/>
          <w:szCs w:val="21"/>
        </w:rPr>
        <w:t>大阪環境ネットの会員として、202</w:t>
      </w:r>
      <w:r w:rsidR="007004D1">
        <w:rPr>
          <w:rFonts w:asciiTheme="minorEastAsia" w:hAnsiTheme="minorEastAsia" w:hint="eastAsia"/>
          <w:szCs w:val="21"/>
        </w:rPr>
        <w:t>5</w:t>
      </w:r>
      <w:r w:rsidRPr="00506119">
        <w:rPr>
          <w:rFonts w:asciiTheme="minorEastAsia" w:hAnsiTheme="minorEastAsia" w:hint="eastAsia"/>
          <w:szCs w:val="21"/>
        </w:rPr>
        <w:t>年11月に大阪市環境局主催の環境イベント「ECO縁日202</w:t>
      </w:r>
      <w:r w:rsidR="007004D1">
        <w:rPr>
          <w:rFonts w:asciiTheme="minorEastAsia" w:hAnsiTheme="minorEastAsia" w:hint="eastAsia"/>
          <w:szCs w:val="21"/>
        </w:rPr>
        <w:t>5</w:t>
      </w:r>
      <w:r w:rsidRPr="00506119">
        <w:rPr>
          <w:rFonts w:asciiTheme="minorEastAsia" w:hAnsiTheme="minorEastAsia" w:hint="eastAsia"/>
          <w:szCs w:val="21"/>
        </w:rPr>
        <w:t>」</w:t>
      </w:r>
      <w:r w:rsidRPr="00506119">
        <w:rPr>
          <w:rFonts w:asciiTheme="minorEastAsia" w:hAnsiTheme="minorEastAsia" w:hint="eastAsia"/>
          <w:szCs w:val="21"/>
        </w:rPr>
        <w:lastRenderedPageBreak/>
        <w:t>に参加した。また、</w:t>
      </w:r>
      <w:r>
        <w:rPr>
          <w:rFonts w:asciiTheme="minorEastAsia" w:hAnsiTheme="minorEastAsia" w:hint="eastAsia"/>
          <w:szCs w:val="21"/>
        </w:rPr>
        <w:t>2024年度は</w:t>
      </w:r>
      <w:r w:rsidRPr="00506119">
        <w:rPr>
          <w:rFonts w:asciiTheme="minorEastAsia" w:hAnsiTheme="minorEastAsia" w:hint="eastAsia"/>
          <w:szCs w:val="21"/>
        </w:rPr>
        <w:t>「大阪環境ネット」の会員である「</w:t>
      </w:r>
      <w:r w:rsidRPr="00506119">
        <w:rPr>
          <w:rFonts w:asciiTheme="minorEastAsia" w:hAnsiTheme="minorEastAsia" w:hint="eastAsia"/>
          <w:color w:val="333333"/>
          <w:szCs w:val="21"/>
          <w:shd w:val="clear" w:color="auto" w:fill="FFFFFF"/>
        </w:rPr>
        <w:t>大阪環境カウンセラー協会（特活）」が実施する勉強会</w:t>
      </w:r>
      <w:r w:rsidR="009D0633">
        <w:rPr>
          <w:rFonts w:asciiTheme="minorEastAsia" w:hAnsiTheme="minorEastAsia" w:hint="eastAsia"/>
          <w:color w:val="333333"/>
          <w:szCs w:val="21"/>
          <w:shd w:val="clear" w:color="auto" w:fill="FFFFFF"/>
        </w:rPr>
        <w:t>・見学会</w:t>
      </w:r>
      <w:r w:rsidRPr="00506119">
        <w:rPr>
          <w:rFonts w:asciiTheme="minorEastAsia" w:hAnsiTheme="minorEastAsia" w:hint="eastAsia"/>
          <w:color w:val="333333"/>
          <w:szCs w:val="21"/>
          <w:shd w:val="clear" w:color="auto" w:fill="FFFFFF"/>
        </w:rPr>
        <w:t>に、JRMN理事が</w:t>
      </w:r>
      <w:r>
        <w:rPr>
          <w:rFonts w:asciiTheme="minorEastAsia" w:hAnsiTheme="minorEastAsia" w:hint="eastAsia"/>
          <w:color w:val="333333"/>
          <w:szCs w:val="21"/>
          <w:shd w:val="clear" w:color="auto" w:fill="FFFFFF"/>
        </w:rPr>
        <w:t>参加し、知識を広げた。一方、JRMNからは日本リスク学会との共催セミナーを紹介し、</w:t>
      </w:r>
      <w:r w:rsidRPr="00506119">
        <w:rPr>
          <w:rFonts w:asciiTheme="minorEastAsia" w:hAnsiTheme="minorEastAsia" w:hint="eastAsia"/>
          <w:color w:val="333333"/>
          <w:szCs w:val="21"/>
          <w:shd w:val="clear" w:color="auto" w:fill="FFFFFF"/>
        </w:rPr>
        <w:t>「大阪環境カウンセラー協会（特活）」</w:t>
      </w:r>
      <w:r>
        <w:rPr>
          <w:rFonts w:asciiTheme="minorEastAsia" w:hAnsiTheme="minorEastAsia" w:hint="eastAsia"/>
          <w:color w:val="333333"/>
          <w:szCs w:val="21"/>
          <w:shd w:val="clear" w:color="auto" w:fill="FFFFFF"/>
        </w:rPr>
        <w:t>のメンバーにも参加してもらった。202</w:t>
      </w:r>
      <w:r w:rsidR="00B45EF9">
        <w:rPr>
          <w:rFonts w:asciiTheme="minorEastAsia" w:hAnsiTheme="minorEastAsia"/>
          <w:color w:val="333333"/>
          <w:szCs w:val="21"/>
          <w:shd w:val="clear" w:color="auto" w:fill="FFFFFF"/>
        </w:rPr>
        <w:t>6</w:t>
      </w:r>
      <w:r>
        <w:rPr>
          <w:rFonts w:asciiTheme="minorEastAsia" w:hAnsiTheme="minorEastAsia" w:hint="eastAsia"/>
          <w:color w:val="333333"/>
          <w:szCs w:val="21"/>
          <w:shd w:val="clear" w:color="auto" w:fill="FFFFFF"/>
        </w:rPr>
        <w:t>年度も、「大阪環境ネット」や</w:t>
      </w:r>
      <w:r w:rsidRPr="00506119">
        <w:rPr>
          <w:rFonts w:asciiTheme="minorEastAsia" w:hAnsiTheme="minorEastAsia" w:hint="eastAsia"/>
          <w:color w:val="333333"/>
          <w:szCs w:val="21"/>
          <w:shd w:val="clear" w:color="auto" w:fill="FFFFFF"/>
        </w:rPr>
        <w:t>「大阪環境カウンセラー協会（特活）」</w:t>
      </w:r>
      <w:r>
        <w:rPr>
          <w:rFonts w:asciiTheme="minorEastAsia" w:hAnsiTheme="minorEastAsia" w:hint="eastAsia"/>
          <w:color w:val="333333"/>
          <w:szCs w:val="21"/>
          <w:shd w:val="clear" w:color="auto" w:fill="FFFFFF"/>
        </w:rPr>
        <w:t>との連携を図っていく。</w:t>
      </w:r>
    </w:p>
    <w:p w14:paraId="1569EB25" w14:textId="77777777" w:rsidR="005B5846" w:rsidRDefault="005B5846" w:rsidP="0037083F">
      <w:pPr>
        <w:ind w:firstLineChars="100" w:firstLine="210"/>
      </w:pPr>
    </w:p>
    <w:p w14:paraId="6E385162" w14:textId="77777777" w:rsidR="0037083F" w:rsidRDefault="0037083F" w:rsidP="0037083F">
      <w:r>
        <w:rPr>
          <w:rFonts w:hint="eastAsia"/>
        </w:rPr>
        <w:t>２）実施手順</w:t>
      </w:r>
    </w:p>
    <w:p w14:paraId="6964F29F" w14:textId="77777777" w:rsidR="00B45EF9" w:rsidRDefault="00B45EF9" w:rsidP="00B45EF9">
      <w:pPr>
        <w:ind w:firstLineChars="100" w:firstLine="210"/>
        <w:rPr>
          <w:color w:val="000000" w:themeColor="text1"/>
        </w:rPr>
      </w:pPr>
      <w:r w:rsidRPr="002F41EA">
        <w:rPr>
          <w:rFonts w:hint="eastAsia"/>
          <w:color w:val="000000" w:themeColor="text1"/>
        </w:rPr>
        <w:t>前年度の方法に準じて行う</w:t>
      </w:r>
    </w:p>
    <w:p w14:paraId="2F85E6FB" w14:textId="77777777" w:rsidR="0037083F" w:rsidRDefault="0037083F" w:rsidP="009C423C">
      <w:pPr>
        <w:ind w:firstLineChars="100" w:firstLine="210"/>
      </w:pPr>
    </w:p>
    <w:p w14:paraId="287E03FF" w14:textId="6F3B2B17" w:rsidR="008E74AB" w:rsidRPr="00B65DDC" w:rsidRDefault="008E74AB" w:rsidP="008E74AB">
      <w:pPr>
        <w:pStyle w:val="3"/>
        <w:ind w:left="840"/>
        <w:rPr>
          <w:rFonts w:ascii="Meiryo UI" w:eastAsia="Meiryo UI" w:hAnsi="Meiryo UI"/>
          <w:b w:val="0"/>
          <w:sz w:val="22"/>
        </w:rPr>
      </w:pPr>
      <w:bookmarkStart w:id="26" w:name="_Toc216362287"/>
      <w:r w:rsidRPr="008E74AB">
        <w:rPr>
          <w:rFonts w:ascii="Meiryo UI" w:eastAsia="Meiryo UI" w:hAnsi="Meiryo UI" w:hint="eastAsia"/>
          <w:b w:val="0"/>
          <w:sz w:val="22"/>
        </w:rPr>
        <w:t>会員交流集会（担当　西村・</w:t>
      </w:r>
      <w:r>
        <w:rPr>
          <w:rFonts w:ascii="Meiryo UI" w:eastAsia="Meiryo UI" w:hAnsi="Meiryo UI" w:hint="eastAsia"/>
          <w:b w:val="0"/>
          <w:sz w:val="22"/>
        </w:rPr>
        <w:t>刑部</w:t>
      </w:r>
      <w:r w:rsidRPr="008E74AB">
        <w:rPr>
          <w:rFonts w:ascii="Meiryo UI" w:eastAsia="Meiryo UI" w:hAnsi="Meiryo UI" w:hint="eastAsia"/>
          <w:b w:val="0"/>
          <w:sz w:val="22"/>
        </w:rPr>
        <w:t>）</w:t>
      </w:r>
      <w:bookmarkEnd w:id="26"/>
    </w:p>
    <w:p w14:paraId="724849C4" w14:textId="5AD6D391" w:rsidR="008E74AB" w:rsidRDefault="008E74AB" w:rsidP="008E74AB">
      <w:bookmarkStart w:id="27" w:name="_Hlk154945289"/>
      <w:r>
        <w:rPr>
          <w:rFonts w:hint="eastAsia"/>
        </w:rPr>
        <w:t>１）</w:t>
      </w:r>
      <w:r w:rsidR="00720300">
        <w:rPr>
          <w:rFonts w:hint="eastAsia"/>
        </w:rPr>
        <w:t>目的</w:t>
      </w:r>
    </w:p>
    <w:p w14:paraId="5A42CE00" w14:textId="77777777" w:rsidR="008E74AB" w:rsidRDefault="008E74AB" w:rsidP="008E74AB">
      <w:pPr>
        <w:ind w:firstLineChars="100" w:firstLine="210"/>
      </w:pPr>
      <w:r>
        <w:rPr>
          <w:rFonts w:hint="eastAsia"/>
        </w:rPr>
        <w:t>昨年度に実施した南山城村での交流会の継続や、対面での総会や講演会等の実施後の懇親会などを開催し、会員会の交流をはかる。</w:t>
      </w:r>
    </w:p>
    <w:p w14:paraId="4FE5C21F" w14:textId="77777777" w:rsidR="008E74AB" w:rsidRDefault="008E74AB" w:rsidP="008E74AB">
      <w:pPr>
        <w:ind w:firstLineChars="100" w:firstLine="210"/>
      </w:pPr>
    </w:p>
    <w:p w14:paraId="3C54FD39" w14:textId="77777777" w:rsidR="008E74AB" w:rsidRDefault="008E74AB" w:rsidP="008E74AB">
      <w:r>
        <w:rPr>
          <w:rFonts w:hint="eastAsia"/>
        </w:rPr>
        <w:t xml:space="preserve">２）実施方法　</w:t>
      </w:r>
    </w:p>
    <w:p w14:paraId="20CE7496" w14:textId="7DBB59A0" w:rsidR="00983D5D" w:rsidRDefault="00983D5D" w:rsidP="008E74AB">
      <w:pPr>
        <w:ind w:firstLineChars="100" w:firstLine="210"/>
      </w:pPr>
      <w:r w:rsidRPr="00983D5D">
        <w:rPr>
          <w:rFonts w:hint="eastAsia"/>
        </w:rPr>
        <w:t>前年度</w:t>
      </w:r>
      <w:r>
        <w:rPr>
          <w:rFonts w:hint="eastAsia"/>
        </w:rPr>
        <w:t>の方法</w:t>
      </w:r>
      <w:r w:rsidRPr="00983D5D">
        <w:rPr>
          <w:rFonts w:hint="eastAsia"/>
        </w:rPr>
        <w:t>に準じて行う</w:t>
      </w:r>
    </w:p>
    <w:bookmarkEnd w:id="27"/>
    <w:p w14:paraId="7A24B5E0" w14:textId="77777777" w:rsidR="008E74AB" w:rsidRDefault="008E74AB" w:rsidP="009C423C">
      <w:pPr>
        <w:ind w:firstLineChars="100" w:firstLine="210"/>
      </w:pPr>
    </w:p>
    <w:p w14:paraId="44789AAE" w14:textId="29586319" w:rsidR="003C32F8" w:rsidRDefault="003C32F8" w:rsidP="003C32F8">
      <w:pPr>
        <w:pStyle w:val="2"/>
        <w:pBdr>
          <w:top w:val="single" w:sz="12" w:space="0" w:color="3366FF"/>
          <w:left w:val="single" w:sz="12" w:space="0" w:color="FFFFFF"/>
          <w:bottom w:val="single" w:sz="12" w:space="0" w:color="3366FF"/>
          <w:right w:val="single" w:sz="12" w:space="0" w:color="FFFFFF"/>
        </w:pBdr>
        <w:tabs>
          <w:tab w:val="clear" w:pos="709"/>
          <w:tab w:val="clear" w:pos="2100"/>
          <w:tab w:val="clear" w:pos="8400"/>
          <w:tab w:val="num" w:pos="567"/>
          <w:tab w:val="left" w:pos="600"/>
        </w:tabs>
        <w:ind w:left="0"/>
        <w:rPr>
          <w:rFonts w:ascii="HGｺﾞｼｯｸE" w:eastAsia="HGｺﾞｼｯｸE" w:hAnsi="Arial" w:cstheme="minorBidi"/>
          <w:b w:val="0"/>
          <w:color w:val="3366FF"/>
        </w:rPr>
      </w:pPr>
      <w:bookmarkStart w:id="28" w:name="_Toc216362288"/>
      <w:r>
        <w:rPr>
          <w:rFonts w:ascii="HGｺﾞｼｯｸE" w:eastAsia="HGｺﾞｼｯｸE" w:hAnsi="Arial" w:cstheme="minorBidi" w:hint="eastAsia"/>
          <w:b w:val="0"/>
          <w:color w:val="3366FF"/>
        </w:rPr>
        <w:t>状況に応じて取組む事業</w:t>
      </w:r>
      <w:bookmarkEnd w:id="28"/>
    </w:p>
    <w:p w14:paraId="61D2D648" w14:textId="77777777" w:rsidR="003C32F8" w:rsidRDefault="003C32F8" w:rsidP="003C32F8">
      <w:pPr>
        <w:ind w:firstLineChars="100" w:firstLine="210"/>
        <w:jc w:val="right"/>
      </w:pPr>
    </w:p>
    <w:p w14:paraId="70737686" w14:textId="4E713291" w:rsidR="003C32F8" w:rsidRPr="00B65DDC" w:rsidRDefault="003C32F8" w:rsidP="003C32F8">
      <w:pPr>
        <w:pStyle w:val="3"/>
        <w:ind w:left="1021"/>
        <w:rPr>
          <w:rFonts w:ascii="Meiryo UI" w:eastAsia="Meiryo UI" w:hAnsi="Meiryo UI"/>
          <w:b w:val="0"/>
          <w:sz w:val="22"/>
        </w:rPr>
      </w:pPr>
      <w:bookmarkStart w:id="29" w:name="_Toc216362289"/>
      <w:r>
        <w:rPr>
          <w:rFonts w:ascii="Meiryo UI" w:eastAsia="Meiryo UI" w:hAnsi="Meiryo UI" w:hint="eastAsia"/>
          <w:b w:val="0"/>
          <w:sz w:val="22"/>
        </w:rPr>
        <w:t>講師派遣（担当　古澤）</w:t>
      </w:r>
      <w:bookmarkEnd w:id="29"/>
    </w:p>
    <w:p w14:paraId="1896E1E0" w14:textId="77777777" w:rsidR="003C32F8" w:rsidRDefault="003C32F8" w:rsidP="003C32F8">
      <w:r>
        <w:rPr>
          <w:rFonts w:hint="eastAsia"/>
        </w:rPr>
        <w:t>１）目的・経緯</w:t>
      </w:r>
    </w:p>
    <w:p w14:paraId="55EF6AF9" w14:textId="169DDE56" w:rsidR="007E3D5E" w:rsidRDefault="005F3A8F" w:rsidP="00404719">
      <w:pPr>
        <w:ind w:firstLineChars="100" w:firstLine="210"/>
      </w:pPr>
      <w:r>
        <w:rPr>
          <w:rFonts w:hint="eastAsia"/>
        </w:rPr>
        <w:t>講師派遣により、講演会参加者に環境またはリスク管理に関する知見を提供すること及び可能な限り講演会の内容または貴重な知見を公表することで、社会貢献に資する。</w:t>
      </w:r>
    </w:p>
    <w:p w14:paraId="33966DBA" w14:textId="28D7A59E" w:rsidR="005F3A8F" w:rsidRPr="007E3D5E" w:rsidRDefault="005F3A8F" w:rsidP="00404719">
      <w:pPr>
        <w:ind w:firstLineChars="100" w:firstLine="210"/>
      </w:pPr>
      <w:r>
        <w:rPr>
          <w:rFonts w:hint="eastAsia"/>
        </w:rPr>
        <w:t>さらに、講師となった会員のスキル向上にもつなげていく。</w:t>
      </w:r>
    </w:p>
    <w:p w14:paraId="6DD83523" w14:textId="77777777" w:rsidR="003C32F8" w:rsidRPr="00404719" w:rsidRDefault="003C32F8" w:rsidP="003C32F8">
      <w:pPr>
        <w:ind w:firstLineChars="100" w:firstLine="210"/>
      </w:pPr>
    </w:p>
    <w:p w14:paraId="17C56DC5" w14:textId="6D0E44CA" w:rsidR="003C32F8" w:rsidRDefault="003C32F8" w:rsidP="003C32F8">
      <w:r>
        <w:rPr>
          <w:rFonts w:hint="eastAsia"/>
        </w:rPr>
        <w:t>２）</w:t>
      </w:r>
      <w:r w:rsidR="00FD645A" w:rsidRPr="00FD645A">
        <w:rPr>
          <w:rFonts w:hint="eastAsia"/>
        </w:rPr>
        <w:t>実施手順</w:t>
      </w:r>
    </w:p>
    <w:p w14:paraId="5139AE79" w14:textId="4D1C8B49" w:rsidR="00943281" w:rsidRDefault="00720300" w:rsidP="00720300">
      <w:pPr>
        <w:ind w:firstLineChars="100" w:firstLine="210"/>
      </w:pPr>
      <w:r w:rsidRPr="00720300">
        <w:rPr>
          <w:rFonts w:hint="eastAsia"/>
        </w:rPr>
        <w:t>理事会で詳細を検討する。</w:t>
      </w:r>
    </w:p>
    <w:p w14:paraId="42F816A8" w14:textId="77777777" w:rsidR="005F3A8F" w:rsidRDefault="005F3A8F" w:rsidP="009C423C">
      <w:pPr>
        <w:ind w:firstLineChars="100" w:firstLine="210"/>
      </w:pPr>
    </w:p>
    <w:p w14:paraId="57ECF2AF" w14:textId="4128A1FF" w:rsidR="00DD6F20" w:rsidRPr="00B65DDC" w:rsidRDefault="003C32F8" w:rsidP="00DD6F20">
      <w:pPr>
        <w:pStyle w:val="3"/>
        <w:ind w:left="840"/>
        <w:rPr>
          <w:rFonts w:ascii="Meiryo UI" w:eastAsia="Meiryo UI" w:hAnsi="Meiryo UI"/>
          <w:b w:val="0"/>
          <w:sz w:val="22"/>
        </w:rPr>
      </w:pPr>
      <w:bookmarkStart w:id="30" w:name="_Toc216362290"/>
      <w:r>
        <w:rPr>
          <w:rFonts w:ascii="Meiryo UI" w:eastAsia="Meiryo UI" w:hAnsi="Meiryo UI" w:hint="eastAsia"/>
          <w:b w:val="0"/>
          <w:sz w:val="22"/>
        </w:rPr>
        <w:t>講演会開催（</w:t>
      </w:r>
      <w:r w:rsidR="00E66790" w:rsidRPr="00E66790">
        <w:rPr>
          <w:rFonts w:ascii="Meiryo UI" w:eastAsia="Meiryo UI" w:hAnsi="Meiryo UI" w:hint="eastAsia"/>
          <w:b w:val="0"/>
          <w:sz w:val="22"/>
        </w:rPr>
        <w:t>ＪＲＭＮ独自セミナー</w:t>
      </w:r>
      <w:r>
        <w:rPr>
          <w:rFonts w:ascii="Meiryo UI" w:eastAsia="Meiryo UI" w:hAnsi="Meiryo UI" w:hint="eastAsia"/>
          <w:b w:val="0"/>
          <w:sz w:val="22"/>
        </w:rPr>
        <w:t>）</w:t>
      </w:r>
      <w:r w:rsidRPr="003C32F8">
        <w:rPr>
          <w:rFonts w:ascii="Meiryo UI" w:eastAsia="Meiryo UI" w:hAnsi="Meiryo UI" w:hint="eastAsia"/>
          <w:b w:val="0"/>
          <w:sz w:val="22"/>
        </w:rPr>
        <w:t>（担当</w:t>
      </w:r>
      <w:r w:rsidR="005B5846">
        <w:rPr>
          <w:rFonts w:ascii="Meiryo UI" w:eastAsia="Meiryo UI" w:hAnsi="Meiryo UI" w:hint="eastAsia"/>
          <w:b w:val="0"/>
          <w:sz w:val="22"/>
        </w:rPr>
        <w:t xml:space="preserve">　</w:t>
      </w:r>
      <w:r w:rsidR="00557DF9">
        <w:rPr>
          <w:rFonts w:ascii="Meiryo UI" w:eastAsia="Meiryo UI" w:hAnsi="Meiryo UI" w:hint="eastAsia"/>
          <w:b w:val="0"/>
          <w:sz w:val="22"/>
        </w:rPr>
        <w:t>古澤</w:t>
      </w:r>
      <w:r w:rsidRPr="003C32F8">
        <w:rPr>
          <w:rFonts w:ascii="Meiryo UI" w:eastAsia="Meiryo UI" w:hAnsi="Meiryo UI" w:hint="eastAsia"/>
          <w:b w:val="0"/>
          <w:sz w:val="22"/>
        </w:rPr>
        <w:t>）</w:t>
      </w:r>
      <w:bookmarkEnd w:id="30"/>
    </w:p>
    <w:p w14:paraId="3826FE8A" w14:textId="77777777" w:rsidR="00DD6F20" w:rsidRDefault="00DD6F20" w:rsidP="00DD6F20">
      <w:r>
        <w:rPr>
          <w:rFonts w:hint="eastAsia"/>
        </w:rPr>
        <w:t>１）目的・経緯</w:t>
      </w:r>
    </w:p>
    <w:p w14:paraId="4AFFBB3D" w14:textId="7AAE44E8" w:rsidR="00DD6F20" w:rsidRPr="00F71E83" w:rsidRDefault="00591B77" w:rsidP="00DD6F20">
      <w:pPr>
        <w:ind w:firstLineChars="100" w:firstLine="210"/>
        <w:rPr>
          <w:color w:val="000000" w:themeColor="text1"/>
        </w:rPr>
      </w:pPr>
      <w:r w:rsidRPr="00F71E83">
        <w:rPr>
          <w:rFonts w:hint="eastAsia"/>
          <w:color w:val="000000" w:themeColor="text1"/>
        </w:rPr>
        <w:t>タイムリーな</w:t>
      </w:r>
      <w:r w:rsidR="00E056BC" w:rsidRPr="00F71E83">
        <w:rPr>
          <w:rFonts w:hint="eastAsia"/>
          <w:color w:val="000000" w:themeColor="text1"/>
        </w:rPr>
        <w:t>テーマでセミナーを開催することは、</w:t>
      </w:r>
      <w:r w:rsidRPr="00F71E83">
        <w:rPr>
          <w:rFonts w:hint="eastAsia"/>
          <w:color w:val="000000" w:themeColor="text1"/>
        </w:rPr>
        <w:t>社会における</w:t>
      </w:r>
      <w:r w:rsidR="00E056BC" w:rsidRPr="00F71E83">
        <w:rPr>
          <w:rFonts w:hint="eastAsia"/>
          <w:color w:val="000000" w:themeColor="text1"/>
        </w:rPr>
        <w:t>リスクマネジメントの普及、会員の</w:t>
      </w:r>
      <w:r w:rsidRPr="00F71E83">
        <w:rPr>
          <w:rFonts w:hint="eastAsia"/>
          <w:color w:val="000000" w:themeColor="text1"/>
        </w:rPr>
        <w:t>リスクマネジャとしての</w:t>
      </w:r>
      <w:r w:rsidR="00E056BC" w:rsidRPr="00F71E83">
        <w:rPr>
          <w:rFonts w:hint="eastAsia"/>
          <w:color w:val="000000" w:themeColor="text1"/>
        </w:rPr>
        <w:t>自己研鑽、</w:t>
      </w:r>
      <w:r w:rsidR="00E056BC" w:rsidRPr="00F71E83">
        <w:rPr>
          <w:rFonts w:hint="eastAsia"/>
          <w:color w:val="000000" w:themeColor="text1"/>
        </w:rPr>
        <w:t>JRMN</w:t>
      </w:r>
      <w:r w:rsidR="00E056BC" w:rsidRPr="00F71E83">
        <w:rPr>
          <w:rFonts w:hint="eastAsia"/>
          <w:color w:val="000000" w:themeColor="text1"/>
        </w:rPr>
        <w:t>の社会的存在意義の向上</w:t>
      </w:r>
      <w:r w:rsidRPr="00F71E83">
        <w:rPr>
          <w:rFonts w:hint="eastAsia"/>
          <w:color w:val="000000" w:themeColor="text1"/>
        </w:rPr>
        <w:t>に資する。</w:t>
      </w:r>
    </w:p>
    <w:p w14:paraId="4FBEFB76" w14:textId="77777777" w:rsidR="00DD6F20" w:rsidRPr="00F71E83" w:rsidRDefault="00DD6F20" w:rsidP="00DD6F20">
      <w:pPr>
        <w:ind w:firstLineChars="100" w:firstLine="210"/>
        <w:rPr>
          <w:color w:val="000000" w:themeColor="text1"/>
        </w:rPr>
      </w:pPr>
    </w:p>
    <w:p w14:paraId="1A62CE4A" w14:textId="670FEE36" w:rsidR="003C32F8" w:rsidRDefault="003C32F8" w:rsidP="003C32F8">
      <w:r>
        <w:rPr>
          <w:rFonts w:hint="eastAsia"/>
        </w:rPr>
        <w:t>２）</w:t>
      </w:r>
      <w:r w:rsidR="00FD645A" w:rsidRPr="00FD645A">
        <w:rPr>
          <w:rFonts w:hint="eastAsia"/>
        </w:rPr>
        <w:t>実施手順</w:t>
      </w:r>
    </w:p>
    <w:p w14:paraId="7AAE8F17" w14:textId="0A967F02" w:rsidR="003C32F8" w:rsidRDefault="00720300" w:rsidP="00B45EF9">
      <w:pPr>
        <w:ind w:firstLineChars="100" w:firstLine="210"/>
      </w:pPr>
      <w:r w:rsidRPr="00720300">
        <w:rPr>
          <w:rFonts w:hint="eastAsia"/>
        </w:rPr>
        <w:t>理事会で詳細を検討する。</w:t>
      </w:r>
      <w:r w:rsidR="003C32F8">
        <w:br w:type="page"/>
      </w:r>
    </w:p>
    <w:p w14:paraId="6AD9E587" w14:textId="55B764C7" w:rsidR="003C32F8" w:rsidRDefault="003C32F8" w:rsidP="003C32F8">
      <w:pPr>
        <w:pStyle w:val="1"/>
        <w:pBdr>
          <w:top w:val="single" w:sz="4" w:space="1" w:color="FFFFFF"/>
          <w:left w:val="single" w:sz="4" w:space="4" w:color="FFFFFF"/>
          <w:bottom w:val="single" w:sz="4" w:space="1" w:color="FFFFFF"/>
          <w:right w:val="single" w:sz="4" w:space="4" w:color="FFFFFF"/>
        </w:pBdr>
        <w:shd w:val="clear" w:color="auto" w:fill="3366FF"/>
        <w:tabs>
          <w:tab w:val="clear" w:pos="2100"/>
          <w:tab w:val="clear" w:pos="8400"/>
        </w:tabs>
        <w:ind w:left="0"/>
        <w:rPr>
          <w:rFonts w:ascii="HGｺﾞｼｯｸE" w:eastAsia="HGｺﾞｼｯｸE" w:hAnsi="Arial" w:cstheme="minorBidi"/>
          <w:color w:val="FFFFFF"/>
          <w:sz w:val="28"/>
          <w:szCs w:val="21"/>
        </w:rPr>
      </w:pPr>
      <w:bookmarkStart w:id="31" w:name="_Toc216362291"/>
      <w:r>
        <w:rPr>
          <w:rFonts w:ascii="HGｺﾞｼｯｸE" w:eastAsia="HGｺﾞｼｯｸE" w:hAnsi="Arial" w:cstheme="minorBidi" w:hint="eastAsia"/>
          <w:color w:val="FFFFFF"/>
          <w:sz w:val="28"/>
          <w:szCs w:val="21"/>
        </w:rPr>
        <w:lastRenderedPageBreak/>
        <w:t>会の運営</w:t>
      </w:r>
      <w:bookmarkEnd w:id="31"/>
    </w:p>
    <w:p w14:paraId="44475EAF" w14:textId="77777777" w:rsidR="003C32F8" w:rsidRDefault="003C32F8" w:rsidP="003C32F8">
      <w:pPr>
        <w:ind w:firstLineChars="100" w:firstLine="210"/>
        <w:rPr>
          <w:rFonts w:ascii="ＭＳ 明朝" w:eastAsia="ＭＳ 明朝" w:hAnsi="ＭＳ 明朝"/>
        </w:rPr>
      </w:pPr>
    </w:p>
    <w:p w14:paraId="0108361F" w14:textId="449CA82F" w:rsidR="003C32F8" w:rsidRDefault="00404719" w:rsidP="003C32F8">
      <w:pPr>
        <w:pStyle w:val="2"/>
        <w:pBdr>
          <w:top w:val="single" w:sz="12" w:space="0" w:color="3366FF"/>
          <w:left w:val="single" w:sz="12" w:space="0" w:color="FFFFFF"/>
          <w:bottom w:val="single" w:sz="12" w:space="0" w:color="3366FF"/>
          <w:right w:val="single" w:sz="12" w:space="0" w:color="FFFFFF"/>
        </w:pBdr>
        <w:tabs>
          <w:tab w:val="clear" w:pos="709"/>
          <w:tab w:val="clear" w:pos="2100"/>
          <w:tab w:val="clear" w:pos="8400"/>
          <w:tab w:val="num" w:pos="567"/>
          <w:tab w:val="left" w:pos="600"/>
        </w:tabs>
        <w:ind w:left="0"/>
        <w:rPr>
          <w:rFonts w:ascii="HGｺﾞｼｯｸE" w:eastAsia="HGｺﾞｼｯｸE" w:hAnsi="Arial" w:cstheme="minorBidi"/>
          <w:b w:val="0"/>
          <w:color w:val="3366FF"/>
        </w:rPr>
      </w:pPr>
      <w:bookmarkStart w:id="32" w:name="_Toc216362292"/>
      <w:r>
        <w:rPr>
          <w:rFonts w:ascii="HGｺﾞｼｯｸE" w:eastAsia="HGｺﾞｼｯｸE" w:hAnsi="Arial" w:cstheme="minorBidi" w:hint="eastAsia"/>
          <w:b w:val="0"/>
          <w:color w:val="3366FF"/>
        </w:rPr>
        <w:t>総会</w:t>
      </w:r>
      <w:bookmarkEnd w:id="32"/>
    </w:p>
    <w:p w14:paraId="2BA8AFEA" w14:textId="6AD34B32" w:rsidR="003C32F8" w:rsidRDefault="003C32F8" w:rsidP="003C32F8">
      <w:pPr>
        <w:ind w:firstLineChars="100" w:firstLine="210"/>
      </w:pPr>
    </w:p>
    <w:p w14:paraId="131A03CA" w14:textId="01708521" w:rsidR="00A72BDC" w:rsidRDefault="00A72BDC" w:rsidP="00A72BDC">
      <w:r>
        <w:rPr>
          <w:rFonts w:hint="eastAsia"/>
        </w:rPr>
        <w:t>１）定時総会</w:t>
      </w:r>
    </w:p>
    <w:p w14:paraId="221B2B96" w14:textId="76ACB903" w:rsidR="00FE4071" w:rsidRDefault="00FE4071" w:rsidP="003C32F8">
      <w:pPr>
        <w:ind w:firstLineChars="100" w:firstLine="210"/>
      </w:pPr>
      <w:r>
        <w:rPr>
          <w:rFonts w:hint="eastAsia"/>
        </w:rPr>
        <w:t>定時総会では定款</w:t>
      </w:r>
      <w:r w:rsidR="007004D1">
        <w:rPr>
          <w:rFonts w:hint="eastAsia"/>
        </w:rPr>
        <w:t>に</w:t>
      </w:r>
      <w:r>
        <w:rPr>
          <w:rFonts w:hint="eastAsia"/>
        </w:rPr>
        <w:t>従い次の承認・決議を行う。また、慣例に従い次の報告・確認を行う。</w:t>
      </w:r>
    </w:p>
    <w:p w14:paraId="1ABDF7A4" w14:textId="1BBECC25" w:rsidR="00FE4071" w:rsidRDefault="00FE4071" w:rsidP="003C32F8">
      <w:pPr>
        <w:ind w:firstLineChars="100" w:firstLine="210"/>
      </w:pPr>
      <w:r>
        <w:rPr>
          <w:rFonts w:hint="eastAsia"/>
        </w:rPr>
        <w:t>【承認・決議事項】</w:t>
      </w:r>
    </w:p>
    <w:p w14:paraId="25E08B6F" w14:textId="607C081E" w:rsidR="00FE4071" w:rsidRDefault="00FE4071" w:rsidP="00A71664">
      <w:pPr>
        <w:ind w:firstLineChars="100" w:firstLine="210"/>
      </w:pPr>
      <w:r>
        <w:rPr>
          <w:rFonts w:hint="eastAsia"/>
        </w:rPr>
        <w:t xml:space="preserve">　</w:t>
      </w:r>
      <w:r w:rsidR="00A71664">
        <w:rPr>
          <w:rFonts w:hint="eastAsia"/>
        </w:rPr>
        <w:t>前年度の</w:t>
      </w:r>
      <w:r>
        <w:rPr>
          <w:rFonts w:hint="eastAsia"/>
        </w:rPr>
        <w:t>事業報告</w:t>
      </w:r>
      <w:r w:rsidR="00A71664">
        <w:rPr>
          <w:rFonts w:hint="eastAsia"/>
        </w:rPr>
        <w:t>、</w:t>
      </w:r>
      <w:r>
        <w:rPr>
          <w:rFonts w:hint="eastAsia"/>
        </w:rPr>
        <w:t>決算報告</w:t>
      </w:r>
      <w:r w:rsidR="00634149">
        <w:rPr>
          <w:rFonts w:hint="eastAsia"/>
        </w:rPr>
        <w:t>（貸借対照表、損益計算書）</w:t>
      </w:r>
    </w:p>
    <w:p w14:paraId="5D584E68" w14:textId="3A387130" w:rsidR="00FE4071" w:rsidRDefault="00FE4071" w:rsidP="00FE4071">
      <w:pPr>
        <w:ind w:firstLineChars="100" w:firstLine="210"/>
      </w:pPr>
      <w:r>
        <w:rPr>
          <w:rFonts w:hint="eastAsia"/>
        </w:rPr>
        <w:t>【報告・確認事項】</w:t>
      </w:r>
    </w:p>
    <w:p w14:paraId="5DEEF320" w14:textId="14BF6E67" w:rsidR="00FE4071" w:rsidRDefault="00FE4071" w:rsidP="00A71664">
      <w:pPr>
        <w:ind w:firstLineChars="100" w:firstLine="210"/>
      </w:pPr>
      <w:r>
        <w:rPr>
          <w:rFonts w:hint="eastAsia"/>
        </w:rPr>
        <w:t xml:space="preserve">　</w:t>
      </w:r>
      <w:r w:rsidR="00A71664">
        <w:rPr>
          <w:rFonts w:hint="eastAsia"/>
        </w:rPr>
        <w:t>新年度の</w:t>
      </w:r>
      <w:r>
        <w:rPr>
          <w:rFonts w:hint="eastAsia"/>
        </w:rPr>
        <w:t>事業計画</w:t>
      </w:r>
      <w:r w:rsidR="00634149">
        <w:rPr>
          <w:rFonts w:hint="eastAsia"/>
        </w:rPr>
        <w:t>書</w:t>
      </w:r>
      <w:r w:rsidR="00A71664">
        <w:rPr>
          <w:rFonts w:hint="eastAsia"/>
        </w:rPr>
        <w:t>、</w:t>
      </w:r>
      <w:r w:rsidR="00634149" w:rsidRPr="00634149">
        <w:rPr>
          <w:rFonts w:hint="eastAsia"/>
        </w:rPr>
        <w:t>収支予算</w:t>
      </w:r>
      <w:r w:rsidR="00634149">
        <w:rPr>
          <w:rFonts w:hint="eastAsia"/>
        </w:rPr>
        <w:t>書</w:t>
      </w:r>
    </w:p>
    <w:p w14:paraId="0EFB2C87" w14:textId="77777777" w:rsidR="007004D1" w:rsidRDefault="007004D1" w:rsidP="00A71664">
      <w:pPr>
        <w:ind w:firstLineChars="100" w:firstLine="210"/>
      </w:pPr>
    </w:p>
    <w:p w14:paraId="77790C26" w14:textId="2AF3AFD9" w:rsidR="003C32F8" w:rsidRDefault="00634149" w:rsidP="003C32F8">
      <w:pPr>
        <w:ind w:firstLineChars="100" w:firstLine="210"/>
      </w:pPr>
      <w:r>
        <w:rPr>
          <w:rFonts w:hint="eastAsia"/>
        </w:rPr>
        <w:t>定時総会の実施</w:t>
      </w:r>
      <w:r w:rsidR="000E3CD7">
        <w:rPr>
          <w:rFonts w:hint="eastAsia"/>
        </w:rPr>
        <w:t>は前年度の総会資料に準じて実施する</w:t>
      </w:r>
      <w:r>
        <w:rPr>
          <w:rFonts w:hint="eastAsia"/>
        </w:rPr>
        <w:t>。</w:t>
      </w:r>
    </w:p>
    <w:p w14:paraId="28193A2F" w14:textId="77777777" w:rsidR="00B003B5" w:rsidRPr="003C32F8" w:rsidRDefault="00B003B5" w:rsidP="00B003B5"/>
    <w:p w14:paraId="474FE546" w14:textId="153B1657" w:rsidR="00A72BDC" w:rsidRDefault="00A72BDC" w:rsidP="00A72BDC">
      <w:r>
        <w:rPr>
          <w:rFonts w:hint="eastAsia"/>
        </w:rPr>
        <w:t>２）臨時総会</w:t>
      </w:r>
    </w:p>
    <w:p w14:paraId="5F1B79BB" w14:textId="2B9AD444" w:rsidR="00A72BDC" w:rsidRDefault="00FE4071" w:rsidP="00A72BDC">
      <w:pPr>
        <w:ind w:firstLineChars="100" w:firstLine="210"/>
      </w:pPr>
      <w:r>
        <w:rPr>
          <w:rFonts w:hint="eastAsia"/>
        </w:rPr>
        <w:t>臨時総会は、必要に応じて開催する。</w:t>
      </w:r>
    </w:p>
    <w:p w14:paraId="3C19E9D4" w14:textId="166B9C34" w:rsidR="00A72BDC" w:rsidRDefault="00634149" w:rsidP="00A72BDC">
      <w:pPr>
        <w:ind w:firstLineChars="100" w:firstLine="210"/>
      </w:pPr>
      <w:r>
        <w:rPr>
          <w:rFonts w:hint="eastAsia"/>
        </w:rPr>
        <w:t>実施方法は定時総会の方法に準じる。</w:t>
      </w:r>
    </w:p>
    <w:p w14:paraId="164541A2" w14:textId="77777777" w:rsidR="000E3CD7" w:rsidRDefault="000E3CD7" w:rsidP="00A72BDC">
      <w:pPr>
        <w:ind w:firstLineChars="100" w:firstLine="210"/>
      </w:pPr>
    </w:p>
    <w:p w14:paraId="18CB7C3B" w14:textId="7ED25032" w:rsidR="00AE3EB4" w:rsidRDefault="00AE3EB4" w:rsidP="00AE3EB4">
      <w:pPr>
        <w:pStyle w:val="2"/>
        <w:pBdr>
          <w:top w:val="single" w:sz="12" w:space="0" w:color="3366FF"/>
          <w:left w:val="single" w:sz="12" w:space="0" w:color="FFFFFF"/>
          <w:bottom w:val="single" w:sz="12" w:space="0" w:color="3366FF"/>
          <w:right w:val="single" w:sz="12" w:space="0" w:color="FFFFFF"/>
        </w:pBdr>
        <w:tabs>
          <w:tab w:val="clear" w:pos="709"/>
          <w:tab w:val="clear" w:pos="2100"/>
          <w:tab w:val="clear" w:pos="8400"/>
          <w:tab w:val="num" w:pos="567"/>
          <w:tab w:val="left" w:pos="600"/>
        </w:tabs>
        <w:ind w:left="0"/>
        <w:rPr>
          <w:rFonts w:ascii="HGｺﾞｼｯｸE" w:eastAsia="HGｺﾞｼｯｸE" w:hAnsi="Arial" w:cstheme="minorBidi"/>
          <w:b w:val="0"/>
          <w:color w:val="3366FF"/>
        </w:rPr>
      </w:pPr>
      <w:bookmarkStart w:id="33" w:name="_Toc216362293"/>
      <w:bookmarkEnd w:id="3"/>
      <w:r>
        <w:rPr>
          <w:rFonts w:ascii="HGｺﾞｼｯｸE" w:eastAsia="HGｺﾞｼｯｸE" w:hAnsi="Arial" w:cstheme="minorBidi" w:hint="eastAsia"/>
          <w:b w:val="0"/>
          <w:color w:val="3366FF"/>
        </w:rPr>
        <w:t>理事会・執行理事会の運営</w:t>
      </w:r>
      <w:bookmarkStart w:id="34" w:name="_Hlk155174420"/>
      <w:r>
        <w:rPr>
          <w:rFonts w:ascii="HGｺﾞｼｯｸE" w:eastAsia="HGｺﾞｼｯｸE" w:hAnsi="Arial" w:cstheme="minorBidi" w:hint="eastAsia"/>
          <w:b w:val="0"/>
          <w:color w:val="3366FF"/>
        </w:rPr>
        <w:t>（担当　刑部）</w:t>
      </w:r>
      <w:bookmarkEnd w:id="33"/>
      <w:bookmarkEnd w:id="34"/>
    </w:p>
    <w:p w14:paraId="5169A18C" w14:textId="202DABC1" w:rsidR="00AE3EB4" w:rsidRDefault="00AE3EB4" w:rsidP="00AE3EB4">
      <w:pPr>
        <w:ind w:firstLineChars="100" w:firstLine="210"/>
        <w:jc w:val="right"/>
      </w:pPr>
    </w:p>
    <w:p w14:paraId="1E7463F5" w14:textId="10E6B367" w:rsidR="00D92D4B" w:rsidRPr="00B65DDC" w:rsidRDefault="00D92D4B" w:rsidP="00D92D4B">
      <w:pPr>
        <w:pStyle w:val="3"/>
        <w:ind w:left="840"/>
        <w:rPr>
          <w:rFonts w:ascii="Meiryo UI" w:eastAsia="Meiryo UI" w:hAnsi="Meiryo UI"/>
          <w:b w:val="0"/>
          <w:sz w:val="22"/>
        </w:rPr>
      </w:pPr>
      <w:bookmarkStart w:id="35" w:name="_Toc216362294"/>
      <w:r>
        <w:rPr>
          <w:rFonts w:ascii="Meiryo UI" w:eastAsia="Meiryo UI" w:hAnsi="Meiryo UI" w:hint="eastAsia"/>
          <w:b w:val="0"/>
          <w:sz w:val="22"/>
        </w:rPr>
        <w:t>理事会</w:t>
      </w:r>
      <w:bookmarkEnd w:id="35"/>
    </w:p>
    <w:p w14:paraId="1EAEEEE3" w14:textId="3D6E5016" w:rsidR="000E3CD7" w:rsidRDefault="000E3CD7" w:rsidP="000E3CD7">
      <w:r>
        <w:rPr>
          <w:rFonts w:hint="eastAsia"/>
        </w:rPr>
        <w:t>１）定期理事会</w:t>
      </w:r>
    </w:p>
    <w:p w14:paraId="206C6E77" w14:textId="318176DA" w:rsidR="00BC2BF1" w:rsidRDefault="00BC2BF1" w:rsidP="00AE3EB4">
      <w:pPr>
        <w:ind w:firstLineChars="100" w:firstLine="210"/>
      </w:pPr>
      <w:r>
        <w:rPr>
          <w:rFonts w:hint="eastAsia"/>
        </w:rPr>
        <w:t>定款では「</w:t>
      </w:r>
      <w:r w:rsidRPr="00BC2BF1">
        <w:rPr>
          <w:rFonts w:hint="eastAsia"/>
        </w:rPr>
        <w:t>通常理事会は、毎年２回開催</w:t>
      </w:r>
      <w:r>
        <w:rPr>
          <w:rFonts w:hint="eastAsia"/>
        </w:rPr>
        <w:t>」とあるが、会の活動を活発に行えるよう</w:t>
      </w:r>
      <w:r w:rsidR="00FD2BA8">
        <w:rPr>
          <w:rFonts w:hint="eastAsia"/>
        </w:rPr>
        <w:t>、</w:t>
      </w:r>
      <w:r w:rsidR="00FD2BA8">
        <w:rPr>
          <w:rFonts w:hint="eastAsia"/>
        </w:rPr>
        <w:t>202</w:t>
      </w:r>
      <w:r w:rsidR="007004D1">
        <w:rPr>
          <w:rFonts w:hint="eastAsia"/>
        </w:rPr>
        <w:t>5</w:t>
      </w:r>
      <w:r w:rsidR="00FD2BA8">
        <w:rPr>
          <w:rFonts w:hint="eastAsia"/>
        </w:rPr>
        <w:t>年度と同様、</w:t>
      </w:r>
      <w:r w:rsidR="008A7234" w:rsidRPr="008E2F65">
        <w:rPr>
          <w:rFonts w:hint="eastAsia"/>
        </w:rPr>
        <w:t>定期理事会は</w:t>
      </w:r>
      <w:r w:rsidRPr="008E2F65">
        <w:rPr>
          <w:rFonts w:hint="eastAsia"/>
        </w:rPr>
        <w:t>２か月に１回程度</w:t>
      </w:r>
      <w:r w:rsidR="008A7234" w:rsidRPr="008E2F65">
        <w:rPr>
          <w:rFonts w:hint="eastAsia"/>
        </w:rPr>
        <w:t>の</w:t>
      </w:r>
      <w:r w:rsidRPr="008E2F65">
        <w:rPr>
          <w:rFonts w:hint="eastAsia"/>
        </w:rPr>
        <w:t>開催</w:t>
      </w:r>
      <w:r w:rsidR="008A7234">
        <w:rPr>
          <w:rFonts w:hint="eastAsia"/>
        </w:rPr>
        <w:t>とす</w:t>
      </w:r>
      <w:r>
        <w:rPr>
          <w:rFonts w:hint="eastAsia"/>
        </w:rPr>
        <w:t>る。</w:t>
      </w:r>
    </w:p>
    <w:p w14:paraId="261BA298" w14:textId="0AAD14BE" w:rsidR="00BC2BF1" w:rsidRDefault="00813CEF" w:rsidP="00AE3EB4">
      <w:pPr>
        <w:ind w:firstLineChars="100" w:firstLine="210"/>
      </w:pPr>
      <w:r w:rsidRPr="00813CEF">
        <w:rPr>
          <w:rFonts w:hint="eastAsia"/>
        </w:rPr>
        <w:t>定期</w:t>
      </w:r>
      <w:r w:rsidR="00BC2BF1">
        <w:rPr>
          <w:rFonts w:hint="eastAsia"/>
        </w:rPr>
        <w:t>理事会のうち、</w:t>
      </w:r>
      <w:r w:rsidR="00BC2BF1">
        <w:rPr>
          <w:rFonts w:hint="eastAsia"/>
        </w:rPr>
        <w:t>1</w:t>
      </w:r>
      <w:r w:rsidR="00BC2BF1">
        <w:rPr>
          <w:rFonts w:hint="eastAsia"/>
        </w:rPr>
        <w:t>月頃に実施するのは前年度の事業報告・決算報告の承認の理事会とし、１２月頃に実施するのは次年度の事業計画、収支予算の承認の理事会とする。</w:t>
      </w:r>
    </w:p>
    <w:p w14:paraId="77831B7E" w14:textId="77777777" w:rsidR="00A765F6" w:rsidRDefault="00A765F6" w:rsidP="00AE3EB4">
      <w:pPr>
        <w:widowControl/>
        <w:tabs>
          <w:tab w:val="clear" w:pos="2100"/>
          <w:tab w:val="clear" w:pos="8400"/>
        </w:tabs>
        <w:jc w:val="left"/>
      </w:pPr>
    </w:p>
    <w:p w14:paraId="600422BD" w14:textId="6A638D12" w:rsidR="00813CEF" w:rsidRDefault="000E3CD7" w:rsidP="00813CEF">
      <w:bookmarkStart w:id="36" w:name="_Hlk216358123"/>
      <w:r>
        <w:rPr>
          <w:rFonts w:hint="eastAsia"/>
        </w:rPr>
        <w:t>２</w:t>
      </w:r>
      <w:r w:rsidR="00813CEF">
        <w:rPr>
          <w:rFonts w:hint="eastAsia"/>
        </w:rPr>
        <w:t>）臨時理事会開催</w:t>
      </w:r>
    </w:p>
    <w:bookmarkEnd w:id="36"/>
    <w:p w14:paraId="677AC3D6" w14:textId="0D6C0741" w:rsidR="00A26EC3" w:rsidRDefault="00A26EC3" w:rsidP="00A26EC3">
      <w:pPr>
        <w:ind w:firstLineChars="100" w:firstLine="210"/>
      </w:pPr>
      <w:r>
        <w:rPr>
          <w:rFonts w:hint="eastAsia"/>
        </w:rPr>
        <w:t>臨時理事会は</w:t>
      </w:r>
      <w:r w:rsidRPr="00A26EC3">
        <w:rPr>
          <w:rFonts w:hint="eastAsia"/>
        </w:rPr>
        <w:t>理事会の承認が早急に必要な場合</w:t>
      </w:r>
      <w:r>
        <w:rPr>
          <w:rFonts w:hint="eastAsia"/>
        </w:rPr>
        <w:t>であり、原則として理事のみの参加とする。</w:t>
      </w:r>
    </w:p>
    <w:p w14:paraId="2E924781" w14:textId="77777777" w:rsidR="00D92D4B" w:rsidRDefault="00D92D4B" w:rsidP="00AE3EB4">
      <w:pPr>
        <w:widowControl/>
        <w:tabs>
          <w:tab w:val="clear" w:pos="2100"/>
          <w:tab w:val="clear" w:pos="8400"/>
        </w:tabs>
        <w:jc w:val="left"/>
      </w:pPr>
    </w:p>
    <w:p w14:paraId="722B80CC" w14:textId="33AD3AD6" w:rsidR="00D92D4B" w:rsidRPr="00B65DDC" w:rsidRDefault="00D92D4B" w:rsidP="00D92D4B">
      <w:pPr>
        <w:pStyle w:val="3"/>
        <w:ind w:left="840"/>
        <w:rPr>
          <w:rFonts w:ascii="Meiryo UI" w:eastAsia="Meiryo UI" w:hAnsi="Meiryo UI"/>
          <w:b w:val="0"/>
          <w:sz w:val="22"/>
        </w:rPr>
      </w:pPr>
      <w:bookmarkStart w:id="37" w:name="_Toc216362295"/>
      <w:r>
        <w:rPr>
          <w:rFonts w:ascii="Meiryo UI" w:eastAsia="Meiryo UI" w:hAnsi="Meiryo UI" w:hint="eastAsia"/>
          <w:b w:val="0"/>
          <w:sz w:val="22"/>
        </w:rPr>
        <w:t>執行理事会</w:t>
      </w:r>
      <w:r w:rsidR="001E3D4A">
        <w:rPr>
          <w:rFonts w:ascii="Meiryo UI" w:eastAsia="Meiryo UI" w:hAnsi="Meiryo UI" w:hint="eastAsia"/>
          <w:b w:val="0"/>
          <w:sz w:val="22"/>
        </w:rPr>
        <w:t>（</w:t>
      </w:r>
      <w:r w:rsidR="001E3D4A" w:rsidRPr="001E3D4A">
        <w:rPr>
          <w:rFonts w:ascii="Meiryo UI" w:eastAsia="Meiryo UI" w:hAnsi="Meiryo UI" w:hint="eastAsia"/>
          <w:b w:val="0"/>
          <w:sz w:val="22"/>
        </w:rPr>
        <w:t>代表理事・業務執行理事(3名)の計</w:t>
      </w:r>
      <w:r w:rsidR="000E3CD7">
        <w:rPr>
          <w:rFonts w:ascii="Meiryo UI" w:eastAsia="Meiryo UI" w:hAnsi="Meiryo UI" w:hint="eastAsia"/>
          <w:b w:val="0"/>
          <w:sz w:val="22"/>
        </w:rPr>
        <w:t>４</w:t>
      </w:r>
      <w:r w:rsidR="001E3D4A" w:rsidRPr="001E3D4A">
        <w:rPr>
          <w:rFonts w:ascii="Meiryo UI" w:eastAsia="Meiryo UI" w:hAnsi="Meiryo UI" w:hint="eastAsia"/>
          <w:b w:val="0"/>
          <w:sz w:val="22"/>
        </w:rPr>
        <w:t>名</w:t>
      </w:r>
      <w:r w:rsidR="001E3D4A">
        <w:rPr>
          <w:rFonts w:ascii="Meiryo UI" w:eastAsia="Meiryo UI" w:hAnsi="Meiryo UI" w:hint="eastAsia"/>
          <w:b w:val="0"/>
          <w:sz w:val="22"/>
        </w:rPr>
        <w:t>）</w:t>
      </w:r>
      <w:bookmarkEnd w:id="37"/>
    </w:p>
    <w:p w14:paraId="34A851E5" w14:textId="2CA2B8AB" w:rsidR="003C32F8" w:rsidRDefault="00841CE9" w:rsidP="00841CE9">
      <w:pPr>
        <w:ind w:firstLineChars="100" w:firstLine="210"/>
      </w:pPr>
      <w:r w:rsidRPr="00841CE9">
        <w:rPr>
          <w:rFonts w:hint="eastAsia"/>
        </w:rPr>
        <w:t>理事会では成案についての決議をはかり、理事会での確認・報告事項についてもその整理が必要なため、</w:t>
      </w:r>
      <w:r>
        <w:rPr>
          <w:rFonts w:hint="eastAsia"/>
        </w:rPr>
        <w:t>昨年度と同様</w:t>
      </w:r>
      <w:r w:rsidRPr="00841CE9">
        <w:rPr>
          <w:rFonts w:hint="eastAsia"/>
        </w:rPr>
        <w:t>必要に応じて理事会の前に執行理事会を開催し、成案の作成、検討事項の要点の整理等を実施</w:t>
      </w:r>
      <w:r>
        <w:rPr>
          <w:rFonts w:hint="eastAsia"/>
        </w:rPr>
        <w:t>する</w:t>
      </w:r>
      <w:r w:rsidRPr="00841CE9">
        <w:rPr>
          <w:rFonts w:hint="eastAsia"/>
        </w:rPr>
        <w:t>。また、理事会で提起された課題についての対応をはかる</w:t>
      </w:r>
      <w:r w:rsidR="008A7234">
        <w:rPr>
          <w:rFonts w:hint="eastAsia"/>
        </w:rPr>
        <w:t>必要があるときも</w:t>
      </w:r>
      <w:r w:rsidRPr="00841CE9">
        <w:rPr>
          <w:rFonts w:hint="eastAsia"/>
        </w:rPr>
        <w:t>、</w:t>
      </w:r>
      <w:r w:rsidR="008A7234">
        <w:rPr>
          <w:rFonts w:hint="eastAsia"/>
        </w:rPr>
        <w:t>必要に応じて</w:t>
      </w:r>
      <w:r w:rsidRPr="00841CE9">
        <w:rPr>
          <w:rFonts w:hint="eastAsia"/>
        </w:rPr>
        <w:t>執行理事会を開催</w:t>
      </w:r>
      <w:r w:rsidR="008A7234">
        <w:rPr>
          <w:rFonts w:hint="eastAsia"/>
        </w:rPr>
        <w:t>する</w:t>
      </w:r>
      <w:r w:rsidRPr="00841CE9">
        <w:rPr>
          <w:rFonts w:hint="eastAsia"/>
        </w:rPr>
        <w:t>。</w:t>
      </w:r>
    </w:p>
    <w:p w14:paraId="456B609C" w14:textId="77777777" w:rsidR="00AE3EB4" w:rsidRPr="00720FF0" w:rsidRDefault="00AE3EB4" w:rsidP="00AE3EB4">
      <w:pPr>
        <w:widowControl/>
        <w:tabs>
          <w:tab w:val="clear" w:pos="2100"/>
          <w:tab w:val="clear" w:pos="8400"/>
        </w:tabs>
        <w:rPr>
          <w:rFonts w:ascii="ＭＳ 明朝" w:eastAsia="ＭＳ 明朝" w:hAnsi="ＭＳ 明朝"/>
        </w:rPr>
      </w:pPr>
    </w:p>
    <w:p w14:paraId="43660D8C" w14:textId="59924C09" w:rsidR="00AE3EB4" w:rsidRDefault="00AE3EB4" w:rsidP="00AE3EB4">
      <w:pPr>
        <w:pStyle w:val="2"/>
        <w:pBdr>
          <w:top w:val="single" w:sz="12" w:space="0" w:color="3366FF"/>
          <w:left w:val="single" w:sz="12" w:space="0" w:color="FFFFFF"/>
          <w:bottom w:val="single" w:sz="12" w:space="0" w:color="3366FF"/>
          <w:right w:val="single" w:sz="12" w:space="0" w:color="FFFFFF"/>
        </w:pBdr>
        <w:tabs>
          <w:tab w:val="clear" w:pos="709"/>
          <w:tab w:val="clear" w:pos="2100"/>
          <w:tab w:val="clear" w:pos="8400"/>
          <w:tab w:val="num" w:pos="567"/>
          <w:tab w:val="left" w:pos="600"/>
        </w:tabs>
        <w:ind w:left="0"/>
        <w:rPr>
          <w:rFonts w:ascii="HGｺﾞｼｯｸE" w:eastAsia="HGｺﾞｼｯｸE" w:hAnsi="Arial" w:cstheme="minorBidi"/>
          <w:b w:val="0"/>
          <w:color w:val="3366FF"/>
        </w:rPr>
      </w:pPr>
      <w:bookmarkStart w:id="38" w:name="_Toc216362296"/>
      <w:r>
        <w:rPr>
          <w:rFonts w:ascii="HGｺﾞｼｯｸE" w:eastAsia="HGｺﾞｼｯｸE" w:hAnsi="Arial" w:cstheme="minorBidi" w:hint="eastAsia"/>
          <w:b w:val="0"/>
          <w:color w:val="3366FF"/>
        </w:rPr>
        <w:lastRenderedPageBreak/>
        <w:t>ＨＰ活用</w:t>
      </w:r>
      <w:r w:rsidR="00B44F10">
        <w:rPr>
          <w:rFonts w:ascii="HGｺﾞｼｯｸE" w:eastAsia="HGｺﾞｼｯｸE" w:hAnsi="Arial" w:cstheme="minorBidi" w:hint="eastAsia"/>
          <w:b w:val="0"/>
          <w:color w:val="3366FF"/>
        </w:rPr>
        <w:t>等</w:t>
      </w:r>
      <w:r>
        <w:rPr>
          <w:rFonts w:ascii="HGｺﾞｼｯｸE" w:eastAsia="HGｺﾞｼｯｸE" w:hAnsi="Arial" w:cstheme="minorBidi" w:hint="eastAsia"/>
          <w:b w:val="0"/>
          <w:color w:val="3366FF"/>
        </w:rPr>
        <w:t>（担当　古澤</w:t>
      </w:r>
      <w:r w:rsidR="008E2F65">
        <w:rPr>
          <w:rFonts w:ascii="HGｺﾞｼｯｸE" w:eastAsia="HGｺﾞｼｯｸE" w:hAnsi="Arial" w:cstheme="minorBidi" w:hint="eastAsia"/>
          <w:b w:val="0"/>
          <w:color w:val="3366FF"/>
        </w:rPr>
        <w:t>、刑部</w:t>
      </w:r>
      <w:r>
        <w:rPr>
          <w:rFonts w:ascii="HGｺﾞｼｯｸE" w:eastAsia="HGｺﾞｼｯｸE" w:hAnsi="Arial" w:cstheme="minorBidi" w:hint="eastAsia"/>
          <w:b w:val="0"/>
          <w:color w:val="3366FF"/>
        </w:rPr>
        <w:t>）</w:t>
      </w:r>
      <w:bookmarkEnd w:id="38"/>
    </w:p>
    <w:p w14:paraId="3D229BA3" w14:textId="0A128CDB" w:rsidR="00AE3EB4" w:rsidRDefault="00AE3EB4" w:rsidP="00AE3EB4">
      <w:pPr>
        <w:ind w:firstLineChars="100" w:firstLine="210"/>
        <w:jc w:val="right"/>
      </w:pPr>
    </w:p>
    <w:p w14:paraId="73B985A4" w14:textId="3BC318D3" w:rsidR="00AE3EB4" w:rsidRDefault="00AE3EB4" w:rsidP="00AE3EB4">
      <w:r>
        <w:rPr>
          <w:rFonts w:hint="eastAsia"/>
        </w:rPr>
        <w:t>１）ＨＰ</w:t>
      </w:r>
      <w:r w:rsidR="00217A28">
        <w:rPr>
          <w:rFonts w:hint="eastAsia"/>
        </w:rPr>
        <w:t>の更新</w:t>
      </w:r>
    </w:p>
    <w:p w14:paraId="2A6797F2" w14:textId="7B60CE88" w:rsidR="00217A28" w:rsidRDefault="00BB64D3" w:rsidP="00217A28">
      <w:pPr>
        <w:ind w:firstLineChars="100" w:firstLine="210"/>
      </w:pPr>
      <w:r w:rsidRPr="00BB64D3">
        <w:rPr>
          <w:rFonts w:hint="eastAsia"/>
        </w:rPr>
        <w:t>トップページ（公開ページ）に</w:t>
      </w:r>
      <w:r w:rsidR="00720300">
        <w:rPr>
          <w:rFonts w:hint="eastAsia"/>
        </w:rPr>
        <w:t>前</w:t>
      </w:r>
      <w:r w:rsidRPr="00BB64D3">
        <w:rPr>
          <w:rFonts w:hint="eastAsia"/>
        </w:rPr>
        <w:t>年の活動実績</w:t>
      </w:r>
      <w:r w:rsidR="00720300">
        <w:rPr>
          <w:rFonts w:hint="eastAsia"/>
        </w:rPr>
        <w:t>と新年度の活動予定</w:t>
      </w:r>
      <w:r w:rsidRPr="00BB64D3">
        <w:rPr>
          <w:rFonts w:hint="eastAsia"/>
        </w:rPr>
        <w:t>を追加する</w:t>
      </w:r>
      <w:r w:rsidR="00217A28">
        <w:rPr>
          <w:rFonts w:hint="eastAsia"/>
        </w:rPr>
        <w:t>などＨＰの更新を行う。</w:t>
      </w:r>
    </w:p>
    <w:p w14:paraId="7F04AC57" w14:textId="77777777" w:rsidR="003C32F8" w:rsidRPr="00217A28" w:rsidRDefault="003C32F8" w:rsidP="00F250EE"/>
    <w:p w14:paraId="129FDD57" w14:textId="24430E16" w:rsidR="003018ED" w:rsidRDefault="00720300" w:rsidP="003018ED">
      <w:r>
        <w:rPr>
          <w:rFonts w:hint="eastAsia"/>
        </w:rPr>
        <w:t>２</w:t>
      </w:r>
      <w:r w:rsidR="003018ED">
        <w:rPr>
          <w:rFonts w:hint="eastAsia"/>
        </w:rPr>
        <w:t>）メーリングリスト</w:t>
      </w:r>
      <w:r w:rsidR="00BB64D3">
        <w:rPr>
          <w:rFonts w:hint="eastAsia"/>
        </w:rPr>
        <w:t>の管理</w:t>
      </w:r>
    </w:p>
    <w:p w14:paraId="1B68F9E4" w14:textId="111373A5" w:rsidR="003C32F8" w:rsidRDefault="003018ED" w:rsidP="003018ED">
      <w:pPr>
        <w:ind w:firstLineChars="100" w:firstLine="210"/>
      </w:pPr>
      <w:r>
        <w:rPr>
          <w:rFonts w:hint="eastAsia"/>
        </w:rPr>
        <w:t>メーリングリストの送信先アドレスが適正か確認する</w:t>
      </w:r>
      <w:r w:rsidR="00BB64D3">
        <w:rPr>
          <w:rFonts w:hint="eastAsia"/>
        </w:rPr>
        <w:t>（退会した人のアドレスが削除されているかなど）</w:t>
      </w:r>
    </w:p>
    <w:p w14:paraId="75077314" w14:textId="77777777" w:rsidR="00720FF0" w:rsidRPr="00720FF0" w:rsidRDefault="00720FF0" w:rsidP="00720FF0">
      <w:pPr>
        <w:widowControl/>
        <w:tabs>
          <w:tab w:val="clear" w:pos="2100"/>
          <w:tab w:val="clear" w:pos="8400"/>
        </w:tabs>
        <w:rPr>
          <w:rFonts w:ascii="ＭＳ 明朝" w:eastAsia="ＭＳ 明朝" w:hAnsi="ＭＳ 明朝"/>
        </w:rPr>
      </w:pPr>
    </w:p>
    <w:p w14:paraId="585BA5A0" w14:textId="7E58C103" w:rsidR="00BB72E7" w:rsidRDefault="00BB72E7" w:rsidP="00BB72E7">
      <w:pPr>
        <w:pStyle w:val="2"/>
        <w:pBdr>
          <w:top w:val="single" w:sz="12" w:space="0" w:color="3366FF"/>
          <w:left w:val="single" w:sz="12" w:space="0" w:color="FFFFFF"/>
          <w:bottom w:val="single" w:sz="12" w:space="0" w:color="3366FF"/>
          <w:right w:val="single" w:sz="12" w:space="0" w:color="FFFFFF"/>
        </w:pBdr>
        <w:tabs>
          <w:tab w:val="clear" w:pos="709"/>
          <w:tab w:val="clear" w:pos="2100"/>
          <w:tab w:val="clear" w:pos="8400"/>
          <w:tab w:val="num" w:pos="567"/>
          <w:tab w:val="left" w:pos="600"/>
        </w:tabs>
        <w:ind w:left="0"/>
        <w:rPr>
          <w:rFonts w:ascii="HGｺﾞｼｯｸE" w:eastAsia="HGｺﾞｼｯｸE" w:hAnsi="Arial" w:cstheme="minorBidi"/>
          <w:b w:val="0"/>
          <w:color w:val="3366FF"/>
        </w:rPr>
      </w:pPr>
      <w:bookmarkStart w:id="39" w:name="_Toc216362297"/>
      <w:r>
        <w:rPr>
          <w:rFonts w:ascii="HGｺﾞｼｯｸE" w:eastAsia="HGｺﾞｼｯｸE" w:hAnsi="Arial" w:cstheme="minorBidi" w:hint="eastAsia"/>
          <w:b w:val="0"/>
          <w:color w:val="3366FF"/>
        </w:rPr>
        <w:t>広報</w:t>
      </w:r>
      <w:r w:rsidR="00AE3EB4">
        <w:rPr>
          <w:rFonts w:ascii="HGｺﾞｼｯｸE" w:eastAsia="HGｺﾞｼｯｸE" w:hAnsi="Arial" w:cstheme="minorBidi" w:hint="eastAsia"/>
          <w:b w:val="0"/>
          <w:color w:val="3366FF"/>
        </w:rPr>
        <w:t>（担当　刑部）</w:t>
      </w:r>
      <w:bookmarkEnd w:id="39"/>
    </w:p>
    <w:p w14:paraId="4EEDCBDB" w14:textId="135F311C" w:rsidR="00BB72E7" w:rsidRDefault="00BB72E7" w:rsidP="00BB72E7">
      <w:pPr>
        <w:ind w:firstLineChars="100" w:firstLine="210"/>
        <w:jc w:val="right"/>
      </w:pPr>
    </w:p>
    <w:p w14:paraId="0DB14CBE" w14:textId="1B141080" w:rsidR="00956B27" w:rsidRDefault="00956B27" w:rsidP="00956B27">
      <w:r>
        <w:rPr>
          <w:rFonts w:hint="eastAsia"/>
        </w:rPr>
        <w:t>１）</w:t>
      </w:r>
      <w:r w:rsidR="00B60AF0" w:rsidRPr="00B60AF0">
        <w:rPr>
          <w:rFonts w:hint="eastAsia"/>
        </w:rPr>
        <w:t>会員へのメールでの広報</w:t>
      </w:r>
    </w:p>
    <w:p w14:paraId="3EB6E037" w14:textId="23876A9D" w:rsidR="00AC0E76" w:rsidRDefault="004E1F59" w:rsidP="00CD1782">
      <w:pPr>
        <w:ind w:leftChars="100" w:left="210" w:firstLineChars="100" w:firstLine="210"/>
      </w:pPr>
      <w:r>
        <w:rPr>
          <w:rFonts w:hint="eastAsia"/>
        </w:rPr>
        <w:t>会員へはメーリングリスト</w:t>
      </w:r>
      <w:r w:rsidR="00791B4D">
        <w:rPr>
          <w:rFonts w:hint="eastAsia"/>
        </w:rPr>
        <w:t>(</w:t>
      </w:r>
      <w:r w:rsidR="00CD1782" w:rsidRPr="00CD1782">
        <w:t>jrmn@jrmn.sakura.ne.jp</w:t>
      </w:r>
      <w:r w:rsidR="00791B4D">
        <w:rPr>
          <w:rFonts w:hint="eastAsia"/>
        </w:rPr>
        <w:t>)</w:t>
      </w:r>
      <w:r w:rsidR="00791B4D">
        <w:rPr>
          <w:rFonts w:hint="eastAsia"/>
        </w:rPr>
        <w:t>で情報を発信している。</w:t>
      </w:r>
      <w:r w:rsidR="00CD1782">
        <w:rPr>
          <w:rFonts w:hint="eastAsia"/>
        </w:rPr>
        <w:t>引き続きこのメーリングリストで会員への広報を実施する。</w:t>
      </w:r>
    </w:p>
    <w:p w14:paraId="1D32AB75" w14:textId="77777777" w:rsidR="000F6FB0" w:rsidRDefault="000F6FB0" w:rsidP="00AC0E76">
      <w:pPr>
        <w:ind w:firstLineChars="100" w:firstLine="210"/>
      </w:pPr>
    </w:p>
    <w:p w14:paraId="308AB051" w14:textId="04E9CA8C" w:rsidR="00B60AF0" w:rsidRDefault="00720300" w:rsidP="00B60AF0">
      <w:r>
        <w:rPr>
          <w:rFonts w:hint="eastAsia"/>
        </w:rPr>
        <w:t>２</w:t>
      </w:r>
      <w:r w:rsidR="00B60AF0">
        <w:rPr>
          <w:rFonts w:hint="eastAsia"/>
        </w:rPr>
        <w:t>）会の</w:t>
      </w:r>
      <w:r w:rsidR="00D571C2">
        <w:rPr>
          <w:rFonts w:hint="eastAsia"/>
        </w:rPr>
        <w:t>ＳＮＳ</w:t>
      </w:r>
      <w:r w:rsidR="00B60AF0">
        <w:rPr>
          <w:rFonts w:hint="eastAsia"/>
        </w:rPr>
        <w:t>アカウント</w:t>
      </w:r>
      <w:r w:rsidR="00D571C2">
        <w:rPr>
          <w:rFonts w:hint="eastAsia"/>
        </w:rPr>
        <w:t>（</w:t>
      </w:r>
      <w:proofErr w:type="spellStart"/>
      <w:r w:rsidR="00D571C2">
        <w:t>facebook</w:t>
      </w:r>
      <w:proofErr w:type="spellEnd"/>
      <w:r w:rsidR="00D571C2">
        <w:rPr>
          <w:rFonts w:hint="eastAsia"/>
        </w:rPr>
        <w:t>とユーチューブ）</w:t>
      </w:r>
      <w:r w:rsidR="00B60AF0">
        <w:rPr>
          <w:rFonts w:hint="eastAsia"/>
        </w:rPr>
        <w:t>の</w:t>
      </w:r>
      <w:r w:rsidR="00D571C2">
        <w:rPr>
          <w:rFonts w:hint="eastAsia"/>
        </w:rPr>
        <w:t>効果的な利用</w:t>
      </w:r>
    </w:p>
    <w:p w14:paraId="7C86DA78" w14:textId="501B1791" w:rsidR="00D571C2" w:rsidRDefault="00D571C2" w:rsidP="00B60AF0">
      <w:pPr>
        <w:ind w:firstLineChars="100" w:firstLine="210"/>
      </w:pPr>
      <w:r>
        <w:rPr>
          <w:rFonts w:hint="eastAsia"/>
        </w:rPr>
        <w:t>2024</w:t>
      </w:r>
      <w:r>
        <w:rPr>
          <w:rFonts w:hint="eastAsia"/>
        </w:rPr>
        <w:t>年度に、会の</w:t>
      </w:r>
      <w:proofErr w:type="spellStart"/>
      <w:r w:rsidRPr="00D571C2">
        <w:rPr>
          <w:rFonts w:hint="eastAsia"/>
        </w:rPr>
        <w:t>facebook</w:t>
      </w:r>
      <w:proofErr w:type="spellEnd"/>
      <w:r w:rsidRPr="00D571C2">
        <w:rPr>
          <w:rFonts w:hint="eastAsia"/>
        </w:rPr>
        <w:t>とユーチューブ</w:t>
      </w:r>
      <w:r>
        <w:rPr>
          <w:rFonts w:hint="eastAsia"/>
        </w:rPr>
        <w:t>のアカウントを開設した。</w:t>
      </w:r>
      <w:r w:rsidR="00720300">
        <w:rPr>
          <w:rFonts w:hint="eastAsia"/>
        </w:rPr>
        <w:t>2024</w:t>
      </w:r>
      <w:r w:rsidR="00720300">
        <w:rPr>
          <w:rFonts w:hint="eastAsia"/>
        </w:rPr>
        <w:t>年度は</w:t>
      </w:r>
      <w:r>
        <w:rPr>
          <w:rFonts w:hint="eastAsia"/>
        </w:rPr>
        <w:t>日本リスク学会との共催セミナーの広報等に利用した。</w:t>
      </w:r>
    </w:p>
    <w:p w14:paraId="539AE1BA" w14:textId="52349E0D" w:rsidR="00B60AF0" w:rsidRDefault="00720300" w:rsidP="00B60AF0">
      <w:pPr>
        <w:ind w:firstLineChars="100" w:firstLine="210"/>
      </w:pPr>
      <w:r>
        <w:rPr>
          <w:rFonts w:hint="eastAsia"/>
        </w:rPr>
        <w:t>2025</w:t>
      </w:r>
      <w:r>
        <w:rPr>
          <w:rFonts w:hint="eastAsia"/>
        </w:rPr>
        <w:t>年度の活用はなかったため、</w:t>
      </w:r>
      <w:r w:rsidR="00D571C2">
        <w:rPr>
          <w:rFonts w:hint="eastAsia"/>
        </w:rPr>
        <w:t>今年度は、</w:t>
      </w:r>
      <w:r>
        <w:rPr>
          <w:rFonts w:hint="eastAsia"/>
        </w:rPr>
        <w:t>機会があれば活用</w:t>
      </w:r>
      <w:r w:rsidR="00D571C2">
        <w:rPr>
          <w:rFonts w:hint="eastAsia"/>
        </w:rPr>
        <w:t>していく</w:t>
      </w:r>
      <w:r w:rsidR="00B60AF0">
        <w:rPr>
          <w:rFonts w:hint="eastAsia"/>
        </w:rPr>
        <w:t>。</w:t>
      </w:r>
    </w:p>
    <w:p w14:paraId="5F84B8D2" w14:textId="77777777" w:rsidR="000E3CD7" w:rsidRDefault="000E3CD7" w:rsidP="00B60AF0">
      <w:pPr>
        <w:ind w:firstLineChars="100" w:firstLine="210"/>
      </w:pPr>
    </w:p>
    <w:p w14:paraId="5F2953C4" w14:textId="04B2745F" w:rsidR="00832860" w:rsidRDefault="00832860" w:rsidP="00832860">
      <w:pPr>
        <w:pStyle w:val="2"/>
        <w:pBdr>
          <w:top w:val="single" w:sz="12" w:space="0" w:color="3366FF"/>
          <w:left w:val="single" w:sz="12" w:space="0" w:color="FFFFFF"/>
          <w:bottom w:val="single" w:sz="12" w:space="0" w:color="3366FF"/>
          <w:right w:val="single" w:sz="12" w:space="0" w:color="FFFFFF"/>
        </w:pBdr>
        <w:tabs>
          <w:tab w:val="clear" w:pos="709"/>
          <w:tab w:val="clear" w:pos="2100"/>
          <w:tab w:val="clear" w:pos="8400"/>
          <w:tab w:val="num" w:pos="567"/>
          <w:tab w:val="left" w:pos="600"/>
        </w:tabs>
        <w:ind w:left="0"/>
        <w:rPr>
          <w:rFonts w:ascii="HGｺﾞｼｯｸE" w:eastAsia="HGｺﾞｼｯｸE" w:hAnsi="Arial" w:cstheme="minorBidi"/>
          <w:b w:val="0"/>
          <w:color w:val="3366FF"/>
        </w:rPr>
      </w:pPr>
      <w:bookmarkStart w:id="40" w:name="_Toc216362298"/>
      <w:r>
        <w:rPr>
          <w:rFonts w:ascii="HGｺﾞｼｯｸE" w:eastAsia="HGｺﾞｼｯｸE" w:hAnsi="Arial" w:cstheme="minorBidi" w:hint="eastAsia"/>
          <w:b w:val="0"/>
          <w:color w:val="3366FF"/>
        </w:rPr>
        <w:t>会計</w:t>
      </w:r>
      <w:r w:rsidR="00AE3EB4" w:rsidRPr="00AE3EB4">
        <w:rPr>
          <w:rFonts w:ascii="HGｺﾞｼｯｸE" w:eastAsia="HGｺﾞｼｯｸE" w:hAnsi="Arial" w:cstheme="minorBidi" w:hint="eastAsia"/>
          <w:b w:val="0"/>
          <w:color w:val="3366FF"/>
        </w:rPr>
        <w:t xml:space="preserve">（担当　</w:t>
      </w:r>
      <w:r w:rsidR="00AE3EB4">
        <w:rPr>
          <w:rFonts w:ascii="HGｺﾞｼｯｸE" w:eastAsia="HGｺﾞｼｯｸE" w:hAnsi="Arial" w:cstheme="minorBidi" w:hint="eastAsia"/>
          <w:b w:val="0"/>
          <w:color w:val="3366FF"/>
        </w:rPr>
        <w:t>久保田</w:t>
      </w:r>
      <w:r w:rsidR="00AE3EB4" w:rsidRPr="00AE3EB4">
        <w:rPr>
          <w:rFonts w:ascii="HGｺﾞｼｯｸE" w:eastAsia="HGｺﾞｼｯｸE" w:hAnsi="Arial" w:cstheme="minorBidi" w:hint="eastAsia"/>
          <w:b w:val="0"/>
          <w:color w:val="3366FF"/>
        </w:rPr>
        <w:t>）</w:t>
      </w:r>
      <w:bookmarkEnd w:id="40"/>
    </w:p>
    <w:p w14:paraId="4F7F6BA8" w14:textId="10898869" w:rsidR="00832860" w:rsidRDefault="00832860" w:rsidP="00832860">
      <w:pPr>
        <w:ind w:firstLineChars="100" w:firstLine="210"/>
        <w:jc w:val="right"/>
      </w:pPr>
    </w:p>
    <w:p w14:paraId="79E4898D" w14:textId="1B86B049" w:rsidR="00925942" w:rsidRDefault="00925942" w:rsidP="00351B6B">
      <w:pPr>
        <w:pStyle w:val="a"/>
        <w:numPr>
          <w:ilvl w:val="0"/>
          <w:numId w:val="4"/>
        </w:numPr>
        <w:rPr>
          <w:rFonts w:ascii="ＭＳ 明朝" w:hAnsi="ＭＳ 明朝"/>
        </w:rPr>
      </w:pPr>
      <w:r w:rsidRPr="00925942">
        <w:rPr>
          <w:rFonts w:ascii="ＭＳ 明朝" w:hAnsi="ＭＳ 明朝" w:hint="eastAsia"/>
        </w:rPr>
        <w:t>会計年度</w:t>
      </w:r>
    </w:p>
    <w:p w14:paraId="73AA0C47" w14:textId="10C9D691" w:rsidR="00925942" w:rsidRDefault="00925942" w:rsidP="00925942">
      <w:pPr>
        <w:pStyle w:val="a"/>
        <w:numPr>
          <w:ilvl w:val="0"/>
          <w:numId w:val="0"/>
        </w:numPr>
        <w:ind w:left="420"/>
        <w:rPr>
          <w:rFonts w:ascii="ＭＳ 明朝" w:hAnsi="ＭＳ 明朝"/>
        </w:rPr>
      </w:pPr>
      <w:r>
        <w:rPr>
          <w:rFonts w:ascii="ＭＳ 明朝" w:hAnsi="ＭＳ 明朝" w:hint="eastAsia"/>
        </w:rPr>
        <w:t>会計年度は定款に従い、1</w:t>
      </w:r>
      <w:r w:rsidR="007004D1">
        <w:rPr>
          <w:rFonts w:ascii="ＭＳ 明朝" w:hAnsi="ＭＳ 明朝" w:hint="eastAsia"/>
        </w:rPr>
        <w:t>月</w:t>
      </w:r>
      <w:r>
        <w:rPr>
          <w:rFonts w:ascii="ＭＳ 明朝" w:hAnsi="ＭＳ 明朝" w:hint="eastAsia"/>
        </w:rPr>
        <w:t>1</w:t>
      </w:r>
      <w:r w:rsidR="007004D1">
        <w:rPr>
          <w:rFonts w:ascii="ＭＳ 明朝" w:hAnsi="ＭＳ 明朝" w:hint="eastAsia"/>
        </w:rPr>
        <w:t>日から</w:t>
      </w:r>
      <w:r>
        <w:rPr>
          <w:rFonts w:ascii="ＭＳ 明朝" w:hAnsi="ＭＳ 明朝" w:hint="eastAsia"/>
        </w:rPr>
        <w:t>1</w:t>
      </w:r>
      <w:r>
        <w:rPr>
          <w:rFonts w:ascii="ＭＳ 明朝" w:hAnsi="ＭＳ 明朝"/>
        </w:rPr>
        <w:t>2</w:t>
      </w:r>
      <w:r w:rsidR="007004D1">
        <w:rPr>
          <w:rFonts w:ascii="ＭＳ 明朝" w:hAnsi="ＭＳ 明朝" w:hint="eastAsia"/>
        </w:rPr>
        <w:t>月</w:t>
      </w:r>
      <w:r>
        <w:rPr>
          <w:rFonts w:ascii="ＭＳ 明朝" w:hAnsi="ＭＳ 明朝" w:hint="eastAsia"/>
        </w:rPr>
        <w:t>31</w:t>
      </w:r>
      <w:r w:rsidR="007004D1">
        <w:rPr>
          <w:rFonts w:ascii="ＭＳ 明朝" w:hAnsi="ＭＳ 明朝" w:hint="eastAsia"/>
        </w:rPr>
        <w:t>日</w:t>
      </w:r>
      <w:r>
        <w:rPr>
          <w:rFonts w:ascii="ＭＳ 明朝" w:hAnsi="ＭＳ 明朝" w:hint="eastAsia"/>
        </w:rPr>
        <w:t>とする。</w:t>
      </w:r>
    </w:p>
    <w:p w14:paraId="0244C6CA" w14:textId="77777777" w:rsidR="00925942" w:rsidRDefault="00925942" w:rsidP="00925942">
      <w:pPr>
        <w:pStyle w:val="a"/>
        <w:numPr>
          <w:ilvl w:val="0"/>
          <w:numId w:val="0"/>
        </w:numPr>
        <w:ind w:left="420"/>
        <w:rPr>
          <w:rFonts w:ascii="ＭＳ 明朝" w:hAnsi="ＭＳ 明朝"/>
        </w:rPr>
      </w:pPr>
    </w:p>
    <w:p w14:paraId="53B3B7E6" w14:textId="7A9F10E8" w:rsidR="00925942" w:rsidRDefault="00925942" w:rsidP="00351B6B">
      <w:pPr>
        <w:pStyle w:val="a"/>
        <w:numPr>
          <w:ilvl w:val="0"/>
          <w:numId w:val="4"/>
        </w:numPr>
        <w:rPr>
          <w:rFonts w:ascii="ＭＳ 明朝" w:hAnsi="ＭＳ 明朝"/>
        </w:rPr>
      </w:pPr>
      <w:r>
        <w:rPr>
          <w:rFonts w:ascii="ＭＳ 明朝" w:hAnsi="ＭＳ 明朝" w:hint="eastAsia"/>
        </w:rPr>
        <w:t>収入の確保</w:t>
      </w:r>
    </w:p>
    <w:p w14:paraId="2573A342" w14:textId="38564413" w:rsidR="00925942" w:rsidRDefault="000F6FB0" w:rsidP="00925942">
      <w:pPr>
        <w:pStyle w:val="a"/>
        <w:numPr>
          <w:ilvl w:val="0"/>
          <w:numId w:val="0"/>
        </w:numPr>
        <w:ind w:left="420"/>
        <w:rPr>
          <w:rFonts w:ascii="ＭＳ 明朝" w:hAnsi="ＭＳ 明朝"/>
        </w:rPr>
      </w:pPr>
      <w:r>
        <w:rPr>
          <w:rFonts w:ascii="ＭＳ 明朝" w:hAnsi="ＭＳ 明朝" w:hint="eastAsia"/>
        </w:rPr>
        <w:t>会費の納入促進に努める。</w:t>
      </w:r>
    </w:p>
    <w:p w14:paraId="35A792B8" w14:textId="77777777" w:rsidR="00925942" w:rsidRDefault="00925942" w:rsidP="00925942">
      <w:pPr>
        <w:pStyle w:val="a"/>
        <w:numPr>
          <w:ilvl w:val="0"/>
          <w:numId w:val="0"/>
        </w:numPr>
        <w:ind w:left="420"/>
        <w:rPr>
          <w:rFonts w:ascii="ＭＳ 明朝" w:hAnsi="ＭＳ 明朝"/>
        </w:rPr>
      </w:pPr>
    </w:p>
    <w:p w14:paraId="39397FBA" w14:textId="246B1409" w:rsidR="00925942" w:rsidRDefault="00925942" w:rsidP="00351B6B">
      <w:pPr>
        <w:pStyle w:val="a"/>
        <w:numPr>
          <w:ilvl w:val="0"/>
          <w:numId w:val="4"/>
        </w:numPr>
        <w:rPr>
          <w:rFonts w:ascii="ＭＳ 明朝" w:hAnsi="ＭＳ 明朝"/>
        </w:rPr>
      </w:pPr>
      <w:r>
        <w:rPr>
          <w:rFonts w:ascii="ＭＳ 明朝" w:hAnsi="ＭＳ 明朝" w:hint="eastAsia"/>
        </w:rPr>
        <w:t>支出の管理</w:t>
      </w:r>
    </w:p>
    <w:p w14:paraId="0B504B17" w14:textId="0109C894" w:rsidR="000F6FB0" w:rsidRDefault="000F6FB0" w:rsidP="000F6FB0">
      <w:pPr>
        <w:pStyle w:val="a"/>
        <w:numPr>
          <w:ilvl w:val="0"/>
          <w:numId w:val="0"/>
        </w:numPr>
        <w:ind w:left="420"/>
        <w:rPr>
          <w:rFonts w:ascii="ＭＳ 明朝" w:hAnsi="ＭＳ 明朝"/>
        </w:rPr>
      </w:pPr>
      <w:r>
        <w:rPr>
          <w:rFonts w:ascii="ＭＳ 明朝" w:hAnsi="ＭＳ 明朝" w:hint="eastAsia"/>
        </w:rPr>
        <w:t>内規や慣例に従い適正に支出を管理する。</w:t>
      </w:r>
    </w:p>
    <w:p w14:paraId="00A37B66" w14:textId="77777777" w:rsidR="000F6FB0" w:rsidRPr="00925942" w:rsidRDefault="000F6FB0" w:rsidP="000F6FB0">
      <w:pPr>
        <w:pStyle w:val="a"/>
        <w:numPr>
          <w:ilvl w:val="0"/>
          <w:numId w:val="0"/>
        </w:numPr>
        <w:ind w:left="420"/>
        <w:rPr>
          <w:rFonts w:ascii="ＭＳ 明朝" w:hAnsi="ＭＳ 明朝"/>
        </w:rPr>
      </w:pPr>
    </w:p>
    <w:p w14:paraId="722625BD" w14:textId="031F707F" w:rsidR="000F6FB0" w:rsidRDefault="000F6FB0" w:rsidP="00351B6B">
      <w:pPr>
        <w:pStyle w:val="a"/>
        <w:numPr>
          <w:ilvl w:val="0"/>
          <w:numId w:val="4"/>
        </w:numPr>
        <w:rPr>
          <w:rFonts w:ascii="ＭＳ 明朝" w:hAnsi="ＭＳ 明朝"/>
        </w:rPr>
      </w:pPr>
      <w:r>
        <w:rPr>
          <w:rFonts w:ascii="ＭＳ 明朝" w:hAnsi="ＭＳ 明朝" w:hint="eastAsia"/>
        </w:rPr>
        <w:t>決算書、収支予算書の作成</w:t>
      </w:r>
    </w:p>
    <w:p w14:paraId="32FE19FB" w14:textId="49A8E487" w:rsidR="000F6FB0" w:rsidRDefault="000F6FB0" w:rsidP="000F6FB0">
      <w:pPr>
        <w:pStyle w:val="a"/>
        <w:numPr>
          <w:ilvl w:val="0"/>
          <w:numId w:val="0"/>
        </w:numPr>
        <w:ind w:left="420"/>
        <w:rPr>
          <w:rFonts w:ascii="ＭＳ 明朝" w:hAnsi="ＭＳ 明朝"/>
        </w:rPr>
      </w:pPr>
      <w:r>
        <w:rPr>
          <w:rFonts w:ascii="ＭＳ 明朝" w:hAnsi="ＭＳ 明朝" w:hint="eastAsia"/>
        </w:rPr>
        <w:t>定款に定められている決算書（</w:t>
      </w:r>
      <w:r w:rsidRPr="000F6FB0">
        <w:rPr>
          <w:rFonts w:ascii="ＭＳ 明朝" w:hAnsi="ＭＳ 明朝" w:hint="eastAsia"/>
        </w:rPr>
        <w:t>貸借対照表、損益計算書</w:t>
      </w:r>
      <w:r>
        <w:rPr>
          <w:rFonts w:ascii="ＭＳ 明朝" w:hAnsi="ＭＳ 明朝" w:hint="eastAsia"/>
        </w:rPr>
        <w:t>）及び収支予算書を作成する。</w:t>
      </w:r>
    </w:p>
    <w:p w14:paraId="432BD20B" w14:textId="77777777" w:rsidR="000F6FB0" w:rsidRDefault="000F6FB0" w:rsidP="000F6FB0">
      <w:pPr>
        <w:pStyle w:val="a"/>
        <w:numPr>
          <w:ilvl w:val="0"/>
          <w:numId w:val="0"/>
        </w:numPr>
        <w:ind w:left="420"/>
        <w:rPr>
          <w:rFonts w:ascii="ＭＳ 明朝" w:hAnsi="ＭＳ 明朝"/>
        </w:rPr>
      </w:pPr>
    </w:p>
    <w:p w14:paraId="51AECCD8" w14:textId="422EF8D1" w:rsidR="000F6FB0" w:rsidRDefault="000F6FB0" w:rsidP="00351B6B">
      <w:pPr>
        <w:pStyle w:val="a"/>
        <w:numPr>
          <w:ilvl w:val="0"/>
          <w:numId w:val="4"/>
        </w:numPr>
        <w:rPr>
          <w:rFonts w:ascii="ＭＳ 明朝" w:hAnsi="ＭＳ 明朝"/>
        </w:rPr>
      </w:pPr>
      <w:r>
        <w:rPr>
          <w:rFonts w:ascii="ＭＳ 明朝" w:hAnsi="ＭＳ 明朝" w:hint="eastAsia"/>
        </w:rPr>
        <w:t>監査について</w:t>
      </w:r>
    </w:p>
    <w:p w14:paraId="1226AC01" w14:textId="2A83776E" w:rsidR="000F6FB0" w:rsidRDefault="00DB6B34" w:rsidP="000F6FB0">
      <w:pPr>
        <w:pStyle w:val="a"/>
        <w:numPr>
          <w:ilvl w:val="0"/>
          <w:numId w:val="0"/>
        </w:numPr>
        <w:ind w:left="420"/>
        <w:rPr>
          <w:rFonts w:ascii="ＭＳ 明朝" w:hAnsi="ＭＳ 明朝"/>
        </w:rPr>
      </w:pPr>
      <w:r>
        <w:rPr>
          <w:rFonts w:ascii="ＭＳ 明朝" w:hAnsi="ＭＳ 明朝" w:hint="eastAsia"/>
        </w:rPr>
        <w:t>会計監査について監事と調整する。</w:t>
      </w:r>
    </w:p>
    <w:p w14:paraId="1E8A84DF" w14:textId="77777777" w:rsidR="005B5846" w:rsidRDefault="005B5846" w:rsidP="005B5846">
      <w:pPr>
        <w:widowControl/>
        <w:tabs>
          <w:tab w:val="clear" w:pos="2100"/>
          <w:tab w:val="clear" w:pos="8400"/>
        </w:tabs>
        <w:jc w:val="left"/>
        <w:rPr>
          <w:rFonts w:ascii="HGｺﾞｼｯｸE" w:eastAsia="HGｺﾞｼｯｸE" w:hAnsi="Arial"/>
          <w:color w:val="3366FF"/>
          <w:sz w:val="24"/>
        </w:rPr>
      </w:pPr>
    </w:p>
    <w:p w14:paraId="431810C4" w14:textId="3CFDDE3C" w:rsidR="005B5846" w:rsidRDefault="005B5846" w:rsidP="005B5846">
      <w:pPr>
        <w:pStyle w:val="2"/>
        <w:pBdr>
          <w:top w:val="single" w:sz="12" w:space="0" w:color="3366FF"/>
          <w:left w:val="single" w:sz="12" w:space="0" w:color="FFFFFF"/>
          <w:bottom w:val="single" w:sz="12" w:space="0" w:color="3366FF"/>
          <w:right w:val="single" w:sz="12" w:space="0" w:color="FFFFFF"/>
        </w:pBdr>
        <w:tabs>
          <w:tab w:val="clear" w:pos="709"/>
          <w:tab w:val="clear" w:pos="2100"/>
          <w:tab w:val="clear" w:pos="8400"/>
          <w:tab w:val="num" w:pos="567"/>
          <w:tab w:val="left" w:pos="600"/>
        </w:tabs>
        <w:ind w:left="0"/>
        <w:rPr>
          <w:rFonts w:ascii="HGｺﾞｼｯｸE" w:eastAsia="HGｺﾞｼｯｸE" w:hAnsi="Arial" w:cstheme="minorBidi"/>
          <w:b w:val="0"/>
          <w:color w:val="3366FF"/>
        </w:rPr>
      </w:pPr>
      <w:bookmarkStart w:id="41" w:name="_Toc216362299"/>
      <w:r>
        <w:rPr>
          <w:rFonts w:ascii="HGｺﾞｼｯｸE" w:eastAsia="HGｺﾞｼｯｸE" w:hAnsi="Arial" w:cstheme="minorBidi" w:hint="eastAsia"/>
          <w:b w:val="0"/>
          <w:color w:val="3366FF"/>
        </w:rPr>
        <w:lastRenderedPageBreak/>
        <w:t>会員拡大等の検討（担当　刑部</w:t>
      </w:r>
      <w:r w:rsidR="00557DF9">
        <w:rPr>
          <w:rFonts w:ascii="HGｺﾞｼｯｸE" w:eastAsia="HGｺﾞｼｯｸE" w:hAnsi="Arial" w:cstheme="minorBidi" w:hint="eastAsia"/>
          <w:b w:val="0"/>
          <w:color w:val="3366FF"/>
        </w:rPr>
        <w:t>、久保田</w:t>
      </w:r>
      <w:r>
        <w:rPr>
          <w:rFonts w:ascii="HGｺﾞｼｯｸE" w:eastAsia="HGｺﾞｼｯｸE" w:hAnsi="Arial" w:cstheme="minorBidi" w:hint="eastAsia"/>
          <w:b w:val="0"/>
          <w:color w:val="3366FF"/>
        </w:rPr>
        <w:t>）</w:t>
      </w:r>
      <w:bookmarkEnd w:id="41"/>
    </w:p>
    <w:p w14:paraId="0D47FA0F" w14:textId="77777777" w:rsidR="005B5846" w:rsidRDefault="005B5846" w:rsidP="005B5846">
      <w:pPr>
        <w:ind w:firstLineChars="100" w:firstLine="210"/>
      </w:pPr>
    </w:p>
    <w:p w14:paraId="1D50D689" w14:textId="0A2856A6" w:rsidR="005B5846" w:rsidRDefault="005B5846" w:rsidP="005B5846">
      <w:r>
        <w:rPr>
          <w:rFonts w:hint="eastAsia"/>
        </w:rPr>
        <w:t>１）</w:t>
      </w:r>
      <w:r w:rsidR="000E3CD7">
        <w:rPr>
          <w:rFonts w:hint="eastAsia"/>
        </w:rPr>
        <w:t>目的</w:t>
      </w:r>
    </w:p>
    <w:p w14:paraId="41430B61" w14:textId="79A5CBE8" w:rsidR="005B5846" w:rsidRDefault="005B5846" w:rsidP="005B5846">
      <w:pPr>
        <w:ind w:firstLineChars="100" w:firstLine="210"/>
      </w:pPr>
      <w:r w:rsidRPr="005B5846">
        <w:rPr>
          <w:rFonts w:hint="eastAsia"/>
        </w:rPr>
        <w:t>2022</w:t>
      </w:r>
      <w:r w:rsidRPr="005B5846">
        <w:rPr>
          <w:rFonts w:hint="eastAsia"/>
        </w:rPr>
        <w:t>年度に会員拡大に関する検討を行ったが、当時は勉強会や情報交換会等の会員の満足度を上げる事業が少なかった。現在</w:t>
      </w:r>
      <w:r w:rsidR="000E3CD7">
        <w:rPr>
          <w:rFonts w:hint="eastAsia"/>
        </w:rPr>
        <w:t>事業が</w:t>
      </w:r>
      <w:r w:rsidRPr="005B5846">
        <w:rPr>
          <w:rFonts w:hint="eastAsia"/>
        </w:rPr>
        <w:t>徐々に増えてきており、改めて会員拡大等、定款の見直し等について検討していく。</w:t>
      </w:r>
    </w:p>
    <w:p w14:paraId="44185843" w14:textId="77777777" w:rsidR="005B5846" w:rsidRDefault="005B5846" w:rsidP="005B5846">
      <w:pPr>
        <w:ind w:firstLineChars="100" w:firstLine="210"/>
      </w:pPr>
    </w:p>
    <w:p w14:paraId="74FEDBE0" w14:textId="77777777" w:rsidR="005B5846" w:rsidRDefault="005B5846" w:rsidP="005B5846">
      <w:r>
        <w:rPr>
          <w:rFonts w:hint="eastAsia"/>
        </w:rPr>
        <w:t xml:space="preserve">２）実施方法　</w:t>
      </w:r>
    </w:p>
    <w:p w14:paraId="4FE9F781" w14:textId="36BF985C" w:rsidR="005B5846" w:rsidRDefault="000E3CD7" w:rsidP="005B5846">
      <w:pPr>
        <w:ind w:firstLineChars="100" w:firstLine="210"/>
      </w:pPr>
      <w:r w:rsidRPr="000E3CD7">
        <w:rPr>
          <w:rFonts w:hint="eastAsia"/>
        </w:rPr>
        <w:t>理事会で詳細を検討する</w:t>
      </w:r>
      <w:r w:rsidR="005B5846">
        <w:rPr>
          <w:rFonts w:hint="eastAsia"/>
        </w:rPr>
        <w:t>。</w:t>
      </w:r>
    </w:p>
    <w:p w14:paraId="1F0075D3" w14:textId="77777777" w:rsidR="005B5846" w:rsidRDefault="005B5846" w:rsidP="00AE3EB4"/>
    <w:p w14:paraId="75F441CD" w14:textId="77777777" w:rsidR="005B5846" w:rsidRDefault="005B5846" w:rsidP="00AE3EB4"/>
    <w:p w14:paraId="3E993FB9" w14:textId="77B02C14" w:rsidR="00AE3EB4" w:rsidRDefault="00AE3EB4" w:rsidP="00AE3EB4">
      <w:pPr>
        <w:pStyle w:val="2"/>
        <w:pBdr>
          <w:top w:val="single" w:sz="12" w:space="0" w:color="3366FF"/>
          <w:left w:val="single" w:sz="12" w:space="0" w:color="FFFFFF"/>
          <w:bottom w:val="single" w:sz="12" w:space="0" w:color="3366FF"/>
          <w:right w:val="single" w:sz="12" w:space="0" w:color="FFFFFF"/>
        </w:pBdr>
        <w:tabs>
          <w:tab w:val="clear" w:pos="709"/>
          <w:tab w:val="clear" w:pos="2100"/>
          <w:tab w:val="clear" w:pos="8400"/>
          <w:tab w:val="num" w:pos="567"/>
          <w:tab w:val="left" w:pos="600"/>
        </w:tabs>
        <w:ind w:left="0"/>
        <w:rPr>
          <w:rFonts w:ascii="HGｺﾞｼｯｸE" w:eastAsia="HGｺﾞｼｯｸE" w:hAnsi="Arial" w:cstheme="minorBidi"/>
          <w:b w:val="0"/>
          <w:color w:val="3366FF"/>
        </w:rPr>
      </w:pPr>
      <w:bookmarkStart w:id="42" w:name="_Toc216362300"/>
      <w:r>
        <w:rPr>
          <w:rFonts w:ascii="HGｺﾞｼｯｸE" w:eastAsia="HGｺﾞｼｯｸE" w:hAnsi="Arial" w:cstheme="minorBidi" w:hint="eastAsia"/>
          <w:b w:val="0"/>
          <w:color w:val="3366FF"/>
        </w:rPr>
        <w:t>その他</w:t>
      </w:r>
      <w:bookmarkEnd w:id="42"/>
    </w:p>
    <w:p w14:paraId="2C03A322" w14:textId="77777777" w:rsidR="00AE3EB4" w:rsidRDefault="00AE3EB4" w:rsidP="00AE3EB4">
      <w:pPr>
        <w:ind w:firstLineChars="100" w:firstLine="210"/>
      </w:pPr>
    </w:p>
    <w:p w14:paraId="3738C111" w14:textId="6F6FEC87" w:rsidR="003E2BFA" w:rsidRDefault="003E2BFA" w:rsidP="00AE3EB4">
      <w:pPr>
        <w:ind w:firstLineChars="100" w:firstLine="210"/>
      </w:pPr>
      <w:r>
        <w:rPr>
          <w:rFonts w:hint="eastAsia"/>
        </w:rPr>
        <w:t>実施の優先度が低いため</w:t>
      </w:r>
      <w:r w:rsidR="008E2F65">
        <w:rPr>
          <w:rFonts w:hint="eastAsia"/>
        </w:rPr>
        <w:t>必要に応じて</w:t>
      </w:r>
      <w:r>
        <w:rPr>
          <w:rFonts w:hint="eastAsia"/>
        </w:rPr>
        <w:t>実施</w:t>
      </w:r>
      <w:r w:rsidR="008E2F65">
        <w:rPr>
          <w:rFonts w:hint="eastAsia"/>
        </w:rPr>
        <w:t>する。</w:t>
      </w:r>
      <w:r>
        <w:rPr>
          <w:rFonts w:hint="eastAsia"/>
        </w:rPr>
        <w:t>取組</w:t>
      </w:r>
      <w:r w:rsidR="008E2F65">
        <w:rPr>
          <w:rFonts w:hint="eastAsia"/>
        </w:rPr>
        <w:t>が必要な</w:t>
      </w:r>
      <w:r>
        <w:rPr>
          <w:rFonts w:hint="eastAsia"/>
        </w:rPr>
        <w:t>事項について以下に示す</w:t>
      </w:r>
      <w:r w:rsidR="008E2F65">
        <w:rPr>
          <w:rFonts w:hint="eastAsia"/>
        </w:rPr>
        <w:t>。</w:t>
      </w:r>
    </w:p>
    <w:p w14:paraId="7B48D170" w14:textId="77777777" w:rsidR="003E2BFA" w:rsidRDefault="003E2BFA" w:rsidP="00AE3EB4">
      <w:pPr>
        <w:ind w:firstLineChars="100" w:firstLine="210"/>
      </w:pPr>
    </w:p>
    <w:p w14:paraId="2A2D23A8" w14:textId="3473CF22" w:rsidR="00AE3EB4" w:rsidRDefault="009556FD" w:rsidP="009556FD">
      <w:r>
        <w:rPr>
          <w:rFonts w:hint="eastAsia"/>
        </w:rPr>
        <w:t>１）会員情報</w:t>
      </w:r>
      <w:r w:rsidR="003E2BFA">
        <w:rPr>
          <w:rFonts w:hint="eastAsia"/>
        </w:rPr>
        <w:t>の更新</w:t>
      </w:r>
    </w:p>
    <w:p w14:paraId="4873A78B" w14:textId="5998A7EC" w:rsidR="00AE3EB4" w:rsidRPr="00EA503F" w:rsidRDefault="00E94636" w:rsidP="00AE3EB4">
      <w:pPr>
        <w:ind w:firstLineChars="100" w:firstLine="210"/>
      </w:pPr>
      <w:r>
        <w:rPr>
          <w:rFonts w:hint="eastAsia"/>
        </w:rPr>
        <w:t>ＨＰで会員各自が自身で会員情報の更新ができるようになっているが、登録・更新が十分ではなく、会員情報を</w:t>
      </w:r>
      <w:r w:rsidR="00AE3EB4" w:rsidRPr="00B6364D">
        <w:rPr>
          <w:rFonts w:hint="eastAsia"/>
        </w:rPr>
        <w:t>最新にする</w:t>
      </w:r>
      <w:r>
        <w:rPr>
          <w:rFonts w:hint="eastAsia"/>
        </w:rPr>
        <w:t>ことに</w:t>
      </w:r>
      <w:r w:rsidR="00AE3EB4">
        <w:rPr>
          <w:rFonts w:hint="eastAsia"/>
        </w:rPr>
        <w:t>取組む</w:t>
      </w:r>
      <w:r>
        <w:rPr>
          <w:rFonts w:hint="eastAsia"/>
        </w:rPr>
        <w:t>必要がある</w:t>
      </w:r>
      <w:r w:rsidR="00AE3EB4">
        <w:rPr>
          <w:rFonts w:hint="eastAsia"/>
        </w:rPr>
        <w:t>。</w:t>
      </w:r>
    </w:p>
    <w:p w14:paraId="5ACE5257" w14:textId="77777777" w:rsidR="00832860" w:rsidRPr="00AE3EB4" w:rsidRDefault="00832860" w:rsidP="00832860">
      <w:pPr>
        <w:ind w:firstLineChars="100" w:firstLine="210"/>
      </w:pPr>
    </w:p>
    <w:p w14:paraId="1D529792" w14:textId="5B4B4DF4" w:rsidR="00AE3EB4" w:rsidRDefault="009556FD" w:rsidP="009556FD">
      <w:r>
        <w:rPr>
          <w:rFonts w:hint="eastAsia"/>
        </w:rPr>
        <w:t>２）</w:t>
      </w:r>
      <w:r w:rsidR="00AE3EB4">
        <w:rPr>
          <w:rFonts w:hint="eastAsia"/>
        </w:rPr>
        <w:t>法務</w:t>
      </w:r>
      <w:r w:rsidR="003E2BFA">
        <w:rPr>
          <w:rFonts w:hint="eastAsia"/>
        </w:rPr>
        <w:t>（定款の変更</w:t>
      </w:r>
      <w:r w:rsidR="00D52E10">
        <w:rPr>
          <w:rFonts w:hint="eastAsia"/>
        </w:rPr>
        <w:t>など</w:t>
      </w:r>
      <w:r w:rsidR="003E2BFA">
        <w:rPr>
          <w:rFonts w:hint="eastAsia"/>
        </w:rPr>
        <w:t>）</w:t>
      </w:r>
    </w:p>
    <w:p w14:paraId="2E55D401" w14:textId="401F97EB" w:rsidR="00B6364D" w:rsidRDefault="00AE3EB4" w:rsidP="00AE3EB4">
      <w:pPr>
        <w:widowControl/>
        <w:tabs>
          <w:tab w:val="clear" w:pos="2100"/>
          <w:tab w:val="clear" w:pos="8400"/>
        </w:tabs>
        <w:ind w:firstLineChars="100" w:firstLine="210"/>
        <w:jc w:val="left"/>
      </w:pPr>
      <w:r>
        <w:rPr>
          <w:rFonts w:hint="eastAsia"/>
        </w:rPr>
        <w:t>定款に現状にそぐわなくなった箇所があり、その改正等に</w:t>
      </w:r>
      <w:r w:rsidR="00E94636" w:rsidRPr="00E94636">
        <w:rPr>
          <w:rFonts w:hint="eastAsia"/>
        </w:rPr>
        <w:t>取組む必要がある。</w:t>
      </w:r>
    </w:p>
    <w:p w14:paraId="71F229F1" w14:textId="77FEF661" w:rsidR="00E94636" w:rsidRDefault="00E94636" w:rsidP="00AE3EB4">
      <w:pPr>
        <w:widowControl/>
        <w:tabs>
          <w:tab w:val="clear" w:pos="2100"/>
          <w:tab w:val="clear" w:pos="8400"/>
        </w:tabs>
        <w:ind w:firstLineChars="100" w:firstLine="210"/>
        <w:jc w:val="left"/>
        <w:rPr>
          <w:rFonts w:ascii="ＭＳ 明朝" w:eastAsia="ＭＳ 明朝" w:hAnsi="ＭＳ 明朝"/>
        </w:rPr>
      </w:pPr>
      <w:r>
        <w:rPr>
          <w:rFonts w:hint="eastAsia"/>
        </w:rPr>
        <w:t>また、コンプライアンスやセキュリティー</w:t>
      </w:r>
      <w:r w:rsidR="00D52E10">
        <w:rPr>
          <w:rFonts w:hint="eastAsia"/>
        </w:rPr>
        <w:t>についての規定の作成・更新に取組む必要がある。</w:t>
      </w:r>
    </w:p>
    <w:p w14:paraId="577ABAF6" w14:textId="77777777" w:rsidR="00AE3EB4" w:rsidRDefault="00AE3EB4" w:rsidP="001227C8">
      <w:pPr>
        <w:widowControl/>
        <w:tabs>
          <w:tab w:val="clear" w:pos="2100"/>
          <w:tab w:val="clear" w:pos="8400"/>
        </w:tabs>
        <w:ind w:firstLineChars="100" w:firstLine="210"/>
        <w:jc w:val="left"/>
        <w:rPr>
          <w:rFonts w:ascii="ＭＳ 明朝" w:eastAsia="ＭＳ 明朝" w:hAnsi="ＭＳ 明朝"/>
        </w:rPr>
      </w:pPr>
    </w:p>
    <w:p w14:paraId="6D752E00" w14:textId="1EDC6DE9" w:rsidR="00AE3EB4" w:rsidRDefault="009556FD" w:rsidP="009556FD">
      <w:pPr>
        <w:widowControl/>
        <w:tabs>
          <w:tab w:val="clear" w:pos="2100"/>
          <w:tab w:val="clear" w:pos="8400"/>
        </w:tabs>
        <w:jc w:val="left"/>
        <w:rPr>
          <w:rFonts w:ascii="ＭＳ 明朝" w:eastAsia="ＭＳ 明朝" w:hAnsi="ＭＳ 明朝"/>
        </w:rPr>
      </w:pPr>
      <w:r>
        <w:rPr>
          <w:rFonts w:ascii="ＭＳ 明朝" w:eastAsia="ＭＳ 明朝" w:hAnsi="ＭＳ 明朝" w:hint="eastAsia"/>
        </w:rPr>
        <w:t>３）メールマガジン</w:t>
      </w:r>
      <w:r w:rsidR="00B44F10">
        <w:rPr>
          <w:rFonts w:ascii="ＭＳ 明朝" w:eastAsia="ＭＳ 明朝" w:hAnsi="ＭＳ 明朝" w:hint="eastAsia"/>
        </w:rPr>
        <w:t>（情報提供の方法）</w:t>
      </w:r>
    </w:p>
    <w:p w14:paraId="78446FD3" w14:textId="29A056D3" w:rsidR="00E92A18" w:rsidRDefault="00D52E10" w:rsidP="00E92A18">
      <w:pPr>
        <w:widowControl/>
        <w:tabs>
          <w:tab w:val="clear" w:pos="2100"/>
          <w:tab w:val="clear" w:pos="8400"/>
        </w:tabs>
        <w:ind w:firstLineChars="100" w:firstLine="210"/>
        <w:jc w:val="left"/>
        <w:rPr>
          <w:rFonts w:ascii="ＭＳ 明朝" w:eastAsia="ＭＳ 明朝" w:hAnsi="ＭＳ 明朝"/>
        </w:rPr>
      </w:pPr>
      <w:r>
        <w:rPr>
          <w:rFonts w:ascii="ＭＳ 明朝" w:eastAsia="ＭＳ 明朝" w:hAnsi="ＭＳ 明朝" w:hint="eastAsia"/>
        </w:rPr>
        <w:t>2022年度までは年４回メールマガジンを発行し、活動報告や情報提供を行っていたが</w:t>
      </w:r>
      <w:r w:rsidR="00B44F10">
        <w:rPr>
          <w:rFonts w:ascii="ＭＳ 明朝" w:eastAsia="ＭＳ 明朝" w:hAnsi="ＭＳ 明朝" w:hint="eastAsia"/>
        </w:rPr>
        <w:t>、十分な効果が見込めず休止中であり、メールマガジンの内容だけでなく情報提供のあり方も検討していく必要がある。</w:t>
      </w:r>
    </w:p>
    <w:p w14:paraId="5FF18CD6" w14:textId="77777777" w:rsidR="009556FD" w:rsidRDefault="009556FD" w:rsidP="009556FD">
      <w:pPr>
        <w:widowControl/>
        <w:tabs>
          <w:tab w:val="clear" w:pos="2100"/>
          <w:tab w:val="clear" w:pos="8400"/>
        </w:tabs>
        <w:jc w:val="left"/>
        <w:rPr>
          <w:rFonts w:ascii="ＭＳ 明朝" w:eastAsia="ＭＳ 明朝" w:hAnsi="ＭＳ 明朝"/>
        </w:rPr>
      </w:pPr>
    </w:p>
    <w:p w14:paraId="421A33A5" w14:textId="6D81D316" w:rsidR="009556FD" w:rsidRPr="009556FD" w:rsidRDefault="009556FD" w:rsidP="009556FD">
      <w:pPr>
        <w:widowControl/>
        <w:tabs>
          <w:tab w:val="clear" w:pos="2100"/>
          <w:tab w:val="clear" w:pos="8400"/>
        </w:tabs>
        <w:jc w:val="left"/>
        <w:rPr>
          <w:rFonts w:ascii="ＭＳ 明朝" w:eastAsia="ＭＳ 明朝" w:hAnsi="ＭＳ 明朝"/>
        </w:rPr>
      </w:pPr>
      <w:r>
        <w:rPr>
          <w:rFonts w:ascii="ＭＳ 明朝" w:eastAsia="ＭＳ 明朝" w:hAnsi="ＭＳ 明朝" w:hint="eastAsia"/>
        </w:rPr>
        <w:t>４）内規・様式の作成</w:t>
      </w:r>
    </w:p>
    <w:p w14:paraId="22FB5842" w14:textId="2490B438" w:rsidR="00AE3EB4" w:rsidRDefault="00D52E10" w:rsidP="001227C8">
      <w:pPr>
        <w:widowControl/>
        <w:tabs>
          <w:tab w:val="clear" w:pos="2100"/>
          <w:tab w:val="clear" w:pos="8400"/>
        </w:tabs>
        <w:ind w:firstLineChars="100" w:firstLine="210"/>
        <w:jc w:val="left"/>
        <w:rPr>
          <w:rFonts w:ascii="ＭＳ 明朝" w:eastAsia="ＭＳ 明朝" w:hAnsi="ＭＳ 明朝"/>
        </w:rPr>
      </w:pPr>
      <w:r>
        <w:rPr>
          <w:rFonts w:ascii="ＭＳ 明朝" w:eastAsia="ＭＳ 明朝" w:hAnsi="ＭＳ 明朝" w:hint="eastAsia"/>
        </w:rPr>
        <w:t>慣例で実施されている事項について必要に応じ内規として文書化する必要がある。</w:t>
      </w:r>
    </w:p>
    <w:p w14:paraId="481405A7" w14:textId="6F10B058" w:rsidR="00D52E10" w:rsidRPr="00D52E10" w:rsidRDefault="00D52E10" w:rsidP="001227C8">
      <w:pPr>
        <w:widowControl/>
        <w:tabs>
          <w:tab w:val="clear" w:pos="2100"/>
          <w:tab w:val="clear" w:pos="8400"/>
        </w:tabs>
        <w:ind w:firstLineChars="100" w:firstLine="210"/>
        <w:jc w:val="left"/>
        <w:rPr>
          <w:rFonts w:ascii="ＭＳ 明朝" w:eastAsia="ＭＳ 明朝" w:hAnsi="ＭＳ 明朝"/>
        </w:rPr>
      </w:pPr>
      <w:r>
        <w:rPr>
          <w:rFonts w:ascii="ＭＳ 明朝" w:eastAsia="ＭＳ 明朝" w:hAnsi="ＭＳ 明朝" w:hint="eastAsia"/>
        </w:rPr>
        <w:t>また、事業ごとの実施計画書</w:t>
      </w:r>
      <w:r w:rsidR="007004D1">
        <w:rPr>
          <w:rFonts w:ascii="ＭＳ 明朝" w:eastAsia="ＭＳ 明朝" w:hAnsi="ＭＳ 明朝" w:hint="eastAsia"/>
        </w:rPr>
        <w:t>や</w:t>
      </w:r>
      <w:r>
        <w:rPr>
          <w:rFonts w:ascii="ＭＳ 明朝" w:eastAsia="ＭＳ 明朝" w:hAnsi="ＭＳ 明朝" w:hint="eastAsia"/>
        </w:rPr>
        <w:t>結果報告書などの様式の作成も</w:t>
      </w:r>
      <w:r w:rsidR="007004D1">
        <w:rPr>
          <w:rFonts w:ascii="ＭＳ 明朝" w:eastAsia="ＭＳ 明朝" w:hAnsi="ＭＳ 明朝" w:hint="eastAsia"/>
        </w:rPr>
        <w:t>必要に応じ</w:t>
      </w:r>
      <w:r>
        <w:rPr>
          <w:rFonts w:ascii="ＭＳ 明朝" w:eastAsia="ＭＳ 明朝" w:hAnsi="ＭＳ 明朝" w:hint="eastAsia"/>
        </w:rPr>
        <w:t>進める必要がある。</w:t>
      </w:r>
    </w:p>
    <w:p w14:paraId="7DD6323F" w14:textId="08358BCC" w:rsidR="009556FD" w:rsidRDefault="009556FD">
      <w:pPr>
        <w:widowControl/>
        <w:tabs>
          <w:tab w:val="clear" w:pos="2100"/>
          <w:tab w:val="clear" w:pos="8400"/>
        </w:tabs>
        <w:jc w:val="left"/>
        <w:rPr>
          <w:rFonts w:ascii="ＭＳ 明朝" w:eastAsia="ＭＳ 明朝" w:hAnsi="ＭＳ 明朝"/>
        </w:rPr>
      </w:pPr>
      <w:r>
        <w:rPr>
          <w:rFonts w:ascii="ＭＳ 明朝" w:eastAsia="ＭＳ 明朝" w:hAnsi="ＭＳ 明朝"/>
        </w:rPr>
        <w:br w:type="page"/>
      </w:r>
    </w:p>
    <w:p w14:paraId="52227E77" w14:textId="7F4B93C8" w:rsidR="009556FD" w:rsidRDefault="009556FD" w:rsidP="009556FD">
      <w:pPr>
        <w:pStyle w:val="1"/>
        <w:pBdr>
          <w:top w:val="single" w:sz="4" w:space="1" w:color="FFFFFF"/>
          <w:left w:val="single" w:sz="4" w:space="4" w:color="FFFFFF"/>
          <w:bottom w:val="single" w:sz="4" w:space="1" w:color="FFFFFF"/>
          <w:right w:val="single" w:sz="4" w:space="4" w:color="FFFFFF"/>
        </w:pBdr>
        <w:shd w:val="clear" w:color="auto" w:fill="3366FF"/>
        <w:tabs>
          <w:tab w:val="clear" w:pos="2100"/>
          <w:tab w:val="clear" w:pos="8400"/>
        </w:tabs>
        <w:ind w:left="0"/>
        <w:rPr>
          <w:rFonts w:ascii="HGｺﾞｼｯｸE" w:eastAsia="HGｺﾞｼｯｸE" w:hAnsi="Arial" w:cstheme="minorBidi"/>
          <w:color w:val="FFFFFF"/>
          <w:sz w:val="28"/>
          <w:szCs w:val="21"/>
        </w:rPr>
      </w:pPr>
      <w:bookmarkStart w:id="43" w:name="_Toc216362301"/>
      <w:r>
        <w:rPr>
          <w:rFonts w:ascii="HGｺﾞｼｯｸE" w:eastAsia="HGｺﾞｼｯｸE" w:hAnsi="Arial" w:cstheme="minorBidi" w:hint="eastAsia"/>
          <w:color w:val="FFFFFF"/>
          <w:sz w:val="28"/>
          <w:szCs w:val="21"/>
        </w:rPr>
        <w:lastRenderedPageBreak/>
        <w:t>定款・内規・様式</w:t>
      </w:r>
      <w:bookmarkEnd w:id="43"/>
    </w:p>
    <w:p w14:paraId="0940C63D" w14:textId="77777777" w:rsidR="00AE3EB4" w:rsidRDefault="00AE3EB4" w:rsidP="001227C8">
      <w:pPr>
        <w:widowControl/>
        <w:tabs>
          <w:tab w:val="clear" w:pos="2100"/>
          <w:tab w:val="clear" w:pos="8400"/>
        </w:tabs>
        <w:ind w:firstLineChars="100" w:firstLine="210"/>
        <w:jc w:val="left"/>
        <w:rPr>
          <w:rFonts w:ascii="ＭＳ 明朝" w:eastAsia="ＭＳ 明朝" w:hAnsi="ＭＳ 明朝"/>
        </w:rPr>
      </w:pPr>
    </w:p>
    <w:p w14:paraId="58506BAD" w14:textId="78A4DE13" w:rsidR="006676E6" w:rsidRDefault="006676E6" w:rsidP="001227C8">
      <w:pPr>
        <w:widowControl/>
        <w:tabs>
          <w:tab w:val="clear" w:pos="2100"/>
          <w:tab w:val="clear" w:pos="8400"/>
        </w:tabs>
        <w:ind w:firstLineChars="100" w:firstLine="210"/>
        <w:jc w:val="left"/>
        <w:rPr>
          <w:rFonts w:ascii="ＭＳ 明朝" w:eastAsia="ＭＳ 明朝" w:hAnsi="ＭＳ 明朝"/>
        </w:rPr>
      </w:pPr>
      <w:r>
        <w:rPr>
          <w:rFonts w:ascii="ＭＳ 明朝" w:eastAsia="ＭＳ 明朝" w:hAnsi="ＭＳ 明朝" w:hint="eastAsia"/>
        </w:rPr>
        <w:t>目　次</w:t>
      </w:r>
    </w:p>
    <w:p w14:paraId="4872F831" w14:textId="77777777" w:rsidR="006676E6" w:rsidRDefault="006676E6" w:rsidP="001227C8">
      <w:pPr>
        <w:widowControl/>
        <w:tabs>
          <w:tab w:val="clear" w:pos="2100"/>
          <w:tab w:val="clear" w:pos="8400"/>
        </w:tabs>
        <w:ind w:firstLineChars="100" w:firstLine="210"/>
        <w:jc w:val="left"/>
        <w:rPr>
          <w:rFonts w:ascii="ＭＳ 明朝" w:eastAsia="ＭＳ 明朝" w:hAnsi="ＭＳ 明朝"/>
        </w:rPr>
      </w:pPr>
    </w:p>
    <w:p w14:paraId="7EC8BE3D" w14:textId="090AA234" w:rsidR="009556FD" w:rsidRDefault="00D92D4B" w:rsidP="001227C8">
      <w:pPr>
        <w:widowControl/>
        <w:tabs>
          <w:tab w:val="clear" w:pos="2100"/>
          <w:tab w:val="clear" w:pos="8400"/>
        </w:tabs>
        <w:ind w:firstLineChars="100" w:firstLine="210"/>
        <w:jc w:val="left"/>
        <w:rPr>
          <w:rFonts w:ascii="ＭＳ 明朝" w:eastAsia="ＭＳ 明朝" w:hAnsi="ＭＳ 明朝"/>
        </w:rPr>
      </w:pPr>
      <w:r>
        <w:rPr>
          <w:rFonts w:ascii="ＭＳ 明朝" w:eastAsia="ＭＳ 明朝" w:hAnsi="ＭＳ 明朝" w:hint="eastAsia"/>
        </w:rPr>
        <w:t>１）定款</w:t>
      </w:r>
      <w:r w:rsidR="000472E8">
        <w:rPr>
          <w:rFonts w:ascii="ＭＳ 明朝" w:eastAsia="ＭＳ 明朝" w:hAnsi="ＭＳ 明朝" w:hint="eastAsia"/>
        </w:rPr>
        <w:t>・方針</w:t>
      </w:r>
    </w:p>
    <w:p w14:paraId="3CDFA96D" w14:textId="0ACA56B7" w:rsidR="009556FD" w:rsidRDefault="000472E8" w:rsidP="001227C8">
      <w:pPr>
        <w:widowControl/>
        <w:tabs>
          <w:tab w:val="clear" w:pos="2100"/>
          <w:tab w:val="clear" w:pos="8400"/>
        </w:tabs>
        <w:ind w:firstLineChars="100" w:firstLine="210"/>
        <w:jc w:val="left"/>
        <w:rPr>
          <w:rFonts w:ascii="ＭＳ 明朝" w:eastAsia="ＭＳ 明朝" w:hAnsi="ＭＳ 明朝"/>
        </w:rPr>
      </w:pPr>
      <w:r>
        <w:rPr>
          <w:rFonts w:ascii="ＭＳ 明朝" w:eastAsia="ＭＳ 明朝" w:hAnsi="ＭＳ 明朝" w:hint="eastAsia"/>
        </w:rPr>
        <w:t xml:space="preserve">　１）-1　定款</w:t>
      </w:r>
    </w:p>
    <w:p w14:paraId="06697B88" w14:textId="386F13E2" w:rsidR="000472E8" w:rsidRDefault="000472E8" w:rsidP="001227C8">
      <w:pPr>
        <w:widowControl/>
        <w:tabs>
          <w:tab w:val="clear" w:pos="2100"/>
          <w:tab w:val="clear" w:pos="8400"/>
        </w:tabs>
        <w:ind w:firstLineChars="100" w:firstLine="210"/>
        <w:jc w:val="left"/>
        <w:rPr>
          <w:rFonts w:ascii="ＭＳ 明朝" w:eastAsia="ＭＳ 明朝" w:hAnsi="ＭＳ 明朝"/>
        </w:rPr>
      </w:pPr>
      <w:r>
        <w:rPr>
          <w:rFonts w:ascii="ＭＳ 明朝" w:eastAsia="ＭＳ 明朝" w:hAnsi="ＭＳ 明朝" w:hint="eastAsia"/>
        </w:rPr>
        <w:t xml:space="preserve">　１）-2　</w:t>
      </w:r>
      <w:r w:rsidRPr="000472E8">
        <w:rPr>
          <w:rFonts w:ascii="ＭＳ 明朝" w:eastAsia="ＭＳ 明朝" w:hAnsi="ＭＳ 明朝" w:hint="eastAsia"/>
        </w:rPr>
        <w:t>個人情報保護方針</w:t>
      </w:r>
    </w:p>
    <w:p w14:paraId="43F2B318" w14:textId="77777777" w:rsidR="000472E8" w:rsidRDefault="000472E8" w:rsidP="001227C8">
      <w:pPr>
        <w:widowControl/>
        <w:tabs>
          <w:tab w:val="clear" w:pos="2100"/>
          <w:tab w:val="clear" w:pos="8400"/>
        </w:tabs>
        <w:ind w:firstLineChars="100" w:firstLine="210"/>
        <w:jc w:val="left"/>
        <w:rPr>
          <w:rFonts w:ascii="ＭＳ 明朝" w:eastAsia="ＭＳ 明朝" w:hAnsi="ＭＳ 明朝"/>
        </w:rPr>
      </w:pPr>
    </w:p>
    <w:p w14:paraId="66F6B7EE" w14:textId="0A7713D0" w:rsidR="00D92D4B" w:rsidRDefault="00D92D4B" w:rsidP="001227C8">
      <w:pPr>
        <w:widowControl/>
        <w:tabs>
          <w:tab w:val="clear" w:pos="2100"/>
          <w:tab w:val="clear" w:pos="8400"/>
        </w:tabs>
        <w:ind w:firstLineChars="100" w:firstLine="210"/>
        <w:jc w:val="left"/>
        <w:rPr>
          <w:rFonts w:ascii="ＭＳ 明朝" w:eastAsia="ＭＳ 明朝" w:hAnsi="ＭＳ 明朝"/>
        </w:rPr>
      </w:pPr>
      <w:r>
        <w:rPr>
          <w:rFonts w:ascii="ＭＳ 明朝" w:eastAsia="ＭＳ 明朝" w:hAnsi="ＭＳ 明朝" w:hint="eastAsia"/>
        </w:rPr>
        <w:t>２）内規</w:t>
      </w:r>
      <w:r w:rsidR="00D27B8F">
        <w:rPr>
          <w:rFonts w:ascii="ＭＳ 明朝" w:eastAsia="ＭＳ 明朝" w:hAnsi="ＭＳ 明朝" w:hint="eastAsia"/>
        </w:rPr>
        <w:t>等</w:t>
      </w:r>
    </w:p>
    <w:p w14:paraId="7BED9FF6" w14:textId="6DD3CB04" w:rsidR="00D92D4B" w:rsidRDefault="00F6141C" w:rsidP="001227C8">
      <w:pPr>
        <w:widowControl/>
        <w:tabs>
          <w:tab w:val="clear" w:pos="2100"/>
          <w:tab w:val="clear" w:pos="8400"/>
        </w:tabs>
        <w:ind w:firstLineChars="100" w:firstLine="210"/>
        <w:jc w:val="left"/>
        <w:rPr>
          <w:rFonts w:ascii="ＭＳ 明朝" w:eastAsia="ＭＳ 明朝" w:hAnsi="ＭＳ 明朝"/>
        </w:rPr>
      </w:pPr>
      <w:r w:rsidRPr="00F6141C">
        <w:rPr>
          <w:rFonts w:ascii="ＭＳ 明朝" w:eastAsia="ＭＳ 明朝" w:hAnsi="ＭＳ 明朝" w:hint="eastAsia"/>
        </w:rPr>
        <w:t xml:space="preserve">　</w:t>
      </w:r>
      <w:r>
        <w:rPr>
          <w:rFonts w:ascii="ＭＳ 明朝" w:eastAsia="ＭＳ 明朝" w:hAnsi="ＭＳ 明朝" w:hint="eastAsia"/>
        </w:rPr>
        <w:t>２</w:t>
      </w:r>
      <w:r w:rsidRPr="00F6141C">
        <w:rPr>
          <w:rFonts w:ascii="ＭＳ 明朝" w:eastAsia="ＭＳ 明朝" w:hAnsi="ＭＳ 明朝" w:hint="eastAsia"/>
        </w:rPr>
        <w:t>）-</w:t>
      </w:r>
      <w:r>
        <w:rPr>
          <w:rFonts w:ascii="ＭＳ 明朝" w:eastAsia="ＭＳ 明朝" w:hAnsi="ＭＳ 明朝" w:hint="eastAsia"/>
        </w:rPr>
        <w:t>1</w:t>
      </w:r>
      <w:r w:rsidRPr="00F6141C">
        <w:rPr>
          <w:rFonts w:ascii="ＭＳ 明朝" w:eastAsia="ＭＳ 明朝" w:hAnsi="ＭＳ 明朝" w:hint="eastAsia"/>
        </w:rPr>
        <w:t xml:space="preserve">　</w:t>
      </w:r>
      <w:r w:rsidR="006C40F3" w:rsidRPr="006C40F3">
        <w:rPr>
          <w:rFonts w:ascii="ＭＳ 明朝" w:eastAsia="ＭＳ 明朝" w:hAnsi="ＭＳ 明朝" w:hint="eastAsia"/>
        </w:rPr>
        <w:t>役員（理事・監事）選任に関する内規</w:t>
      </w:r>
    </w:p>
    <w:p w14:paraId="3958838D" w14:textId="0024C67A" w:rsidR="006C40F3" w:rsidRPr="006C40F3" w:rsidRDefault="006C40F3" w:rsidP="001227C8">
      <w:pPr>
        <w:widowControl/>
        <w:tabs>
          <w:tab w:val="clear" w:pos="2100"/>
          <w:tab w:val="clear" w:pos="8400"/>
        </w:tabs>
        <w:ind w:firstLineChars="100" w:firstLine="210"/>
        <w:jc w:val="left"/>
        <w:rPr>
          <w:rFonts w:ascii="ＭＳ 明朝" w:eastAsia="ＭＳ 明朝" w:hAnsi="ＭＳ 明朝"/>
        </w:rPr>
      </w:pPr>
      <w:r w:rsidRPr="00F6141C">
        <w:rPr>
          <w:rFonts w:ascii="ＭＳ 明朝" w:eastAsia="ＭＳ 明朝" w:hAnsi="ＭＳ 明朝" w:hint="eastAsia"/>
        </w:rPr>
        <w:t xml:space="preserve">　</w:t>
      </w:r>
      <w:r>
        <w:rPr>
          <w:rFonts w:ascii="ＭＳ 明朝" w:eastAsia="ＭＳ 明朝" w:hAnsi="ＭＳ 明朝" w:hint="eastAsia"/>
        </w:rPr>
        <w:t>２</w:t>
      </w:r>
      <w:r w:rsidRPr="00F6141C">
        <w:rPr>
          <w:rFonts w:ascii="ＭＳ 明朝" w:eastAsia="ＭＳ 明朝" w:hAnsi="ＭＳ 明朝" w:hint="eastAsia"/>
        </w:rPr>
        <w:t>）-</w:t>
      </w:r>
      <w:r>
        <w:rPr>
          <w:rFonts w:ascii="ＭＳ 明朝" w:eastAsia="ＭＳ 明朝" w:hAnsi="ＭＳ 明朝" w:hint="eastAsia"/>
        </w:rPr>
        <w:t>2</w:t>
      </w:r>
      <w:r w:rsidRPr="00F6141C">
        <w:rPr>
          <w:rFonts w:ascii="ＭＳ 明朝" w:eastAsia="ＭＳ 明朝" w:hAnsi="ＭＳ 明朝" w:hint="eastAsia"/>
        </w:rPr>
        <w:t xml:space="preserve">　</w:t>
      </w:r>
      <w:r w:rsidRPr="006C40F3">
        <w:rPr>
          <w:rFonts w:ascii="ＭＳ 明朝" w:eastAsia="ＭＳ 明朝" w:hAnsi="ＭＳ 明朝" w:hint="eastAsia"/>
        </w:rPr>
        <w:t>会員に関する内規</w:t>
      </w:r>
      <w:bookmarkStart w:id="44" w:name="_Hlk185790433"/>
      <w:r w:rsidR="009F0986">
        <w:rPr>
          <w:rFonts w:ascii="ＭＳ 明朝" w:eastAsia="ＭＳ 明朝" w:hAnsi="ＭＳ 明朝" w:hint="eastAsia"/>
        </w:rPr>
        <w:t xml:space="preserve">　</w:t>
      </w:r>
      <w:r w:rsidRPr="009F0986">
        <w:rPr>
          <w:rFonts w:ascii="ＭＳ 明朝" w:eastAsia="ＭＳ 明朝" w:hAnsi="ＭＳ 明朝" w:hint="eastAsia"/>
          <w:u w:val="single"/>
        </w:rPr>
        <w:t>（</w:t>
      </w:r>
      <w:r w:rsidR="00010D44">
        <w:rPr>
          <w:rFonts w:ascii="ＭＳ 明朝" w:eastAsia="ＭＳ 明朝" w:hAnsi="ＭＳ 明朝" w:hint="eastAsia"/>
          <w:u w:val="single"/>
        </w:rPr>
        <w:t>変更</w:t>
      </w:r>
      <w:r w:rsidRPr="009F0986">
        <w:rPr>
          <w:rFonts w:ascii="ＭＳ 明朝" w:eastAsia="ＭＳ 明朝" w:hAnsi="ＭＳ 明朝" w:hint="eastAsia"/>
          <w:u w:val="single"/>
        </w:rPr>
        <w:t>）</w:t>
      </w:r>
      <w:bookmarkEnd w:id="44"/>
    </w:p>
    <w:p w14:paraId="3FFFF2FE" w14:textId="75A83F08" w:rsidR="00D92D4B" w:rsidRDefault="00F6141C" w:rsidP="001227C8">
      <w:pPr>
        <w:widowControl/>
        <w:tabs>
          <w:tab w:val="clear" w:pos="2100"/>
          <w:tab w:val="clear" w:pos="8400"/>
        </w:tabs>
        <w:ind w:firstLineChars="100" w:firstLine="210"/>
        <w:jc w:val="left"/>
        <w:rPr>
          <w:rFonts w:ascii="ＭＳ 明朝" w:eastAsia="ＭＳ 明朝" w:hAnsi="ＭＳ 明朝"/>
        </w:rPr>
      </w:pPr>
      <w:r w:rsidRPr="00F6141C">
        <w:rPr>
          <w:rFonts w:ascii="ＭＳ 明朝" w:eastAsia="ＭＳ 明朝" w:hAnsi="ＭＳ 明朝" w:hint="eastAsia"/>
        </w:rPr>
        <w:t xml:space="preserve">　</w:t>
      </w:r>
      <w:r>
        <w:rPr>
          <w:rFonts w:ascii="ＭＳ 明朝" w:eastAsia="ＭＳ 明朝" w:hAnsi="ＭＳ 明朝" w:hint="eastAsia"/>
        </w:rPr>
        <w:t>２</w:t>
      </w:r>
      <w:r w:rsidRPr="00F6141C">
        <w:rPr>
          <w:rFonts w:ascii="ＭＳ 明朝" w:eastAsia="ＭＳ 明朝" w:hAnsi="ＭＳ 明朝" w:hint="eastAsia"/>
        </w:rPr>
        <w:t>）-</w:t>
      </w:r>
      <w:r w:rsidR="005C6B65">
        <w:rPr>
          <w:rFonts w:ascii="ＭＳ 明朝" w:eastAsia="ＭＳ 明朝" w:hAnsi="ＭＳ 明朝" w:hint="eastAsia"/>
        </w:rPr>
        <w:t>3</w:t>
      </w:r>
      <w:r w:rsidRPr="00F6141C">
        <w:rPr>
          <w:rFonts w:ascii="ＭＳ 明朝" w:eastAsia="ＭＳ 明朝" w:hAnsi="ＭＳ 明朝" w:hint="eastAsia"/>
        </w:rPr>
        <w:t xml:space="preserve">　</w:t>
      </w:r>
      <w:r w:rsidR="00010D44" w:rsidRPr="00010D44">
        <w:rPr>
          <w:rFonts w:ascii="ＭＳ 明朝" w:eastAsia="ＭＳ 明朝" w:hAnsi="ＭＳ 明朝" w:hint="eastAsia"/>
        </w:rPr>
        <w:t>ご縁会員に関する内規</w:t>
      </w:r>
      <w:r w:rsidR="00010D44">
        <w:rPr>
          <w:rFonts w:ascii="ＭＳ 明朝" w:eastAsia="ＭＳ 明朝" w:hAnsi="ＭＳ 明朝" w:hint="eastAsia"/>
        </w:rPr>
        <w:t xml:space="preserve">　</w:t>
      </w:r>
      <w:r w:rsidR="00010D44" w:rsidRPr="009F0986">
        <w:rPr>
          <w:rFonts w:ascii="ＭＳ 明朝" w:eastAsia="ＭＳ 明朝" w:hAnsi="ＭＳ 明朝" w:hint="eastAsia"/>
          <w:u w:val="single"/>
        </w:rPr>
        <w:t>（新規）</w:t>
      </w:r>
    </w:p>
    <w:p w14:paraId="4BCEF208" w14:textId="2102B039" w:rsidR="00D92D4B" w:rsidRDefault="00F6141C" w:rsidP="001227C8">
      <w:pPr>
        <w:widowControl/>
        <w:tabs>
          <w:tab w:val="clear" w:pos="2100"/>
          <w:tab w:val="clear" w:pos="8400"/>
        </w:tabs>
        <w:ind w:firstLineChars="100" w:firstLine="210"/>
        <w:jc w:val="left"/>
        <w:rPr>
          <w:rFonts w:ascii="ＭＳ 明朝" w:eastAsia="ＭＳ 明朝" w:hAnsi="ＭＳ 明朝"/>
        </w:rPr>
      </w:pPr>
      <w:r w:rsidRPr="00F6141C">
        <w:rPr>
          <w:rFonts w:ascii="ＭＳ 明朝" w:eastAsia="ＭＳ 明朝" w:hAnsi="ＭＳ 明朝" w:hint="eastAsia"/>
        </w:rPr>
        <w:t xml:space="preserve">　</w:t>
      </w:r>
      <w:r>
        <w:rPr>
          <w:rFonts w:ascii="ＭＳ 明朝" w:eastAsia="ＭＳ 明朝" w:hAnsi="ＭＳ 明朝" w:hint="eastAsia"/>
        </w:rPr>
        <w:t>２</w:t>
      </w:r>
      <w:r w:rsidRPr="00F6141C">
        <w:rPr>
          <w:rFonts w:ascii="ＭＳ 明朝" w:eastAsia="ＭＳ 明朝" w:hAnsi="ＭＳ 明朝" w:hint="eastAsia"/>
        </w:rPr>
        <w:t>）-</w:t>
      </w:r>
      <w:r w:rsidR="005C6B65">
        <w:rPr>
          <w:rFonts w:ascii="ＭＳ 明朝" w:eastAsia="ＭＳ 明朝" w:hAnsi="ＭＳ 明朝" w:hint="eastAsia"/>
        </w:rPr>
        <w:t>4</w:t>
      </w:r>
      <w:r w:rsidRPr="00F6141C">
        <w:rPr>
          <w:rFonts w:ascii="ＭＳ 明朝" w:eastAsia="ＭＳ 明朝" w:hAnsi="ＭＳ 明朝" w:hint="eastAsia"/>
        </w:rPr>
        <w:t xml:space="preserve">　</w:t>
      </w:r>
      <w:r w:rsidR="00B62183" w:rsidRPr="00B62183">
        <w:rPr>
          <w:rFonts w:ascii="ＭＳ 明朝" w:eastAsia="ＭＳ 明朝" w:hAnsi="ＭＳ 明朝" w:hint="eastAsia"/>
        </w:rPr>
        <w:t>受講会員に関する内規</w:t>
      </w:r>
      <w:r w:rsidR="00010D44">
        <w:rPr>
          <w:rFonts w:ascii="ＭＳ 明朝" w:eastAsia="ＭＳ 明朝" w:hAnsi="ＭＳ 明朝" w:hint="eastAsia"/>
        </w:rPr>
        <w:t xml:space="preserve">　</w:t>
      </w:r>
      <w:r w:rsidR="00010D44" w:rsidRPr="009F0986">
        <w:rPr>
          <w:rFonts w:ascii="ＭＳ 明朝" w:eastAsia="ＭＳ 明朝" w:hAnsi="ＭＳ 明朝" w:hint="eastAsia"/>
          <w:u w:val="single"/>
        </w:rPr>
        <w:t>（新規）</w:t>
      </w:r>
      <w:r w:rsidRPr="00F6141C">
        <w:rPr>
          <w:rFonts w:ascii="ＭＳ 明朝" w:eastAsia="ＭＳ 明朝" w:hAnsi="ＭＳ 明朝" w:hint="eastAsia"/>
        </w:rPr>
        <w:t xml:space="preserve">　</w:t>
      </w:r>
    </w:p>
    <w:p w14:paraId="089D3A78" w14:textId="74B2BFDD" w:rsidR="00010D44" w:rsidRDefault="00010D44" w:rsidP="00010D44">
      <w:pPr>
        <w:widowControl/>
        <w:tabs>
          <w:tab w:val="clear" w:pos="2100"/>
          <w:tab w:val="clear" w:pos="8400"/>
        </w:tabs>
        <w:ind w:firstLineChars="100" w:firstLine="210"/>
        <w:jc w:val="left"/>
        <w:rPr>
          <w:rFonts w:ascii="ＭＳ 明朝" w:eastAsia="ＭＳ 明朝" w:hAnsi="ＭＳ 明朝"/>
        </w:rPr>
      </w:pPr>
      <w:bookmarkStart w:id="45" w:name="_Hlk155618787"/>
      <w:r w:rsidRPr="00F6141C">
        <w:rPr>
          <w:rFonts w:ascii="ＭＳ 明朝" w:eastAsia="ＭＳ 明朝" w:hAnsi="ＭＳ 明朝" w:hint="eastAsia"/>
        </w:rPr>
        <w:t xml:space="preserve">　</w:t>
      </w:r>
      <w:r>
        <w:rPr>
          <w:rFonts w:ascii="ＭＳ 明朝" w:eastAsia="ＭＳ 明朝" w:hAnsi="ＭＳ 明朝" w:hint="eastAsia"/>
        </w:rPr>
        <w:t>２</w:t>
      </w:r>
      <w:r w:rsidRPr="00F6141C">
        <w:rPr>
          <w:rFonts w:ascii="ＭＳ 明朝" w:eastAsia="ＭＳ 明朝" w:hAnsi="ＭＳ 明朝" w:hint="eastAsia"/>
        </w:rPr>
        <w:t>）-</w:t>
      </w:r>
      <w:r>
        <w:rPr>
          <w:rFonts w:ascii="ＭＳ 明朝" w:eastAsia="ＭＳ 明朝" w:hAnsi="ＭＳ 明朝" w:hint="eastAsia"/>
        </w:rPr>
        <w:t>5</w:t>
      </w:r>
      <w:r w:rsidRPr="00F6141C">
        <w:rPr>
          <w:rFonts w:ascii="ＭＳ 明朝" w:eastAsia="ＭＳ 明朝" w:hAnsi="ＭＳ 明朝" w:hint="eastAsia"/>
        </w:rPr>
        <w:t xml:space="preserve">　理事会運営に関する内規</w:t>
      </w:r>
    </w:p>
    <w:p w14:paraId="12D8B768" w14:textId="3BD625D9" w:rsidR="00010D44" w:rsidRDefault="00010D44" w:rsidP="00010D44">
      <w:pPr>
        <w:widowControl/>
        <w:tabs>
          <w:tab w:val="clear" w:pos="2100"/>
          <w:tab w:val="clear" w:pos="8400"/>
        </w:tabs>
        <w:ind w:firstLineChars="100" w:firstLine="210"/>
        <w:jc w:val="left"/>
        <w:rPr>
          <w:rFonts w:ascii="ＭＳ 明朝" w:eastAsia="ＭＳ 明朝" w:hAnsi="ＭＳ 明朝"/>
        </w:rPr>
      </w:pPr>
      <w:r w:rsidRPr="00F6141C">
        <w:rPr>
          <w:rFonts w:ascii="ＭＳ 明朝" w:eastAsia="ＭＳ 明朝" w:hAnsi="ＭＳ 明朝" w:hint="eastAsia"/>
        </w:rPr>
        <w:t xml:space="preserve">　</w:t>
      </w:r>
      <w:r>
        <w:rPr>
          <w:rFonts w:ascii="ＭＳ 明朝" w:eastAsia="ＭＳ 明朝" w:hAnsi="ＭＳ 明朝" w:hint="eastAsia"/>
        </w:rPr>
        <w:t>２</w:t>
      </w:r>
      <w:r w:rsidRPr="00F6141C">
        <w:rPr>
          <w:rFonts w:ascii="ＭＳ 明朝" w:eastAsia="ＭＳ 明朝" w:hAnsi="ＭＳ 明朝" w:hint="eastAsia"/>
        </w:rPr>
        <w:t>）-</w:t>
      </w:r>
      <w:r>
        <w:rPr>
          <w:rFonts w:ascii="ＭＳ 明朝" w:eastAsia="ＭＳ 明朝" w:hAnsi="ＭＳ 明朝" w:hint="eastAsia"/>
        </w:rPr>
        <w:t>6</w:t>
      </w:r>
      <w:r w:rsidRPr="00F6141C">
        <w:rPr>
          <w:rFonts w:ascii="ＭＳ 明朝" w:eastAsia="ＭＳ 明朝" w:hAnsi="ＭＳ 明朝" w:hint="eastAsia"/>
        </w:rPr>
        <w:t xml:space="preserve">　会計細目に関する内規　</w:t>
      </w:r>
    </w:p>
    <w:p w14:paraId="56F5D86D" w14:textId="01DD292C" w:rsidR="006C40F3" w:rsidRDefault="00010D44" w:rsidP="006C40F3">
      <w:pPr>
        <w:widowControl/>
        <w:tabs>
          <w:tab w:val="clear" w:pos="2100"/>
          <w:tab w:val="clear" w:pos="8400"/>
        </w:tabs>
        <w:ind w:firstLineChars="200" w:firstLine="420"/>
        <w:jc w:val="left"/>
        <w:rPr>
          <w:rFonts w:ascii="ＭＳ 明朝" w:eastAsia="ＭＳ 明朝" w:hAnsi="ＭＳ 明朝"/>
        </w:rPr>
      </w:pPr>
      <w:r>
        <w:rPr>
          <w:rFonts w:ascii="ＭＳ 明朝" w:eastAsia="ＭＳ 明朝" w:hAnsi="ＭＳ 明朝" w:hint="eastAsia"/>
        </w:rPr>
        <w:t>２</w:t>
      </w:r>
      <w:r w:rsidR="006C40F3" w:rsidRPr="009F7F2B">
        <w:rPr>
          <w:rFonts w:ascii="ＭＳ 明朝" w:eastAsia="ＭＳ 明朝" w:hAnsi="ＭＳ 明朝" w:hint="eastAsia"/>
        </w:rPr>
        <w:t>）-</w:t>
      </w:r>
      <w:r>
        <w:rPr>
          <w:rFonts w:ascii="ＭＳ 明朝" w:eastAsia="ＭＳ 明朝" w:hAnsi="ＭＳ 明朝" w:hint="eastAsia"/>
        </w:rPr>
        <w:t>7</w:t>
      </w:r>
      <w:r w:rsidR="006C40F3" w:rsidRPr="009F7F2B">
        <w:rPr>
          <w:rFonts w:ascii="ＭＳ 明朝" w:eastAsia="ＭＳ 明朝" w:hAnsi="ＭＳ 明朝" w:hint="eastAsia"/>
        </w:rPr>
        <w:t xml:space="preserve">　</w:t>
      </w:r>
      <w:bookmarkEnd w:id="45"/>
      <w:r w:rsidR="006C40F3" w:rsidRPr="009F7F2B">
        <w:rPr>
          <w:rFonts w:ascii="ＭＳ 明朝" w:eastAsia="ＭＳ 明朝" w:hAnsi="ＭＳ 明朝" w:hint="eastAsia"/>
        </w:rPr>
        <w:t>定時社員総会の招集に関する規定の整理</w:t>
      </w:r>
    </w:p>
    <w:p w14:paraId="174E14C0" w14:textId="4DA2FE1A" w:rsidR="006C40F3" w:rsidRDefault="00010D44" w:rsidP="005C6B65">
      <w:pPr>
        <w:widowControl/>
        <w:tabs>
          <w:tab w:val="clear" w:pos="2100"/>
          <w:tab w:val="clear" w:pos="8400"/>
        </w:tabs>
        <w:ind w:firstLineChars="200" w:firstLine="420"/>
        <w:jc w:val="left"/>
        <w:rPr>
          <w:rFonts w:ascii="ＭＳ 明朝" w:eastAsia="ＭＳ 明朝" w:hAnsi="ＭＳ 明朝"/>
        </w:rPr>
      </w:pPr>
      <w:r>
        <w:rPr>
          <w:rFonts w:ascii="ＭＳ 明朝" w:eastAsia="ＭＳ 明朝" w:hAnsi="ＭＳ 明朝" w:hint="eastAsia"/>
        </w:rPr>
        <w:t>２</w:t>
      </w:r>
      <w:r w:rsidR="005C6B65" w:rsidRPr="009F7F2B">
        <w:rPr>
          <w:rFonts w:ascii="ＭＳ 明朝" w:eastAsia="ＭＳ 明朝" w:hAnsi="ＭＳ 明朝" w:hint="eastAsia"/>
        </w:rPr>
        <w:t>）-</w:t>
      </w:r>
      <w:r>
        <w:rPr>
          <w:rFonts w:ascii="ＭＳ 明朝" w:eastAsia="ＭＳ 明朝" w:hAnsi="ＭＳ 明朝" w:hint="eastAsia"/>
        </w:rPr>
        <w:t>8</w:t>
      </w:r>
      <w:r w:rsidR="005C6B65" w:rsidRPr="009F7F2B">
        <w:rPr>
          <w:rFonts w:ascii="ＭＳ 明朝" w:eastAsia="ＭＳ 明朝" w:hAnsi="ＭＳ 明朝" w:hint="eastAsia"/>
        </w:rPr>
        <w:t xml:space="preserve">　</w:t>
      </w:r>
      <w:r w:rsidR="006C40F3" w:rsidRPr="00F6141C">
        <w:rPr>
          <w:rFonts w:ascii="ＭＳ 明朝" w:eastAsia="ＭＳ 明朝" w:hAnsi="ＭＳ 明朝" w:hint="eastAsia"/>
        </w:rPr>
        <w:t>役員（理事）改選に伴う立候補・推薦候補について</w:t>
      </w:r>
    </w:p>
    <w:p w14:paraId="7F5BFE29" w14:textId="77777777" w:rsidR="006C40F3" w:rsidRDefault="006C40F3" w:rsidP="001227C8">
      <w:pPr>
        <w:widowControl/>
        <w:tabs>
          <w:tab w:val="clear" w:pos="2100"/>
          <w:tab w:val="clear" w:pos="8400"/>
        </w:tabs>
        <w:ind w:firstLineChars="100" w:firstLine="210"/>
        <w:jc w:val="left"/>
        <w:rPr>
          <w:rFonts w:ascii="ＭＳ 明朝" w:eastAsia="ＭＳ 明朝" w:hAnsi="ＭＳ 明朝"/>
        </w:rPr>
      </w:pPr>
    </w:p>
    <w:p w14:paraId="3297232D" w14:textId="77777777" w:rsidR="006C40F3" w:rsidRDefault="006C40F3" w:rsidP="001227C8">
      <w:pPr>
        <w:widowControl/>
        <w:tabs>
          <w:tab w:val="clear" w:pos="2100"/>
          <w:tab w:val="clear" w:pos="8400"/>
        </w:tabs>
        <w:ind w:firstLineChars="100" w:firstLine="210"/>
        <w:jc w:val="left"/>
        <w:rPr>
          <w:rFonts w:ascii="ＭＳ 明朝" w:eastAsia="ＭＳ 明朝" w:hAnsi="ＭＳ 明朝"/>
        </w:rPr>
      </w:pPr>
    </w:p>
    <w:p w14:paraId="5B6DA93D" w14:textId="602A2A5F" w:rsidR="00D92D4B" w:rsidRDefault="00D92D4B" w:rsidP="001227C8">
      <w:pPr>
        <w:widowControl/>
        <w:tabs>
          <w:tab w:val="clear" w:pos="2100"/>
          <w:tab w:val="clear" w:pos="8400"/>
        </w:tabs>
        <w:ind w:firstLineChars="100" w:firstLine="210"/>
        <w:jc w:val="left"/>
        <w:rPr>
          <w:rFonts w:ascii="ＭＳ 明朝" w:eastAsia="ＭＳ 明朝" w:hAnsi="ＭＳ 明朝"/>
        </w:rPr>
      </w:pPr>
      <w:r>
        <w:rPr>
          <w:rFonts w:ascii="ＭＳ 明朝" w:eastAsia="ＭＳ 明朝" w:hAnsi="ＭＳ 明朝" w:hint="eastAsia"/>
        </w:rPr>
        <w:t>３）様式</w:t>
      </w:r>
      <w:r w:rsidR="009F7F2B">
        <w:rPr>
          <w:rFonts w:ascii="ＭＳ 明朝" w:eastAsia="ＭＳ 明朝" w:hAnsi="ＭＳ 明朝" w:hint="eastAsia"/>
        </w:rPr>
        <w:t>等</w:t>
      </w:r>
    </w:p>
    <w:p w14:paraId="4950E0E2" w14:textId="04262C95" w:rsidR="00D92D4B" w:rsidRDefault="00F6141C" w:rsidP="001227C8">
      <w:pPr>
        <w:widowControl/>
        <w:tabs>
          <w:tab w:val="clear" w:pos="2100"/>
          <w:tab w:val="clear" w:pos="8400"/>
        </w:tabs>
        <w:ind w:firstLineChars="100" w:firstLine="210"/>
        <w:jc w:val="left"/>
        <w:rPr>
          <w:rFonts w:ascii="ＭＳ 明朝" w:eastAsia="ＭＳ 明朝" w:hAnsi="ＭＳ 明朝"/>
        </w:rPr>
      </w:pPr>
      <w:r w:rsidRPr="00F6141C">
        <w:rPr>
          <w:rFonts w:ascii="ＭＳ 明朝" w:eastAsia="ＭＳ 明朝" w:hAnsi="ＭＳ 明朝" w:hint="eastAsia"/>
        </w:rPr>
        <w:t xml:space="preserve">　</w:t>
      </w:r>
      <w:r>
        <w:rPr>
          <w:rFonts w:ascii="ＭＳ 明朝" w:eastAsia="ＭＳ 明朝" w:hAnsi="ＭＳ 明朝" w:hint="eastAsia"/>
        </w:rPr>
        <w:t>３</w:t>
      </w:r>
      <w:r w:rsidRPr="00F6141C">
        <w:rPr>
          <w:rFonts w:ascii="ＭＳ 明朝" w:eastAsia="ＭＳ 明朝" w:hAnsi="ＭＳ 明朝" w:hint="eastAsia"/>
        </w:rPr>
        <w:t>）-</w:t>
      </w:r>
      <w:r>
        <w:rPr>
          <w:rFonts w:ascii="ＭＳ 明朝" w:eastAsia="ＭＳ 明朝" w:hAnsi="ＭＳ 明朝" w:hint="eastAsia"/>
        </w:rPr>
        <w:t>1</w:t>
      </w:r>
      <w:r w:rsidRPr="00F6141C">
        <w:rPr>
          <w:rFonts w:ascii="ＭＳ 明朝" w:eastAsia="ＭＳ 明朝" w:hAnsi="ＭＳ 明朝" w:hint="eastAsia"/>
        </w:rPr>
        <w:t xml:space="preserve">　</w:t>
      </w:r>
      <w:r w:rsidR="009840F7" w:rsidRPr="009840F7">
        <w:rPr>
          <w:rFonts w:ascii="ＭＳ 明朝" w:eastAsia="ＭＳ 明朝" w:hAnsi="ＭＳ 明朝" w:hint="eastAsia"/>
        </w:rPr>
        <w:t>情報交換会レポート</w:t>
      </w:r>
    </w:p>
    <w:p w14:paraId="6DE36869" w14:textId="44130E9C" w:rsidR="009840F7" w:rsidRDefault="009840F7" w:rsidP="001227C8">
      <w:pPr>
        <w:widowControl/>
        <w:tabs>
          <w:tab w:val="clear" w:pos="2100"/>
          <w:tab w:val="clear" w:pos="8400"/>
        </w:tabs>
        <w:ind w:firstLineChars="100" w:firstLine="210"/>
        <w:jc w:val="left"/>
        <w:rPr>
          <w:rFonts w:ascii="ＭＳ 明朝" w:eastAsia="ＭＳ 明朝" w:hAnsi="ＭＳ 明朝"/>
        </w:rPr>
      </w:pPr>
      <w:r w:rsidRPr="00F6141C">
        <w:rPr>
          <w:rFonts w:ascii="ＭＳ 明朝" w:eastAsia="ＭＳ 明朝" w:hAnsi="ＭＳ 明朝" w:hint="eastAsia"/>
        </w:rPr>
        <w:t xml:space="preserve">　</w:t>
      </w:r>
      <w:r w:rsidRPr="009840F7">
        <w:rPr>
          <w:rFonts w:ascii="ＭＳ 明朝" w:eastAsia="ＭＳ 明朝" w:hAnsi="ＭＳ 明朝" w:hint="eastAsia"/>
        </w:rPr>
        <w:t>３）-2　渉外活動記録</w:t>
      </w:r>
    </w:p>
    <w:p w14:paraId="78E73D2F" w14:textId="18D4A214" w:rsidR="009840F7" w:rsidRDefault="009840F7" w:rsidP="001227C8">
      <w:pPr>
        <w:widowControl/>
        <w:tabs>
          <w:tab w:val="clear" w:pos="2100"/>
          <w:tab w:val="clear" w:pos="8400"/>
        </w:tabs>
        <w:ind w:firstLineChars="100" w:firstLine="210"/>
        <w:jc w:val="left"/>
        <w:rPr>
          <w:rFonts w:ascii="ＭＳ 明朝" w:eastAsia="ＭＳ 明朝" w:hAnsi="ＭＳ 明朝"/>
        </w:rPr>
      </w:pPr>
      <w:r w:rsidRPr="00F6141C">
        <w:rPr>
          <w:rFonts w:ascii="ＭＳ 明朝" w:eastAsia="ＭＳ 明朝" w:hAnsi="ＭＳ 明朝" w:hint="eastAsia"/>
        </w:rPr>
        <w:t xml:space="preserve">　</w:t>
      </w:r>
      <w:r w:rsidR="0019256A" w:rsidRPr="0019256A">
        <w:rPr>
          <w:rFonts w:ascii="ＭＳ 明朝" w:eastAsia="ＭＳ 明朝" w:hAnsi="ＭＳ 明朝" w:hint="eastAsia"/>
        </w:rPr>
        <w:t>３）-3　JRMN事業企画書</w:t>
      </w:r>
      <w:r w:rsidR="009F0986">
        <w:rPr>
          <w:rFonts w:ascii="ＭＳ 明朝" w:eastAsia="ＭＳ 明朝" w:hAnsi="ＭＳ 明朝" w:hint="eastAsia"/>
        </w:rPr>
        <w:t xml:space="preserve">　</w:t>
      </w:r>
    </w:p>
    <w:p w14:paraId="11B38F79" w14:textId="34DA5E4B" w:rsidR="009840F7" w:rsidRDefault="009840F7" w:rsidP="001227C8">
      <w:pPr>
        <w:widowControl/>
        <w:tabs>
          <w:tab w:val="clear" w:pos="2100"/>
          <w:tab w:val="clear" w:pos="8400"/>
        </w:tabs>
        <w:ind w:firstLineChars="100" w:firstLine="210"/>
        <w:jc w:val="left"/>
        <w:rPr>
          <w:rFonts w:ascii="ＭＳ 明朝" w:eastAsia="ＭＳ 明朝" w:hAnsi="ＭＳ 明朝"/>
        </w:rPr>
      </w:pPr>
      <w:r w:rsidRPr="00F6141C">
        <w:rPr>
          <w:rFonts w:ascii="ＭＳ 明朝" w:eastAsia="ＭＳ 明朝" w:hAnsi="ＭＳ 明朝" w:hint="eastAsia"/>
        </w:rPr>
        <w:t xml:space="preserve">　</w:t>
      </w:r>
      <w:r>
        <w:rPr>
          <w:rFonts w:ascii="ＭＳ 明朝" w:eastAsia="ＭＳ 明朝" w:hAnsi="ＭＳ 明朝" w:hint="eastAsia"/>
        </w:rPr>
        <w:t>３</w:t>
      </w:r>
      <w:r w:rsidRPr="00F6141C">
        <w:rPr>
          <w:rFonts w:ascii="ＭＳ 明朝" w:eastAsia="ＭＳ 明朝" w:hAnsi="ＭＳ 明朝" w:hint="eastAsia"/>
        </w:rPr>
        <w:t>）-</w:t>
      </w:r>
      <w:r>
        <w:rPr>
          <w:rFonts w:ascii="ＭＳ 明朝" w:eastAsia="ＭＳ 明朝" w:hAnsi="ＭＳ 明朝" w:hint="eastAsia"/>
        </w:rPr>
        <w:t>4</w:t>
      </w:r>
      <w:r w:rsidRPr="00F6141C">
        <w:rPr>
          <w:rFonts w:ascii="ＭＳ 明朝" w:eastAsia="ＭＳ 明朝" w:hAnsi="ＭＳ 明朝" w:hint="eastAsia"/>
        </w:rPr>
        <w:t xml:space="preserve">　</w:t>
      </w:r>
      <w:r w:rsidR="0019256A" w:rsidRPr="0019256A">
        <w:rPr>
          <w:rFonts w:ascii="ＭＳ 明朝" w:eastAsia="ＭＳ 明朝" w:hAnsi="ＭＳ 明朝" w:hint="eastAsia"/>
        </w:rPr>
        <w:t>アンケート調査票</w:t>
      </w:r>
    </w:p>
    <w:p w14:paraId="33659A80" w14:textId="58EBC424" w:rsidR="009840F7" w:rsidRDefault="009840F7" w:rsidP="001227C8">
      <w:pPr>
        <w:widowControl/>
        <w:tabs>
          <w:tab w:val="clear" w:pos="2100"/>
          <w:tab w:val="clear" w:pos="8400"/>
        </w:tabs>
        <w:ind w:firstLineChars="100" w:firstLine="210"/>
        <w:jc w:val="left"/>
        <w:rPr>
          <w:rFonts w:ascii="ＭＳ 明朝" w:eastAsia="ＭＳ 明朝" w:hAnsi="ＭＳ 明朝"/>
        </w:rPr>
      </w:pPr>
      <w:r w:rsidRPr="00F6141C">
        <w:rPr>
          <w:rFonts w:ascii="ＭＳ 明朝" w:eastAsia="ＭＳ 明朝" w:hAnsi="ＭＳ 明朝" w:hint="eastAsia"/>
        </w:rPr>
        <w:t xml:space="preserve">　</w:t>
      </w:r>
      <w:r>
        <w:rPr>
          <w:rFonts w:ascii="ＭＳ 明朝" w:eastAsia="ＭＳ 明朝" w:hAnsi="ＭＳ 明朝" w:hint="eastAsia"/>
        </w:rPr>
        <w:t>３</w:t>
      </w:r>
      <w:r w:rsidRPr="00F6141C">
        <w:rPr>
          <w:rFonts w:ascii="ＭＳ 明朝" w:eastAsia="ＭＳ 明朝" w:hAnsi="ＭＳ 明朝" w:hint="eastAsia"/>
        </w:rPr>
        <w:t>）-</w:t>
      </w:r>
      <w:r>
        <w:rPr>
          <w:rFonts w:ascii="ＭＳ 明朝" w:eastAsia="ＭＳ 明朝" w:hAnsi="ＭＳ 明朝" w:hint="eastAsia"/>
        </w:rPr>
        <w:t>5</w:t>
      </w:r>
      <w:r w:rsidRPr="00F6141C">
        <w:rPr>
          <w:rFonts w:ascii="ＭＳ 明朝" w:eastAsia="ＭＳ 明朝" w:hAnsi="ＭＳ 明朝" w:hint="eastAsia"/>
        </w:rPr>
        <w:t xml:space="preserve">　</w:t>
      </w:r>
      <w:r w:rsidR="0019256A" w:rsidRPr="0019256A">
        <w:rPr>
          <w:rFonts w:ascii="ＭＳ 明朝" w:eastAsia="ＭＳ 明朝" w:hAnsi="ＭＳ 明朝" w:hint="eastAsia"/>
        </w:rPr>
        <w:t>講師レポート</w:t>
      </w:r>
    </w:p>
    <w:p w14:paraId="233AFA64" w14:textId="00FB0584" w:rsidR="009F0986" w:rsidRDefault="009F0986" w:rsidP="009F0986">
      <w:pPr>
        <w:widowControl/>
        <w:tabs>
          <w:tab w:val="clear" w:pos="2100"/>
          <w:tab w:val="clear" w:pos="8400"/>
        </w:tabs>
        <w:ind w:firstLineChars="100" w:firstLine="210"/>
        <w:jc w:val="left"/>
        <w:rPr>
          <w:rFonts w:ascii="ＭＳ 明朝" w:eastAsia="ＭＳ 明朝" w:hAnsi="ＭＳ 明朝"/>
        </w:rPr>
      </w:pPr>
      <w:r w:rsidRPr="00F6141C">
        <w:rPr>
          <w:rFonts w:ascii="ＭＳ 明朝" w:eastAsia="ＭＳ 明朝" w:hAnsi="ＭＳ 明朝" w:hint="eastAsia"/>
        </w:rPr>
        <w:t xml:space="preserve">　</w:t>
      </w:r>
      <w:r>
        <w:rPr>
          <w:rFonts w:ascii="ＭＳ 明朝" w:eastAsia="ＭＳ 明朝" w:hAnsi="ＭＳ 明朝" w:hint="eastAsia"/>
        </w:rPr>
        <w:t>３</w:t>
      </w:r>
      <w:r w:rsidRPr="00F6141C">
        <w:rPr>
          <w:rFonts w:ascii="ＭＳ 明朝" w:eastAsia="ＭＳ 明朝" w:hAnsi="ＭＳ 明朝" w:hint="eastAsia"/>
        </w:rPr>
        <w:t>）-</w:t>
      </w:r>
      <w:r>
        <w:rPr>
          <w:rFonts w:ascii="ＭＳ 明朝" w:eastAsia="ＭＳ 明朝" w:hAnsi="ＭＳ 明朝" w:hint="eastAsia"/>
        </w:rPr>
        <w:t>6</w:t>
      </w:r>
      <w:r w:rsidRPr="00F6141C">
        <w:rPr>
          <w:rFonts w:ascii="ＭＳ 明朝" w:eastAsia="ＭＳ 明朝" w:hAnsi="ＭＳ 明朝" w:hint="eastAsia"/>
        </w:rPr>
        <w:t xml:space="preserve">　</w:t>
      </w:r>
      <w:r>
        <w:rPr>
          <w:rFonts w:ascii="ＭＳ 明朝" w:eastAsia="ＭＳ 明朝" w:hAnsi="ＭＳ 明朝" w:hint="eastAsia"/>
        </w:rPr>
        <w:t xml:space="preserve">セミナー・講演会記録（様式）　</w:t>
      </w:r>
    </w:p>
    <w:p w14:paraId="28A4A6AC" w14:textId="390F3E45" w:rsidR="009F0986" w:rsidRDefault="009F0986" w:rsidP="009F0986">
      <w:pPr>
        <w:widowControl/>
        <w:tabs>
          <w:tab w:val="clear" w:pos="2100"/>
          <w:tab w:val="clear" w:pos="8400"/>
        </w:tabs>
        <w:ind w:firstLineChars="100" w:firstLine="210"/>
        <w:jc w:val="left"/>
        <w:rPr>
          <w:rFonts w:ascii="ＭＳ 明朝" w:eastAsia="ＭＳ 明朝" w:hAnsi="ＭＳ 明朝"/>
        </w:rPr>
      </w:pPr>
      <w:r w:rsidRPr="00F6141C">
        <w:rPr>
          <w:rFonts w:ascii="ＭＳ 明朝" w:eastAsia="ＭＳ 明朝" w:hAnsi="ＭＳ 明朝" w:hint="eastAsia"/>
        </w:rPr>
        <w:t xml:space="preserve">　</w:t>
      </w:r>
      <w:r>
        <w:rPr>
          <w:rFonts w:ascii="ＭＳ 明朝" w:eastAsia="ＭＳ 明朝" w:hAnsi="ＭＳ 明朝" w:hint="eastAsia"/>
        </w:rPr>
        <w:t>３</w:t>
      </w:r>
      <w:r w:rsidRPr="00F6141C">
        <w:rPr>
          <w:rFonts w:ascii="ＭＳ 明朝" w:eastAsia="ＭＳ 明朝" w:hAnsi="ＭＳ 明朝" w:hint="eastAsia"/>
        </w:rPr>
        <w:t>）-</w:t>
      </w:r>
      <w:r>
        <w:rPr>
          <w:rFonts w:ascii="ＭＳ 明朝" w:eastAsia="ＭＳ 明朝" w:hAnsi="ＭＳ 明朝" w:hint="eastAsia"/>
        </w:rPr>
        <w:t>7</w:t>
      </w:r>
      <w:r w:rsidRPr="00F6141C">
        <w:rPr>
          <w:rFonts w:ascii="ＭＳ 明朝" w:eastAsia="ＭＳ 明朝" w:hAnsi="ＭＳ 明朝" w:hint="eastAsia"/>
        </w:rPr>
        <w:t xml:space="preserve">　</w:t>
      </w:r>
      <w:r>
        <w:rPr>
          <w:rFonts w:ascii="ＭＳ 明朝" w:eastAsia="ＭＳ 明朝" w:hAnsi="ＭＳ 明朝" w:hint="eastAsia"/>
        </w:rPr>
        <w:t xml:space="preserve">活動記録一般（様式）　</w:t>
      </w:r>
    </w:p>
    <w:p w14:paraId="3B7FA73E" w14:textId="402E0BC2" w:rsidR="00186F38" w:rsidRDefault="00186F38" w:rsidP="00186F38">
      <w:pPr>
        <w:ind w:firstLineChars="200" w:firstLine="420"/>
        <w:rPr>
          <w:rFonts w:asciiTheme="minorEastAsia" w:hAnsiTheme="minorEastAsia"/>
        </w:rPr>
      </w:pPr>
      <w:r>
        <w:rPr>
          <w:rFonts w:ascii="ＭＳ 明朝" w:eastAsia="ＭＳ 明朝" w:hAnsi="ＭＳ 明朝" w:hint="eastAsia"/>
        </w:rPr>
        <w:t>３）-</w:t>
      </w:r>
      <w:r w:rsidR="009F0986">
        <w:rPr>
          <w:rFonts w:ascii="ＭＳ 明朝" w:eastAsia="ＭＳ 明朝" w:hAnsi="ＭＳ 明朝" w:hint="eastAsia"/>
        </w:rPr>
        <w:t>8</w:t>
      </w:r>
      <w:r>
        <w:rPr>
          <w:rFonts w:ascii="ＭＳ 明朝" w:eastAsia="ＭＳ 明朝" w:hAnsi="ＭＳ 明朝" w:hint="eastAsia"/>
        </w:rPr>
        <w:t xml:space="preserve">　</w:t>
      </w:r>
      <w:r w:rsidRPr="00186F38">
        <w:rPr>
          <w:rFonts w:ascii="ＭＳ 明朝" w:eastAsia="ＭＳ 明朝" w:hAnsi="ＭＳ 明朝" w:hint="eastAsia"/>
        </w:rPr>
        <w:t>就任承諾書</w:t>
      </w:r>
    </w:p>
    <w:p w14:paraId="47505F71" w14:textId="1D94CDA4" w:rsidR="0019256A" w:rsidRPr="00186F38" w:rsidRDefault="009F7F2B" w:rsidP="009F7F2B">
      <w:pPr>
        <w:widowControl/>
        <w:tabs>
          <w:tab w:val="clear" w:pos="2100"/>
          <w:tab w:val="clear" w:pos="8400"/>
        </w:tabs>
        <w:ind w:firstLineChars="200" w:firstLine="420"/>
        <w:jc w:val="left"/>
        <w:rPr>
          <w:rFonts w:ascii="ＭＳ 明朝" w:eastAsia="ＭＳ 明朝" w:hAnsi="ＭＳ 明朝"/>
        </w:rPr>
      </w:pPr>
      <w:r w:rsidRPr="009F7F2B">
        <w:rPr>
          <w:rFonts w:ascii="ＭＳ 明朝" w:eastAsia="ＭＳ 明朝" w:hAnsi="ＭＳ 明朝" w:hint="eastAsia"/>
        </w:rPr>
        <w:t>３）-</w:t>
      </w:r>
      <w:r w:rsidR="009F0986">
        <w:rPr>
          <w:rFonts w:ascii="ＭＳ 明朝" w:eastAsia="ＭＳ 明朝" w:hAnsi="ＭＳ 明朝" w:hint="eastAsia"/>
        </w:rPr>
        <w:t>9</w:t>
      </w:r>
      <w:r w:rsidRPr="009F7F2B">
        <w:rPr>
          <w:rFonts w:ascii="ＭＳ 明朝" w:eastAsia="ＭＳ 明朝" w:hAnsi="ＭＳ 明朝" w:hint="eastAsia"/>
        </w:rPr>
        <w:t xml:space="preserve">　定期理事会議事次第</w:t>
      </w:r>
    </w:p>
    <w:p w14:paraId="16A91319" w14:textId="726C84DF" w:rsidR="0019256A" w:rsidRDefault="009F7F2B" w:rsidP="009F7F2B">
      <w:pPr>
        <w:widowControl/>
        <w:tabs>
          <w:tab w:val="clear" w:pos="2100"/>
          <w:tab w:val="clear" w:pos="8400"/>
        </w:tabs>
        <w:ind w:firstLineChars="200" w:firstLine="420"/>
        <w:jc w:val="left"/>
        <w:rPr>
          <w:rFonts w:ascii="ＭＳ 明朝" w:eastAsia="ＭＳ 明朝" w:hAnsi="ＭＳ 明朝"/>
        </w:rPr>
      </w:pPr>
      <w:r w:rsidRPr="009F7F2B">
        <w:rPr>
          <w:rFonts w:ascii="ＭＳ 明朝" w:eastAsia="ＭＳ 明朝" w:hAnsi="ＭＳ 明朝" w:hint="eastAsia"/>
        </w:rPr>
        <w:t>３）-</w:t>
      </w:r>
      <w:r w:rsidR="009F0986">
        <w:rPr>
          <w:rFonts w:ascii="ＭＳ 明朝" w:eastAsia="ＭＳ 明朝" w:hAnsi="ＭＳ 明朝" w:hint="eastAsia"/>
        </w:rPr>
        <w:t>10</w:t>
      </w:r>
      <w:r w:rsidRPr="009F7F2B">
        <w:rPr>
          <w:rFonts w:ascii="ＭＳ 明朝" w:eastAsia="ＭＳ 明朝" w:hAnsi="ＭＳ 明朝" w:hint="eastAsia"/>
        </w:rPr>
        <w:t xml:space="preserve">　執行理事会議事次第</w:t>
      </w:r>
    </w:p>
    <w:p w14:paraId="6BCCBC71" w14:textId="77777777" w:rsidR="00D92D4B" w:rsidRDefault="00D92D4B" w:rsidP="001227C8">
      <w:pPr>
        <w:widowControl/>
        <w:tabs>
          <w:tab w:val="clear" w:pos="2100"/>
          <w:tab w:val="clear" w:pos="8400"/>
        </w:tabs>
        <w:ind w:firstLineChars="100" w:firstLine="210"/>
        <w:jc w:val="left"/>
        <w:rPr>
          <w:rFonts w:ascii="ＭＳ 明朝" w:eastAsia="ＭＳ 明朝" w:hAnsi="ＭＳ 明朝"/>
        </w:rPr>
      </w:pPr>
    </w:p>
    <w:p w14:paraId="1606ACBE" w14:textId="75B879F0" w:rsidR="006C40F3" w:rsidRDefault="006C40F3">
      <w:pPr>
        <w:widowControl/>
        <w:tabs>
          <w:tab w:val="clear" w:pos="2100"/>
          <w:tab w:val="clear" w:pos="8400"/>
        </w:tabs>
        <w:jc w:val="left"/>
        <w:rPr>
          <w:rFonts w:ascii="ＭＳ 明朝" w:eastAsia="ＭＳ 明朝" w:hAnsi="ＭＳ 明朝"/>
        </w:rPr>
      </w:pPr>
      <w:r>
        <w:rPr>
          <w:rFonts w:ascii="ＭＳ 明朝" w:eastAsia="ＭＳ 明朝" w:hAnsi="ＭＳ 明朝"/>
        </w:rPr>
        <w:br w:type="page"/>
      </w:r>
    </w:p>
    <w:p w14:paraId="4444FEC6" w14:textId="0E234779" w:rsidR="00D92D4B" w:rsidRDefault="00395D55" w:rsidP="00395D55">
      <w:pPr>
        <w:widowControl/>
        <w:tabs>
          <w:tab w:val="clear" w:pos="2100"/>
          <w:tab w:val="clear" w:pos="8400"/>
        </w:tabs>
        <w:jc w:val="left"/>
        <w:rPr>
          <w:rFonts w:ascii="ＭＳ 明朝" w:eastAsia="ＭＳ 明朝" w:hAnsi="ＭＳ 明朝"/>
        </w:rPr>
      </w:pPr>
      <w:r>
        <w:rPr>
          <w:rFonts w:ascii="ＭＳ 明朝" w:eastAsia="ＭＳ 明朝" w:hAnsi="ＭＳ 明朝" w:hint="eastAsia"/>
        </w:rPr>
        <w:lastRenderedPageBreak/>
        <w:t>１）定款</w:t>
      </w:r>
    </w:p>
    <w:p w14:paraId="4D2651F2" w14:textId="702F64E9" w:rsidR="009556FD" w:rsidRDefault="000472E8" w:rsidP="001227C8">
      <w:pPr>
        <w:widowControl/>
        <w:tabs>
          <w:tab w:val="clear" w:pos="2100"/>
          <w:tab w:val="clear" w:pos="8400"/>
        </w:tabs>
        <w:ind w:firstLineChars="100" w:firstLine="210"/>
        <w:jc w:val="left"/>
        <w:rPr>
          <w:rFonts w:ascii="ＭＳ 明朝" w:eastAsia="ＭＳ 明朝" w:hAnsi="ＭＳ 明朝"/>
        </w:rPr>
      </w:pPr>
      <w:r w:rsidRPr="000472E8">
        <w:rPr>
          <w:rFonts w:ascii="ＭＳ 明朝" w:eastAsia="ＭＳ 明朝" w:hAnsi="ＭＳ 明朝" w:hint="eastAsia"/>
        </w:rPr>
        <w:t>１）</w:t>
      </w:r>
      <w:r>
        <w:rPr>
          <w:rFonts w:ascii="ＭＳ 明朝" w:eastAsia="ＭＳ 明朝" w:hAnsi="ＭＳ 明朝" w:hint="eastAsia"/>
        </w:rPr>
        <w:t xml:space="preserve">-1　</w:t>
      </w:r>
      <w:r w:rsidRPr="000472E8">
        <w:rPr>
          <w:rFonts w:ascii="ＭＳ 明朝" w:eastAsia="ＭＳ 明朝" w:hAnsi="ＭＳ 明朝" w:hint="eastAsia"/>
        </w:rPr>
        <w:t>定款</w:t>
      </w:r>
    </w:p>
    <w:p w14:paraId="6903248A" w14:textId="77777777" w:rsidR="000472E8" w:rsidRDefault="000472E8" w:rsidP="001227C8">
      <w:pPr>
        <w:widowControl/>
        <w:tabs>
          <w:tab w:val="clear" w:pos="2100"/>
          <w:tab w:val="clear" w:pos="8400"/>
        </w:tabs>
        <w:ind w:firstLineChars="100" w:firstLine="210"/>
        <w:jc w:val="left"/>
        <w:rPr>
          <w:rFonts w:ascii="ＭＳ 明朝" w:eastAsia="ＭＳ 明朝" w:hAnsi="ＭＳ 明朝"/>
        </w:rPr>
      </w:pPr>
    </w:p>
    <w:p w14:paraId="26014006" w14:textId="61CD8DAE" w:rsidR="00395D55" w:rsidRDefault="00395D55" w:rsidP="00395D55">
      <w:pPr>
        <w:widowControl/>
        <w:tabs>
          <w:tab w:val="clear" w:pos="2100"/>
          <w:tab w:val="clear" w:pos="8400"/>
        </w:tabs>
        <w:ind w:firstLineChars="100" w:firstLine="210"/>
        <w:jc w:val="center"/>
        <w:rPr>
          <w:rFonts w:ascii="ＭＳ 明朝" w:eastAsia="ＭＳ 明朝" w:hAnsi="ＭＳ 明朝"/>
        </w:rPr>
      </w:pPr>
      <w:r w:rsidRPr="00395D55">
        <w:rPr>
          <w:rFonts w:ascii="ＭＳ 明朝" w:eastAsia="ＭＳ 明朝" w:hAnsi="ＭＳ 明朝" w:hint="eastAsia"/>
        </w:rPr>
        <w:t>一般社団法人日本リスクマネジャネットワーク定款</w:t>
      </w:r>
    </w:p>
    <w:p w14:paraId="0F67874A" w14:textId="77777777" w:rsidR="00CB50C1" w:rsidRDefault="00CB50C1" w:rsidP="00395D55">
      <w:pPr>
        <w:widowControl/>
        <w:tabs>
          <w:tab w:val="clear" w:pos="2100"/>
          <w:tab w:val="clear" w:pos="8400"/>
        </w:tabs>
        <w:ind w:firstLineChars="100" w:firstLine="210"/>
        <w:jc w:val="center"/>
        <w:rPr>
          <w:rFonts w:ascii="ＭＳ 明朝" w:eastAsia="ＭＳ 明朝" w:hAnsi="ＭＳ 明朝"/>
        </w:rPr>
      </w:pPr>
    </w:p>
    <w:p w14:paraId="025F01C0" w14:textId="77777777" w:rsidR="00395D55" w:rsidRDefault="00395D55" w:rsidP="00395D55">
      <w:pPr>
        <w:widowControl/>
        <w:tabs>
          <w:tab w:val="clear" w:pos="2100"/>
          <w:tab w:val="clear" w:pos="8400"/>
        </w:tabs>
        <w:ind w:firstLineChars="100" w:firstLine="210"/>
        <w:jc w:val="center"/>
        <w:rPr>
          <w:rFonts w:ascii="ＭＳ 明朝" w:eastAsia="ＭＳ 明朝" w:hAnsi="ＭＳ 明朝"/>
        </w:rPr>
        <w:sectPr w:rsidR="00395D55" w:rsidSect="00465668">
          <w:pgSz w:w="11906" w:h="16838"/>
          <w:pgMar w:top="1418" w:right="1418" w:bottom="1418" w:left="1418" w:header="624" w:footer="397" w:gutter="0"/>
          <w:cols w:space="425"/>
          <w:docGrid w:type="lines" w:linePitch="360"/>
        </w:sectPr>
      </w:pPr>
    </w:p>
    <w:p w14:paraId="7812E068"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第１章　総則</w:t>
      </w:r>
    </w:p>
    <w:p w14:paraId="0737F52A"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（名称）</w:t>
      </w:r>
    </w:p>
    <w:p w14:paraId="08C4F7A5"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第１条　この法人は、一般社団法人日本リスクマネジャネットワーク（Japan Risk Managers’ Network , 略称：JRMN）と称する。</w:t>
      </w:r>
    </w:p>
    <w:p w14:paraId="075D2EF1"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（事務所）</w:t>
      </w:r>
    </w:p>
    <w:p w14:paraId="1CDE774B" w14:textId="31350216"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第２条　この法人は、主たる事務所を</w:t>
      </w:r>
      <w:bookmarkStart w:id="46" w:name="OLE_LINK1"/>
      <w:r w:rsidRPr="00CB50C1">
        <w:rPr>
          <w:rFonts w:ascii="ＭＳ 明朝" w:eastAsia="ＭＳ 明朝" w:hAnsi="ＭＳ 明朝" w:hint="eastAsia"/>
          <w:sz w:val="18"/>
          <w:szCs w:val="18"/>
        </w:rPr>
        <w:t>大阪府枚方市</w:t>
      </w:r>
      <w:bookmarkEnd w:id="46"/>
      <w:r w:rsidRPr="00CB50C1">
        <w:rPr>
          <w:rFonts w:ascii="ＭＳ 明朝" w:eastAsia="ＭＳ 明朝" w:hAnsi="ＭＳ 明朝" w:hint="eastAsia"/>
          <w:sz w:val="18"/>
          <w:szCs w:val="18"/>
        </w:rPr>
        <w:t>に置く。</w:t>
      </w:r>
    </w:p>
    <w:p w14:paraId="1D934460"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第２章　目的及び事業</w:t>
      </w:r>
    </w:p>
    <w:p w14:paraId="35B2DF55"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（目的）</w:t>
      </w:r>
    </w:p>
    <w:p w14:paraId="2A2E8C28"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第３条　この法人は、社会の要請に応えてリスクマネジメントの普及に取り組み、リスク事象に関する調査研究を行うとともにリスクマネジャとしての資質を磨き、社会の安全、安心の向上に資することを目的とする。</w:t>
      </w:r>
    </w:p>
    <w:p w14:paraId="56C3B0EC"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（事業）</w:t>
      </w:r>
    </w:p>
    <w:p w14:paraId="2C673822"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第４条　この法人は、前条の目的を達成するため、次の事業を行う。</w:t>
      </w:r>
    </w:p>
    <w:p w14:paraId="0EE1477F"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一　リスクマネジメント普及活動</w:t>
      </w:r>
    </w:p>
    <w:p w14:paraId="73809020"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二　リスクマネジメント支援事業</w:t>
      </w:r>
    </w:p>
    <w:p w14:paraId="26261649"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三　リスクマネジメントに関する調査研究</w:t>
      </w:r>
    </w:p>
    <w:p w14:paraId="1E31AF56"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四　リスクマネジャの資質ならびに地位の向上のための活動</w:t>
      </w:r>
    </w:p>
    <w:p w14:paraId="73202E49"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五　会員相互の情報交換・交流事業</w:t>
      </w:r>
    </w:p>
    <w:p w14:paraId="349CA1A1"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六　その他前条の目的を達成するために必要な活動</w:t>
      </w:r>
    </w:p>
    <w:p w14:paraId="77F161BF"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第３章　社員</w:t>
      </w:r>
    </w:p>
    <w:p w14:paraId="023FC870"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（法人の構成員）</w:t>
      </w:r>
    </w:p>
    <w:p w14:paraId="63F92177"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第５条　この法人の会員は、次の３種類とし、正会員をもって一般社団法人及び一般財団法人に関する法律（平成１８年法律第４８号。以下「法人法」という。）上の社員とする。</w:t>
      </w:r>
    </w:p>
    <w:p w14:paraId="6785B596"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一  正会員  「日本リスク研究学会」登録のリスクマネジャ及びこの法人の目的を達成するための知識を有すると認められる者</w:t>
      </w:r>
    </w:p>
    <w:p w14:paraId="0F9426CB"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二　準会員  「日本リスク研究学会」の認定するリスクマネジャ養成プログラム受講生で、この法人の目的に賛同する者</w:t>
      </w:r>
    </w:p>
    <w:p w14:paraId="41A0F16B"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三　賛助会員  本会の目的に賛同し、本会の活動を援助する企業、団体及び個人</w:t>
      </w:r>
    </w:p>
    <w:p w14:paraId="565A6E23"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（会員資格の取得）</w:t>
      </w:r>
    </w:p>
    <w:p w14:paraId="66400D81"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第６条　この法人の会員になろうとする者は、別に定めるところにより申込みをし、代表理事の承認を受けなければならない。</w:t>
      </w:r>
    </w:p>
    <w:p w14:paraId="4252F112"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（経費の負担）</w:t>
      </w:r>
    </w:p>
    <w:p w14:paraId="02F705E7"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第７条　この法人の事業活動に経常的に生じる費用に充てるため、会員になった時及び毎年、会員は、社員総会において別に定める額を支払う義務を負う。</w:t>
      </w:r>
    </w:p>
    <w:p w14:paraId="59AA1189"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（任意退会）</w:t>
      </w:r>
    </w:p>
    <w:p w14:paraId="6C6F8B76"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第８条　会員は、別に定める退会届を提出することにより、任意にいつでも退会することができる。</w:t>
      </w:r>
    </w:p>
    <w:p w14:paraId="0E4624C8"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（除名）</w:t>
      </w:r>
    </w:p>
    <w:p w14:paraId="33FDCA53"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第９条　会員が次のいずれかに該当するに至ったときは、社員総会の決議によって当該会員を除名することができる。</w:t>
      </w:r>
    </w:p>
    <w:p w14:paraId="2A479870"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一　この定款その他の規則に違反したとき。</w:t>
      </w:r>
    </w:p>
    <w:p w14:paraId="17AFC2B4"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二　この法人の名誉を傷つけ、又は目的に反する行為をしたとき。</w:t>
      </w:r>
    </w:p>
    <w:p w14:paraId="4CCD27D7"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三　その他除名すべき正当な事由があるとき。</w:t>
      </w:r>
    </w:p>
    <w:p w14:paraId="757E42A3"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（会員資格の喪失）</w:t>
      </w:r>
    </w:p>
    <w:p w14:paraId="07CF57C3"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第１０条　前２条の場合のほか、会員は、次のいずれかに該当するに至ったときは、その資格を喪失する。</w:t>
      </w:r>
    </w:p>
    <w:p w14:paraId="386680B9"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一　第７条の支払義務を１年以上履行しなかったとき。</w:t>
      </w:r>
    </w:p>
    <w:p w14:paraId="4F650B7A"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二　総正会員が同意したとき。</w:t>
      </w:r>
    </w:p>
    <w:p w14:paraId="72763217"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三　当該会員が死亡又は解散若しくは破産したとき。</w:t>
      </w:r>
    </w:p>
    <w:p w14:paraId="3B6C9657"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第４章　社員総会</w:t>
      </w:r>
    </w:p>
    <w:p w14:paraId="4FD0565B"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（構成）</w:t>
      </w:r>
    </w:p>
    <w:p w14:paraId="068DB73B"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第１１条　社員総会は、正会員をもって構成する。</w:t>
      </w:r>
    </w:p>
    <w:p w14:paraId="05BB0191"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２  準会員は社員総会に出席し意見を述べることができるが、議決には参加できない。</w:t>
      </w:r>
    </w:p>
    <w:p w14:paraId="7237D4D1"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（権限）</w:t>
      </w:r>
    </w:p>
    <w:p w14:paraId="62EC3828"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第１２条　社員総会は、次の事項について決議する。</w:t>
      </w:r>
    </w:p>
    <w:p w14:paraId="1B333578"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一　会員の除名</w:t>
      </w:r>
    </w:p>
    <w:p w14:paraId="1696F564"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二　理事及び監事の選任又は解任</w:t>
      </w:r>
    </w:p>
    <w:p w14:paraId="3850CB08"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三　理事及び監事の報酬等の額</w:t>
      </w:r>
    </w:p>
    <w:p w14:paraId="0E89B33F"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四　計算書類等の承認</w:t>
      </w:r>
    </w:p>
    <w:p w14:paraId="53AE3A59"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五　定款の変更</w:t>
      </w:r>
    </w:p>
    <w:p w14:paraId="5E014697"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六　解散</w:t>
      </w:r>
    </w:p>
    <w:p w14:paraId="71FDFC06"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七　その他社員総会で決議するものとして法令又はこの定款で定められた事項</w:t>
      </w:r>
    </w:p>
    <w:p w14:paraId="37BA64F8"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（開催）</w:t>
      </w:r>
    </w:p>
    <w:p w14:paraId="04C0626D"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lastRenderedPageBreak/>
        <w:t>第１３条　社員総会は、定時社員総会として毎年度２月に１回開催するほか、必要がある場合に開催する。</w:t>
      </w:r>
    </w:p>
    <w:p w14:paraId="638CAB63"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（招集）</w:t>
      </w:r>
    </w:p>
    <w:p w14:paraId="2697F339"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第１４条　社員総会は、法令に別段の定めがある場合を除き、理事会の決議に基づき代表理事が招集する。</w:t>
      </w:r>
    </w:p>
    <w:p w14:paraId="2E5A87A8"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（召集の請求）</w:t>
      </w:r>
    </w:p>
    <w:p w14:paraId="6213097A"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第１５条　総正会員の議決権の１０分の１以上の議決権を有する正会員は、代表理事に対し、社員総会の目的である事項及び招集の理由を示して、社員総会の招集を請求することができる。</w:t>
      </w:r>
    </w:p>
    <w:p w14:paraId="0F5F782C"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（議長）</w:t>
      </w:r>
    </w:p>
    <w:p w14:paraId="5C91E435"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第１６条　社員総会の議長は、当該社員総会において正会員の中から選出する。</w:t>
      </w:r>
    </w:p>
    <w:p w14:paraId="63ECB63E"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（議決権）</w:t>
      </w:r>
    </w:p>
    <w:p w14:paraId="0B18656F"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第１７条　社員総会における議決権は、正会員１名につき１個とする。</w:t>
      </w:r>
    </w:p>
    <w:p w14:paraId="41F7FEEF"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（決議）</w:t>
      </w:r>
    </w:p>
    <w:p w14:paraId="61FBE5B9"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第１８条　社員総会の決議は、法令又はこの定款に別段の定めがある場合を除き、総正会員の過半数が出席し、出席した当該正会員の議決権の過半数をもって決する。</w:t>
      </w:r>
    </w:p>
    <w:p w14:paraId="17A8CE50"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２　前項の規定にかかわらず、次の決議は、総正会員の過半数が出席し、出席した当該正会員の議決権の３分の２以上をもって決する。</w:t>
      </w:r>
    </w:p>
    <w:p w14:paraId="41FFA050"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一　会員の除名</w:t>
      </w:r>
    </w:p>
    <w:p w14:paraId="06B60152"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二　監事の解任</w:t>
      </w:r>
    </w:p>
    <w:p w14:paraId="0F5D5B9E"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三　定款の変更</w:t>
      </w:r>
    </w:p>
    <w:p w14:paraId="0B90720D"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四　解散</w:t>
      </w:r>
    </w:p>
    <w:p w14:paraId="3F74124C"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五　その他法令で定められた事項</w:t>
      </w:r>
    </w:p>
    <w:p w14:paraId="62EEC294"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３　やむを得ない理由のため、社員総会に出席することができない社員は、あらかじめ通知された事項について、書面をもって決議し、又は他の社員を代理人として決議を委任することができる。</w:t>
      </w:r>
    </w:p>
    <w:p w14:paraId="7CAB80DA"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（議事録）</w:t>
      </w:r>
    </w:p>
    <w:p w14:paraId="5A7B2A46"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第１９条　社員総会の議事については、法令で定めるところにより、議事録を作成する。</w:t>
      </w:r>
    </w:p>
    <w:p w14:paraId="42119BAB"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２　議長及び出席した理事は、前項の議事録に記名押印する。</w:t>
      </w:r>
    </w:p>
    <w:p w14:paraId="388DB99A"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第５章　役員</w:t>
      </w:r>
    </w:p>
    <w:p w14:paraId="3016118D"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（役員の設置）</w:t>
      </w:r>
    </w:p>
    <w:p w14:paraId="59AC286F"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第２０条　この法人に、次の役員を置く。</w:t>
      </w:r>
    </w:p>
    <w:p w14:paraId="3C981ED7"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一　理事５名以上１０名以内</w:t>
      </w:r>
    </w:p>
    <w:p w14:paraId="32E3E2E4"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二　監事２名以内</w:t>
      </w:r>
    </w:p>
    <w:p w14:paraId="6B8414ED"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２　理事のうち１名を代表理事とする。</w:t>
      </w:r>
    </w:p>
    <w:p w14:paraId="4523A89B"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３　代表理事以外の理事のうち３名を業務執行理事とする。</w:t>
      </w:r>
    </w:p>
    <w:p w14:paraId="04081A5A"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（役員の選任）</w:t>
      </w:r>
    </w:p>
    <w:p w14:paraId="45E7B295"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第２１条　理事及び監事は、社員総会の決議によって選任する。</w:t>
      </w:r>
    </w:p>
    <w:p w14:paraId="64BAC755"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２　代表理事及び業務執行理事は、理事会の決議によって理事の中から選定する。</w:t>
      </w:r>
    </w:p>
    <w:p w14:paraId="6C7DF379"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（理事の職務及び権限）</w:t>
      </w:r>
    </w:p>
    <w:p w14:paraId="36F262DE"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第２２条　理事は、理事会を構成し、法令及びこの定款で定めるところにより、 職務を執行する。</w:t>
      </w:r>
    </w:p>
    <w:p w14:paraId="0BC7A682"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２　代表理事は、法令及びこの定款で定めるところにより、この法人を代表し、その業務を執行する。</w:t>
      </w:r>
    </w:p>
    <w:p w14:paraId="054B8420"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３　業務執行理事は、理事会において別に定めるところにより、この法人の業務を分担執行する。</w:t>
      </w:r>
    </w:p>
    <w:p w14:paraId="3D186A42"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４　代表理事及び業務執行理事は、毎事業年度に４ヵ月を超える間隔で２回以上、自己の職務の執行の状況を理事会に報告する。</w:t>
      </w:r>
    </w:p>
    <w:p w14:paraId="6CB14D60"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（監事の職務及び権限）</w:t>
      </w:r>
    </w:p>
    <w:p w14:paraId="68F24F30"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第２３条　監事は、理事の職務の執行を監査し、法令で定めるところにより、監査報告を作成する。</w:t>
      </w:r>
    </w:p>
    <w:p w14:paraId="32D4D342"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２　監事は、いつでも、理事及び使用人に対して事業の報告を求め、この法人の業務及び財産の状況の調査をすることができる。</w:t>
      </w:r>
    </w:p>
    <w:p w14:paraId="29B95741"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（役員の任期）</w:t>
      </w:r>
    </w:p>
    <w:p w14:paraId="46552F01"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第２４条　理事の任期は、選任後２年以内に終了する事業年度のうち最終のものに関する定時社員総会の終結の時までとする。</w:t>
      </w:r>
    </w:p>
    <w:p w14:paraId="4CF923C3"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２　監事の任期は、選任後４年以内に終了する事業年度のうち最終のものに関する定時社員総会の終結の時までとする。</w:t>
      </w:r>
    </w:p>
    <w:p w14:paraId="0CDDC6FC"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３　補欠として選任された理事又は監事の任期は、前任者の任期の終了する時までとする。</w:t>
      </w:r>
    </w:p>
    <w:p w14:paraId="33276E8A"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４　理事又は監事は、第２０条に定める定数に足りなくなるときは、任期の満了又は辞任により退任した後も、新たに選任された者が就任するまで、なお理事又は監事としての権利義務を有する。</w:t>
      </w:r>
    </w:p>
    <w:p w14:paraId="0AC8786E"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（役員の解任）</w:t>
      </w:r>
    </w:p>
    <w:p w14:paraId="47C0D4B3"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第２５条　理事又は監事は、社員総会の決議によって解任することができる。</w:t>
      </w:r>
    </w:p>
    <w:p w14:paraId="4BACAE78"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（報酬等）</w:t>
      </w:r>
    </w:p>
    <w:p w14:paraId="3AAE0A76"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第２６条　理事及び監事に対して、その職務執行の対価として、社員総会において別に定める報酬等の支給の基準に従って算定した額を、社員総会の決議を経て、報酬等として支給することができる。</w:t>
      </w:r>
    </w:p>
    <w:p w14:paraId="41D414AD"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第６章　理事会</w:t>
      </w:r>
    </w:p>
    <w:p w14:paraId="002A1974"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（構成）</w:t>
      </w:r>
    </w:p>
    <w:p w14:paraId="6A1F1A21"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第２７条　この法人に理事会を置く。</w:t>
      </w:r>
    </w:p>
    <w:p w14:paraId="463A5D86"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２　理事会は、すべての理事をもって構成する。</w:t>
      </w:r>
    </w:p>
    <w:p w14:paraId="4822B75E"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（権限）</w:t>
      </w:r>
    </w:p>
    <w:p w14:paraId="76E17B3E"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第２８条　理事会は、次の職務を行う。</w:t>
      </w:r>
    </w:p>
    <w:p w14:paraId="43420185"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一　この法人の業務執行の決定</w:t>
      </w:r>
    </w:p>
    <w:p w14:paraId="564118DE"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二　理事の職務の執行の監督</w:t>
      </w:r>
    </w:p>
    <w:p w14:paraId="1A63D66A"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三　代表理事及び業務執行理事の選定及び解職</w:t>
      </w:r>
    </w:p>
    <w:p w14:paraId="03256B37"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lastRenderedPageBreak/>
        <w:t>（開催）</w:t>
      </w:r>
    </w:p>
    <w:p w14:paraId="4D8ED421"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第２９条　理事会は、通常理事会と臨時理事会の２種とする。なお、理事会は、理事総数の過半数の出席がなければ開会することはできない。</w:t>
      </w:r>
    </w:p>
    <w:p w14:paraId="7B6CC3D6"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２　通常理事会は、毎年２回開催する。</w:t>
      </w:r>
    </w:p>
    <w:p w14:paraId="16A1F563"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３　臨時理事会は、次に掲げる場合に開催する。</w:t>
      </w:r>
    </w:p>
    <w:p w14:paraId="5E4F8831"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 xml:space="preserve"> （１）代表理事が必要と認めたとき。</w:t>
      </w:r>
    </w:p>
    <w:p w14:paraId="2C28A69B"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 xml:space="preserve"> （２）代表理事以外の理事から、会議の目的である事項及び召集の理由を示して召集の請求があったとき。</w:t>
      </w:r>
    </w:p>
    <w:p w14:paraId="2E8C43E1"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（招集）</w:t>
      </w:r>
    </w:p>
    <w:p w14:paraId="5614D1B9"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第３０条　理事会は、代表理事が招集する。</w:t>
      </w:r>
    </w:p>
    <w:p w14:paraId="77BE8EE1"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２　代表理事が欠けたとき又は代表理事に事故があるときは、各理事が理事会を招集する。</w:t>
      </w:r>
    </w:p>
    <w:p w14:paraId="647C446C"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（決議）</w:t>
      </w:r>
    </w:p>
    <w:p w14:paraId="0E59D8A6"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第３１条　理事会の決議は、決議について特別の利害関係を有する理事を除く理事の過半数が出席し、その過半数をもって行う。</w:t>
      </w:r>
    </w:p>
    <w:p w14:paraId="27D923FC"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２　前項の規定にかかわらず、法人法第９６条の要件を満たしたときは、理事会の決議があったものとみなす。</w:t>
      </w:r>
    </w:p>
    <w:p w14:paraId="50463F8E"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（議事録）</w:t>
      </w:r>
    </w:p>
    <w:p w14:paraId="32010F97"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第３２条　理事会の議事については、法令で定めるところにより、議事録を作成する。</w:t>
      </w:r>
    </w:p>
    <w:p w14:paraId="6DBFE7FF"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２　出席した理事及び監事は、前項の議事録に記名押印する。</w:t>
      </w:r>
    </w:p>
    <w:p w14:paraId="76342129"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第７章　資産及び会計</w:t>
      </w:r>
    </w:p>
    <w:p w14:paraId="48E92817"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（事業年度）</w:t>
      </w:r>
    </w:p>
    <w:p w14:paraId="33B3E07C"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第３３条　この法人の事業年度は、毎年１月１日から１２月３１日までの１年とする。</w:t>
      </w:r>
    </w:p>
    <w:p w14:paraId="16B7BEA1"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（事業計画書及び収支予算書）</w:t>
      </w:r>
    </w:p>
    <w:p w14:paraId="2218E834"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第３４条　この法人の事業計画書、収支予算書については、毎事業年度の開始の日の前日までに、代表理事が作成し、理事会の承認を受けなければならない。これを変更する場合も同様とする。</w:t>
      </w:r>
    </w:p>
    <w:p w14:paraId="3090D1D5"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２　前項の書類については、主たる事務所に当該事業年度が終了するまでの間備え置くものとする。</w:t>
      </w:r>
    </w:p>
    <w:p w14:paraId="3ECEA209"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（事業報告及び決算）</w:t>
      </w:r>
    </w:p>
    <w:p w14:paraId="182AFBF4"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第３５条　この法人の事業報告及び決算については、毎事業年度終了後、代表理事が次の書類を作成し、監事の監査を受け、かつ、理事会の承認を経て、定時社員総会の承認を受けなければならない。</w:t>
      </w:r>
    </w:p>
    <w:p w14:paraId="44107A76"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一　事業報告</w:t>
      </w:r>
    </w:p>
    <w:p w14:paraId="4736CAE5"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二　貸借対照表</w:t>
      </w:r>
    </w:p>
    <w:p w14:paraId="1C129EB7"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三　損益計算書</w:t>
      </w:r>
    </w:p>
    <w:p w14:paraId="115F9F0F"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２　前項の規定により報告され、又は承認を受けた書類のほか、監査報告を主たる事務所に５年間備え置くとともに、定款及び社員名簿を主たる事務所に備え置くものとする。</w:t>
      </w:r>
    </w:p>
    <w:p w14:paraId="1C65CE5B"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（剰余金の処分制限）</w:t>
      </w:r>
    </w:p>
    <w:p w14:paraId="08AA2C9D"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第３６条　この法人は、剰余金の分配をすることはできない。</w:t>
      </w:r>
    </w:p>
    <w:p w14:paraId="037E3551"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第８章　定款の変更及び解散</w:t>
      </w:r>
    </w:p>
    <w:p w14:paraId="1BD01355"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（定款の変更）</w:t>
      </w:r>
    </w:p>
    <w:p w14:paraId="1882727B"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第３７条　この定款は、社員総会の決議によって変更することができる。</w:t>
      </w:r>
    </w:p>
    <w:p w14:paraId="5F6EA0EA"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（解散）</w:t>
      </w:r>
    </w:p>
    <w:p w14:paraId="32200EBF"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第３８条　この法人は、社員総会の決議その他法令で定められた事由により解散する。</w:t>
      </w:r>
    </w:p>
    <w:p w14:paraId="12E271C8"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（残余財産の帰属）</w:t>
      </w:r>
    </w:p>
    <w:p w14:paraId="1433C892"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第３９条　この法人が清算をする場合において有する残余財産は、社員総会の決議を経て、公益社団法人及び公益財団法人の認定等に関する法律第５条第１７号に掲げる法人又は国若しくは地方公共団体に贈与するものとする。</w:t>
      </w:r>
    </w:p>
    <w:p w14:paraId="21A24462"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第９章　公告の方法</w:t>
      </w:r>
    </w:p>
    <w:p w14:paraId="6926380B"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（公告の方法）</w:t>
      </w:r>
    </w:p>
    <w:p w14:paraId="7A40F308"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第４０条　この法人の公告は、電子公告により行う。</w:t>
      </w:r>
    </w:p>
    <w:p w14:paraId="28B86F78"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第１０章　補則</w:t>
      </w:r>
    </w:p>
    <w:p w14:paraId="46992848"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（委任）</w:t>
      </w:r>
    </w:p>
    <w:p w14:paraId="7CAB3C40"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第４１条　この定款に定めるもののほか、この法人の運営に関する必要な事項は、理事会の決議により、代表理事が別に定める。</w:t>
      </w:r>
    </w:p>
    <w:p w14:paraId="50336B3F"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附則</w:t>
      </w:r>
    </w:p>
    <w:p w14:paraId="5FA61D70"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１　この法人の最初の事業年度は、この法人の設立の日から平成２１年１２月３１日までとする。</w:t>
      </w:r>
    </w:p>
    <w:p w14:paraId="02C42B75"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２　この法人の設立時の役員は、以下のとおりとする。</w:t>
      </w:r>
    </w:p>
    <w:p w14:paraId="3AC3CBD8"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設立時理事　東泰好 宇都英二 宇野健一 数瀬明美 神牧智子 楠本英世 西山満 宮崎隆介</w:t>
      </w:r>
    </w:p>
    <w:p w14:paraId="046FFAFC"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設立時代表理事　宮崎隆介</w:t>
      </w:r>
    </w:p>
    <w:p w14:paraId="56FC5409"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設立時監事　田坂昭弘</w:t>
      </w:r>
    </w:p>
    <w:p w14:paraId="2930C9D8"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３　この法人の設立時社員の氏名及び住所は、以下のとおりとする。</w:t>
      </w:r>
    </w:p>
    <w:p w14:paraId="4FBC1E83"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宮崎隆介　大阪市都島区友渕町１丁目３番１２－４１４号</w:t>
      </w:r>
    </w:p>
    <w:p w14:paraId="7EEB6685"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神牧智子　大阪市北区天神橋６丁目３番２－５０１号</w:t>
      </w:r>
    </w:p>
    <w:p w14:paraId="27C901D7"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以上、一般社団法人日本リスクマネジャネットワークの設立のため、この定款を作成し、設立時社員が次に記名押印する。</w:t>
      </w:r>
    </w:p>
    <w:p w14:paraId="655862F4"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平成２１年８月２９日</w:t>
      </w:r>
    </w:p>
    <w:p w14:paraId="0AD92048"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設立時社員　宮崎 隆介</w:t>
      </w:r>
    </w:p>
    <w:p w14:paraId="46B82460" w14:textId="77777777" w:rsidR="00CB50C1" w:rsidRPr="00CB50C1" w:rsidRDefault="00CB50C1" w:rsidP="00CB50C1">
      <w:pPr>
        <w:widowControl/>
        <w:tabs>
          <w:tab w:val="clear" w:pos="2100"/>
          <w:tab w:val="clear" w:pos="8400"/>
        </w:tabs>
        <w:spacing w:line="280" w:lineRule="exact"/>
        <w:ind w:firstLineChars="100" w:firstLine="180"/>
        <w:jc w:val="left"/>
        <w:rPr>
          <w:rFonts w:ascii="ＭＳ 明朝" w:eastAsia="ＭＳ 明朝" w:hAnsi="ＭＳ 明朝"/>
          <w:sz w:val="18"/>
          <w:szCs w:val="18"/>
        </w:rPr>
      </w:pPr>
      <w:r w:rsidRPr="00CB50C1">
        <w:rPr>
          <w:rFonts w:ascii="ＭＳ 明朝" w:eastAsia="ＭＳ 明朝" w:hAnsi="ＭＳ 明朝" w:hint="eastAsia"/>
          <w:sz w:val="18"/>
          <w:szCs w:val="18"/>
        </w:rPr>
        <w:t>設立時社員　神牧 智子</w:t>
      </w:r>
    </w:p>
    <w:p w14:paraId="7CAAD2C7" w14:textId="77777777" w:rsidR="00395D55" w:rsidRDefault="00395D55" w:rsidP="001227C8">
      <w:pPr>
        <w:widowControl/>
        <w:tabs>
          <w:tab w:val="clear" w:pos="2100"/>
          <w:tab w:val="clear" w:pos="8400"/>
        </w:tabs>
        <w:ind w:firstLineChars="100" w:firstLine="210"/>
        <w:jc w:val="left"/>
        <w:rPr>
          <w:rFonts w:ascii="ＭＳ 明朝" w:eastAsia="ＭＳ 明朝" w:hAnsi="ＭＳ 明朝"/>
        </w:rPr>
      </w:pPr>
    </w:p>
    <w:p w14:paraId="63756245" w14:textId="77777777" w:rsidR="00395D55" w:rsidRDefault="00395D55" w:rsidP="001227C8">
      <w:pPr>
        <w:widowControl/>
        <w:tabs>
          <w:tab w:val="clear" w:pos="2100"/>
          <w:tab w:val="clear" w:pos="8400"/>
        </w:tabs>
        <w:ind w:firstLineChars="100" w:firstLine="210"/>
        <w:jc w:val="left"/>
        <w:rPr>
          <w:rFonts w:ascii="ＭＳ 明朝" w:eastAsia="ＭＳ 明朝" w:hAnsi="ＭＳ 明朝"/>
        </w:rPr>
      </w:pPr>
    </w:p>
    <w:p w14:paraId="45DAAE71" w14:textId="77777777" w:rsidR="00395D55" w:rsidRDefault="00395D55" w:rsidP="001227C8">
      <w:pPr>
        <w:widowControl/>
        <w:tabs>
          <w:tab w:val="clear" w:pos="2100"/>
          <w:tab w:val="clear" w:pos="8400"/>
        </w:tabs>
        <w:ind w:firstLineChars="100" w:firstLine="210"/>
        <w:jc w:val="left"/>
        <w:rPr>
          <w:rFonts w:ascii="ＭＳ 明朝" w:eastAsia="ＭＳ 明朝" w:hAnsi="ＭＳ 明朝"/>
        </w:rPr>
      </w:pPr>
    </w:p>
    <w:p w14:paraId="7B020337" w14:textId="77777777" w:rsidR="00395D55" w:rsidRDefault="00395D55" w:rsidP="001227C8">
      <w:pPr>
        <w:widowControl/>
        <w:tabs>
          <w:tab w:val="clear" w:pos="2100"/>
          <w:tab w:val="clear" w:pos="8400"/>
        </w:tabs>
        <w:ind w:firstLineChars="100" w:firstLine="210"/>
        <w:jc w:val="left"/>
        <w:rPr>
          <w:rFonts w:ascii="ＭＳ 明朝" w:eastAsia="ＭＳ 明朝" w:hAnsi="ＭＳ 明朝"/>
        </w:rPr>
      </w:pPr>
    </w:p>
    <w:p w14:paraId="2D4D5A07" w14:textId="77777777" w:rsidR="00395D55" w:rsidRDefault="00395D55" w:rsidP="001227C8">
      <w:pPr>
        <w:widowControl/>
        <w:tabs>
          <w:tab w:val="clear" w:pos="2100"/>
          <w:tab w:val="clear" w:pos="8400"/>
        </w:tabs>
        <w:ind w:firstLineChars="100" w:firstLine="210"/>
        <w:jc w:val="left"/>
        <w:rPr>
          <w:rFonts w:ascii="ＭＳ 明朝" w:eastAsia="ＭＳ 明朝" w:hAnsi="ＭＳ 明朝"/>
        </w:rPr>
        <w:sectPr w:rsidR="00395D55" w:rsidSect="00D93B6A">
          <w:type w:val="continuous"/>
          <w:pgSz w:w="11906" w:h="16838"/>
          <w:pgMar w:top="1418" w:right="1418" w:bottom="1418" w:left="1418" w:header="624" w:footer="397" w:gutter="0"/>
          <w:cols w:num="2" w:space="425"/>
          <w:docGrid w:type="lines" w:linePitch="360"/>
        </w:sectPr>
      </w:pPr>
    </w:p>
    <w:p w14:paraId="2B3933A8" w14:textId="0AEE293F" w:rsidR="000472E8" w:rsidRDefault="000472E8" w:rsidP="000472E8">
      <w:pPr>
        <w:widowControl/>
        <w:tabs>
          <w:tab w:val="clear" w:pos="2100"/>
          <w:tab w:val="clear" w:pos="8400"/>
        </w:tabs>
        <w:ind w:firstLineChars="100" w:firstLine="210"/>
        <w:jc w:val="left"/>
        <w:rPr>
          <w:rFonts w:ascii="ＭＳ 明朝" w:eastAsia="ＭＳ 明朝" w:hAnsi="ＭＳ 明朝"/>
        </w:rPr>
      </w:pPr>
      <w:r w:rsidRPr="000472E8">
        <w:rPr>
          <w:rFonts w:ascii="ＭＳ 明朝" w:eastAsia="ＭＳ 明朝" w:hAnsi="ＭＳ 明朝" w:hint="eastAsia"/>
        </w:rPr>
        <w:lastRenderedPageBreak/>
        <w:t>１）</w:t>
      </w:r>
      <w:r>
        <w:rPr>
          <w:rFonts w:ascii="ＭＳ 明朝" w:eastAsia="ＭＳ 明朝" w:hAnsi="ＭＳ 明朝" w:hint="eastAsia"/>
        </w:rPr>
        <w:t xml:space="preserve">-2　</w:t>
      </w:r>
      <w:r w:rsidRPr="000472E8">
        <w:rPr>
          <w:rFonts w:ascii="ＭＳ 明朝" w:eastAsia="ＭＳ 明朝" w:hAnsi="ＭＳ 明朝" w:hint="eastAsia"/>
        </w:rPr>
        <w:t>個人情報保護方針</w:t>
      </w:r>
    </w:p>
    <w:p w14:paraId="336E8222" w14:textId="77777777" w:rsidR="00CB50C1" w:rsidRPr="00664B00" w:rsidRDefault="00CB50C1" w:rsidP="00CB50C1">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drawing>
          <wp:inline distT="0" distB="0" distL="0" distR="0" wp14:anchorId="58D0FC46" wp14:editId="646AF028">
            <wp:extent cx="4219575" cy="371475"/>
            <wp:effectExtent l="0" t="0" r="9525" b="9525"/>
            <wp:docPr id="1" name="図 1" descr="http://jrmn.ne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rmn.net/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9575" cy="371475"/>
                    </a:xfrm>
                    <a:prstGeom prst="rect">
                      <a:avLst/>
                    </a:prstGeom>
                    <a:noFill/>
                    <a:ln>
                      <a:noFill/>
                    </a:ln>
                  </pic:spPr>
                </pic:pic>
              </a:graphicData>
            </a:graphic>
          </wp:inline>
        </w:drawing>
      </w:r>
    </w:p>
    <w:p w14:paraId="31831D49" w14:textId="77777777" w:rsidR="00CB50C1" w:rsidRDefault="00CB50C1" w:rsidP="00CB50C1">
      <w:pPr>
        <w:widowControl/>
        <w:spacing w:before="100" w:beforeAutospacing="1" w:after="100" w:afterAutospacing="1"/>
        <w:jc w:val="center"/>
        <w:outlineLvl w:val="3"/>
        <w:rPr>
          <w:rFonts w:ascii="&amp;quot" w:eastAsia="ＭＳ Ｐゴシック" w:hAnsi="&amp;quot" w:cs="ＭＳ Ｐゴシック" w:hint="eastAsia"/>
          <w:color w:val="000000"/>
          <w:kern w:val="0"/>
          <w:sz w:val="24"/>
          <w:szCs w:val="24"/>
        </w:rPr>
      </w:pPr>
      <w:r w:rsidRPr="00664B00">
        <w:rPr>
          <w:rFonts w:ascii="&amp;quot" w:eastAsia="ＭＳ Ｐゴシック" w:hAnsi="&amp;quot" w:cs="ＭＳ Ｐゴシック"/>
          <w:b/>
          <w:bCs/>
          <w:color w:val="000000"/>
          <w:kern w:val="0"/>
          <w:sz w:val="24"/>
          <w:szCs w:val="24"/>
        </w:rPr>
        <w:t>JRMN</w:t>
      </w:r>
      <w:r w:rsidRPr="00664B00">
        <w:rPr>
          <w:rFonts w:ascii="&amp;quot" w:eastAsia="ＭＳ Ｐゴシック" w:hAnsi="&amp;quot" w:cs="ＭＳ Ｐゴシック"/>
          <w:b/>
          <w:bCs/>
          <w:color w:val="000000"/>
          <w:kern w:val="0"/>
          <w:sz w:val="24"/>
          <w:szCs w:val="24"/>
        </w:rPr>
        <w:t>個人情報保護方針</w:t>
      </w:r>
    </w:p>
    <w:p w14:paraId="0E073637" w14:textId="77777777" w:rsidR="00CB50C1" w:rsidRPr="0082201A" w:rsidRDefault="00CB50C1" w:rsidP="00CB50C1">
      <w:pPr>
        <w:widowControl/>
        <w:jc w:val="right"/>
        <w:rPr>
          <w:rFonts w:ascii="ＭＳ Ｐゴシック" w:eastAsia="ＭＳ Ｐゴシック" w:hAnsi="ＭＳ Ｐゴシック" w:cs="ＭＳ Ｐゴシック"/>
          <w:color w:val="000000"/>
          <w:kern w:val="0"/>
          <w:sz w:val="24"/>
          <w:szCs w:val="24"/>
        </w:rPr>
      </w:pPr>
      <w:r w:rsidRPr="0082201A">
        <w:rPr>
          <w:rFonts w:ascii="ＭＳ Ｐゴシック" w:eastAsia="ＭＳ Ｐゴシック" w:hAnsi="ＭＳ Ｐゴシック" w:cs="ＭＳ Ｐゴシック" w:hint="eastAsia"/>
          <w:color w:val="000000"/>
          <w:kern w:val="0"/>
          <w:sz w:val="24"/>
          <w:szCs w:val="24"/>
        </w:rPr>
        <w:t>２０２</w:t>
      </w:r>
      <w:r>
        <w:rPr>
          <w:rFonts w:ascii="ＭＳ Ｐゴシック" w:eastAsia="ＭＳ Ｐゴシック" w:hAnsi="ＭＳ Ｐゴシック" w:cs="ＭＳ Ｐゴシック" w:hint="eastAsia"/>
          <w:color w:val="000000"/>
          <w:kern w:val="0"/>
          <w:sz w:val="24"/>
          <w:szCs w:val="24"/>
        </w:rPr>
        <w:t>1</w:t>
      </w:r>
      <w:r w:rsidRPr="0082201A">
        <w:rPr>
          <w:rFonts w:ascii="ＭＳ Ｐゴシック" w:eastAsia="ＭＳ Ｐゴシック" w:hAnsi="ＭＳ Ｐゴシック" w:cs="ＭＳ Ｐゴシック" w:hint="eastAsia"/>
          <w:color w:val="000000"/>
          <w:kern w:val="0"/>
          <w:sz w:val="24"/>
          <w:szCs w:val="24"/>
        </w:rPr>
        <w:t>年　1月　1日</w:t>
      </w:r>
    </w:p>
    <w:p w14:paraId="45B79467" w14:textId="77777777" w:rsidR="00CB50C1" w:rsidRDefault="00CB50C1" w:rsidP="00CB50C1">
      <w:pPr>
        <w:widowControl/>
        <w:jc w:val="right"/>
        <w:rPr>
          <w:rFonts w:ascii="&amp;quot" w:eastAsia="ＭＳ Ｐゴシック" w:hAnsi="&amp;quot" w:cs="ＭＳ Ｐゴシック" w:hint="eastAsia"/>
          <w:color w:val="000000"/>
          <w:kern w:val="0"/>
          <w:sz w:val="24"/>
          <w:szCs w:val="24"/>
        </w:rPr>
      </w:pPr>
    </w:p>
    <w:p w14:paraId="2EC504A4" w14:textId="77777777" w:rsidR="00CB50C1" w:rsidRDefault="00CB50C1" w:rsidP="00CB50C1">
      <w:pPr>
        <w:widowControl/>
        <w:jc w:val="left"/>
        <w:rPr>
          <w:rFonts w:ascii="&amp;quot" w:eastAsia="ＭＳ Ｐゴシック" w:hAnsi="&amp;quot" w:cs="ＭＳ Ｐゴシック" w:hint="eastAsia"/>
          <w:color w:val="000000"/>
          <w:kern w:val="0"/>
          <w:sz w:val="24"/>
          <w:szCs w:val="24"/>
        </w:rPr>
      </w:pPr>
      <w:r w:rsidRPr="00664B00">
        <w:rPr>
          <w:rFonts w:ascii="&amp;quot" w:eastAsia="ＭＳ Ｐゴシック" w:hAnsi="&amp;quot" w:cs="ＭＳ Ｐゴシック"/>
          <w:color w:val="000000"/>
          <w:kern w:val="0"/>
          <w:sz w:val="24"/>
          <w:szCs w:val="24"/>
        </w:rPr>
        <w:t>日本リスクマネジャネットワーク</w:t>
      </w:r>
      <w:r>
        <w:rPr>
          <w:rFonts w:ascii="&amp;quot" w:eastAsia="ＭＳ Ｐゴシック" w:hAnsi="&amp;quot" w:cs="ＭＳ Ｐゴシック"/>
          <w:color w:val="000000"/>
          <w:kern w:val="0"/>
          <w:sz w:val="24"/>
          <w:szCs w:val="24"/>
        </w:rPr>
        <w:t>（以下「ＪＲＭＮ」という。）</w:t>
      </w:r>
      <w:r w:rsidRPr="00664B00">
        <w:rPr>
          <w:rFonts w:ascii="&amp;quot" w:eastAsia="ＭＳ Ｐゴシック" w:hAnsi="&amp;quot" w:cs="ＭＳ Ｐゴシック"/>
          <w:color w:val="000000"/>
          <w:kern w:val="0"/>
          <w:sz w:val="24"/>
          <w:szCs w:val="24"/>
        </w:rPr>
        <w:t>は、</w:t>
      </w:r>
      <w:r>
        <w:rPr>
          <w:rFonts w:ascii="&amp;quot" w:eastAsia="ＭＳ Ｐゴシック" w:hAnsi="&amp;quot" w:cs="ＭＳ Ｐゴシック"/>
          <w:color w:val="000000"/>
          <w:kern w:val="0"/>
          <w:sz w:val="24"/>
          <w:szCs w:val="24"/>
        </w:rPr>
        <w:t>ＪＲＭＮの事業活動を通じて得た個人情報を適切に管理することを社会的責務と考え、個人情報保護に関する方針を以下のとおり定めます。</w:t>
      </w:r>
    </w:p>
    <w:p w14:paraId="574FDD85" w14:textId="77777777" w:rsidR="00CB50C1" w:rsidRPr="00664B00" w:rsidRDefault="00CB50C1" w:rsidP="00CB50C1">
      <w:pPr>
        <w:widowControl/>
        <w:jc w:val="left"/>
        <w:rPr>
          <w:rFonts w:ascii="&amp;quot" w:eastAsia="ＭＳ Ｐゴシック" w:hAnsi="&amp;quot" w:cs="ＭＳ Ｐゴシック" w:hint="eastAsia"/>
          <w:color w:val="000000"/>
          <w:kern w:val="0"/>
          <w:sz w:val="24"/>
          <w:szCs w:val="24"/>
        </w:rPr>
      </w:pPr>
    </w:p>
    <w:p w14:paraId="2DF21E45" w14:textId="77777777" w:rsidR="00CB50C1" w:rsidRPr="00664B00" w:rsidRDefault="00CB50C1" w:rsidP="00CB50C1">
      <w:pPr>
        <w:widowControl/>
        <w:jc w:val="left"/>
        <w:rPr>
          <w:rFonts w:ascii="&amp;quot" w:eastAsia="ＭＳ Ｐゴシック" w:hAnsi="&amp;quot" w:cs="ＭＳ Ｐゴシック" w:hint="eastAsia"/>
          <w:color w:val="000000"/>
          <w:kern w:val="0"/>
          <w:sz w:val="24"/>
          <w:szCs w:val="24"/>
        </w:rPr>
      </w:pPr>
      <w:r w:rsidRPr="00664B00">
        <w:rPr>
          <w:rFonts w:ascii="&amp;quot" w:eastAsia="ＭＳ Ｐゴシック" w:hAnsi="&amp;quot" w:cs="ＭＳ Ｐゴシック"/>
          <w:color w:val="000000"/>
          <w:kern w:val="0"/>
          <w:sz w:val="24"/>
          <w:szCs w:val="24"/>
        </w:rPr>
        <w:t>【個人情報の</w:t>
      </w:r>
      <w:r>
        <w:rPr>
          <w:rFonts w:ascii="&amp;quot" w:eastAsia="ＭＳ Ｐゴシック" w:hAnsi="&amp;quot" w:cs="ＭＳ Ｐゴシック"/>
          <w:color w:val="000000"/>
          <w:kern w:val="0"/>
          <w:sz w:val="24"/>
          <w:szCs w:val="24"/>
        </w:rPr>
        <w:t>取得及び利用</w:t>
      </w:r>
      <w:r w:rsidRPr="00664B00">
        <w:rPr>
          <w:rFonts w:ascii="&amp;quot" w:eastAsia="ＭＳ Ｐゴシック" w:hAnsi="&amp;quot" w:cs="ＭＳ Ｐゴシック"/>
          <w:color w:val="000000"/>
          <w:kern w:val="0"/>
          <w:sz w:val="24"/>
          <w:szCs w:val="24"/>
        </w:rPr>
        <w:t>】</w:t>
      </w:r>
      <w:r>
        <w:rPr>
          <w:rFonts w:ascii="&amp;quot" w:eastAsia="ＭＳ Ｐゴシック" w:hAnsi="&amp;quot" w:cs="ＭＳ Ｐゴシック"/>
          <w:color w:val="000000"/>
          <w:kern w:val="0"/>
          <w:sz w:val="24"/>
          <w:szCs w:val="24"/>
        </w:rPr>
        <w:t xml:space="preserve">　</w:t>
      </w:r>
    </w:p>
    <w:p w14:paraId="3C800692" w14:textId="77777777" w:rsidR="00CB50C1" w:rsidRDefault="00CB50C1" w:rsidP="00CB50C1">
      <w:pPr>
        <w:widowControl/>
        <w:jc w:val="left"/>
        <w:rPr>
          <w:rFonts w:ascii="&amp;quot" w:eastAsia="ＭＳ Ｐゴシック" w:hAnsi="&amp;quot" w:cs="ＭＳ Ｐゴシック" w:hint="eastAsia"/>
          <w:color w:val="000000"/>
          <w:kern w:val="0"/>
          <w:sz w:val="24"/>
          <w:szCs w:val="24"/>
        </w:rPr>
      </w:pPr>
      <w:r>
        <w:rPr>
          <w:rFonts w:ascii="&amp;quot" w:eastAsia="ＭＳ Ｐゴシック" w:hAnsi="&amp;quot" w:cs="ＭＳ Ｐゴシック"/>
          <w:color w:val="000000"/>
          <w:kern w:val="0"/>
          <w:sz w:val="24"/>
          <w:szCs w:val="24"/>
        </w:rPr>
        <w:t>ＪＲＭＮは、利用目的を明確にし、適正かつ公正な手段によって個人情報を取得します。取得した個人情報については、あらかじめ同意を得た利用目的の</w:t>
      </w:r>
      <w:r w:rsidRPr="00664B00">
        <w:rPr>
          <w:rFonts w:ascii="&amp;quot" w:eastAsia="ＭＳ Ｐゴシック" w:hAnsi="&amp;quot" w:cs="ＭＳ Ｐゴシック"/>
          <w:color w:val="000000"/>
          <w:kern w:val="0"/>
          <w:sz w:val="24"/>
          <w:szCs w:val="24"/>
        </w:rPr>
        <w:t>範囲</w:t>
      </w:r>
      <w:r>
        <w:rPr>
          <w:rFonts w:ascii="&amp;quot" w:eastAsia="ＭＳ Ｐゴシック" w:hAnsi="&amp;quot" w:cs="ＭＳ Ｐゴシック"/>
          <w:color w:val="000000"/>
          <w:kern w:val="0"/>
          <w:sz w:val="24"/>
          <w:szCs w:val="24"/>
        </w:rPr>
        <w:t>内で利用します。</w:t>
      </w:r>
    </w:p>
    <w:p w14:paraId="1688F026" w14:textId="77777777" w:rsidR="00CB50C1" w:rsidRPr="00664B00" w:rsidRDefault="00CB50C1" w:rsidP="00CB50C1">
      <w:pPr>
        <w:widowControl/>
        <w:jc w:val="left"/>
        <w:rPr>
          <w:rFonts w:ascii="&amp;quot" w:eastAsia="ＭＳ Ｐゴシック" w:hAnsi="&amp;quot" w:cs="ＭＳ Ｐゴシック" w:hint="eastAsia"/>
          <w:color w:val="000000"/>
          <w:kern w:val="0"/>
          <w:sz w:val="24"/>
          <w:szCs w:val="24"/>
        </w:rPr>
      </w:pPr>
      <w:r w:rsidRPr="00664B00">
        <w:rPr>
          <w:rFonts w:ascii="&amp;quot" w:eastAsia="ＭＳ Ｐゴシック" w:hAnsi="&amp;quot" w:cs="ＭＳ Ｐゴシック"/>
          <w:color w:val="000000"/>
          <w:kern w:val="0"/>
          <w:sz w:val="24"/>
          <w:szCs w:val="24"/>
        </w:rPr>
        <w:t xml:space="preserve">　　　　　　　　　　　　　　　　　</w:t>
      </w:r>
      <w:r w:rsidRPr="00664B00">
        <w:rPr>
          <w:rFonts w:ascii="&amp;quot" w:eastAsia="ＭＳ Ｐゴシック" w:hAnsi="&amp;quot" w:cs="ＭＳ Ｐゴシック"/>
          <w:color w:val="000000"/>
          <w:kern w:val="0"/>
          <w:sz w:val="24"/>
          <w:szCs w:val="24"/>
        </w:rPr>
        <w:t xml:space="preserve"> </w:t>
      </w:r>
    </w:p>
    <w:p w14:paraId="1E71A4DE" w14:textId="77777777" w:rsidR="00CB50C1" w:rsidRPr="00664B00" w:rsidRDefault="00CB50C1" w:rsidP="00CB50C1">
      <w:pPr>
        <w:widowControl/>
        <w:jc w:val="left"/>
        <w:rPr>
          <w:rFonts w:ascii="&amp;quot" w:eastAsia="ＭＳ Ｐゴシック" w:hAnsi="&amp;quot" w:cs="ＭＳ Ｐゴシック" w:hint="eastAsia"/>
          <w:color w:val="000000"/>
          <w:kern w:val="0"/>
          <w:sz w:val="24"/>
          <w:szCs w:val="24"/>
        </w:rPr>
      </w:pPr>
      <w:r w:rsidRPr="00664B00">
        <w:rPr>
          <w:rFonts w:ascii="&amp;quot" w:eastAsia="ＭＳ Ｐゴシック" w:hAnsi="&amp;quot" w:cs="ＭＳ Ｐゴシック"/>
          <w:color w:val="000000"/>
          <w:kern w:val="0"/>
          <w:sz w:val="24"/>
          <w:szCs w:val="24"/>
        </w:rPr>
        <w:t>【個人情報の厳重かつ適正な管理】</w:t>
      </w:r>
    </w:p>
    <w:p w14:paraId="08CEA1EF" w14:textId="77777777" w:rsidR="00CB50C1" w:rsidRPr="00664B00" w:rsidRDefault="00CB50C1" w:rsidP="00CB50C1">
      <w:pPr>
        <w:widowControl/>
        <w:jc w:val="left"/>
        <w:rPr>
          <w:rFonts w:ascii="&amp;quot" w:eastAsia="ＭＳ Ｐゴシック" w:hAnsi="&amp;quot" w:cs="ＭＳ Ｐゴシック" w:hint="eastAsia"/>
          <w:color w:val="000000"/>
          <w:kern w:val="0"/>
          <w:sz w:val="24"/>
          <w:szCs w:val="24"/>
        </w:rPr>
      </w:pPr>
      <w:r>
        <w:rPr>
          <w:rFonts w:ascii="&amp;quot" w:eastAsia="ＭＳ Ｐゴシック" w:hAnsi="&amp;quot" w:cs="ＭＳ Ｐゴシック"/>
          <w:color w:val="000000"/>
          <w:kern w:val="0"/>
          <w:sz w:val="24"/>
          <w:szCs w:val="24"/>
        </w:rPr>
        <w:t>ＪＲＭＮは、</w:t>
      </w:r>
      <w:r w:rsidRPr="00664B00">
        <w:rPr>
          <w:rFonts w:ascii="&amp;quot" w:eastAsia="ＭＳ Ｐゴシック" w:hAnsi="&amp;quot" w:cs="ＭＳ Ｐゴシック"/>
          <w:color w:val="000000"/>
          <w:kern w:val="0"/>
          <w:sz w:val="24"/>
          <w:szCs w:val="24"/>
        </w:rPr>
        <w:t>個人情報</w:t>
      </w:r>
      <w:r>
        <w:rPr>
          <w:rFonts w:ascii="&amp;quot" w:eastAsia="ＭＳ Ｐゴシック" w:hAnsi="&amp;quot" w:cs="ＭＳ Ｐゴシック"/>
          <w:color w:val="000000"/>
          <w:kern w:val="0"/>
          <w:sz w:val="24"/>
          <w:szCs w:val="24"/>
        </w:rPr>
        <w:t>に関する不正アクセス、改ざん、破壊や、紛失、漏えいに対する予防及び是正に努め、合理的な安全対策を講じます。</w:t>
      </w:r>
    </w:p>
    <w:p w14:paraId="7A26F3A9" w14:textId="77777777" w:rsidR="00CB50C1" w:rsidRPr="00664B00" w:rsidRDefault="00CB50C1" w:rsidP="00CB50C1">
      <w:pPr>
        <w:widowControl/>
        <w:spacing w:after="240"/>
        <w:jc w:val="left"/>
        <w:rPr>
          <w:rFonts w:ascii="&amp;quot" w:eastAsia="ＭＳ Ｐゴシック" w:hAnsi="&amp;quot" w:cs="ＭＳ Ｐゴシック" w:hint="eastAsia"/>
          <w:color w:val="000000"/>
          <w:kern w:val="0"/>
          <w:sz w:val="24"/>
          <w:szCs w:val="24"/>
        </w:rPr>
      </w:pPr>
    </w:p>
    <w:p w14:paraId="435E902F" w14:textId="77777777" w:rsidR="00CB50C1" w:rsidRDefault="00CB50C1" w:rsidP="00CB50C1">
      <w:pPr>
        <w:widowControl/>
        <w:jc w:val="left"/>
        <w:rPr>
          <w:rFonts w:ascii="&amp;quot" w:eastAsia="ＭＳ Ｐゴシック" w:hAnsi="&amp;quot" w:cs="ＭＳ Ｐゴシック" w:hint="eastAsia"/>
          <w:color w:val="000000"/>
          <w:kern w:val="0"/>
          <w:sz w:val="24"/>
          <w:szCs w:val="24"/>
        </w:rPr>
      </w:pPr>
      <w:r w:rsidRPr="00664B00">
        <w:rPr>
          <w:rFonts w:ascii="&amp;quot" w:eastAsia="ＭＳ Ｐゴシック" w:hAnsi="&amp;quot" w:cs="ＭＳ Ｐゴシック"/>
          <w:color w:val="000000"/>
          <w:kern w:val="0"/>
          <w:sz w:val="24"/>
          <w:szCs w:val="24"/>
        </w:rPr>
        <w:t>【個人情報の第三者への提供】</w:t>
      </w:r>
    </w:p>
    <w:p w14:paraId="1DCE233C" w14:textId="77777777" w:rsidR="00CB50C1" w:rsidRPr="00664B00" w:rsidRDefault="00CB50C1" w:rsidP="00CB50C1">
      <w:pPr>
        <w:widowControl/>
        <w:jc w:val="left"/>
        <w:rPr>
          <w:rFonts w:ascii="&amp;quot" w:eastAsia="ＭＳ Ｐゴシック" w:hAnsi="&amp;quot" w:cs="ＭＳ Ｐゴシック" w:hint="eastAsia"/>
          <w:color w:val="000000"/>
          <w:kern w:val="0"/>
          <w:sz w:val="24"/>
          <w:szCs w:val="24"/>
        </w:rPr>
      </w:pPr>
      <w:r>
        <w:rPr>
          <w:rFonts w:ascii="&amp;quot" w:eastAsia="ＭＳ Ｐゴシック" w:hAnsi="&amp;quot" w:cs="ＭＳ Ｐゴシック"/>
          <w:color w:val="000000"/>
          <w:kern w:val="0"/>
          <w:sz w:val="24"/>
          <w:szCs w:val="24"/>
        </w:rPr>
        <w:t>ＪＲＭＮは、ご本人の同意を得た場合または司法・行政機関から法的義務を伴う要請を受けた場合を除き、</w:t>
      </w:r>
      <w:r w:rsidRPr="00664B00">
        <w:rPr>
          <w:rFonts w:ascii="&amp;quot" w:eastAsia="ＭＳ Ｐゴシック" w:hAnsi="&amp;quot" w:cs="ＭＳ Ｐゴシック"/>
          <w:color w:val="000000"/>
          <w:kern w:val="0"/>
          <w:sz w:val="24"/>
          <w:szCs w:val="24"/>
        </w:rPr>
        <w:t>個人情報を</w:t>
      </w:r>
      <w:r>
        <w:rPr>
          <w:rFonts w:ascii="&amp;quot" w:eastAsia="ＭＳ Ｐゴシック" w:hAnsi="&amp;quot" w:cs="ＭＳ Ｐゴシック"/>
          <w:color w:val="000000"/>
          <w:kern w:val="0"/>
          <w:sz w:val="24"/>
          <w:szCs w:val="24"/>
        </w:rPr>
        <w:t>第三者に</w:t>
      </w:r>
      <w:r w:rsidRPr="00664B00">
        <w:rPr>
          <w:rFonts w:ascii="&amp;quot" w:eastAsia="ＭＳ Ｐゴシック" w:hAnsi="&amp;quot" w:cs="ＭＳ Ｐゴシック"/>
          <w:color w:val="000000"/>
          <w:kern w:val="0"/>
          <w:sz w:val="24"/>
          <w:szCs w:val="24"/>
        </w:rPr>
        <w:t>提供</w:t>
      </w:r>
      <w:r>
        <w:rPr>
          <w:rFonts w:ascii="&amp;quot" w:eastAsia="ＭＳ Ｐゴシック" w:hAnsi="&amp;quot" w:cs="ＭＳ Ｐゴシック"/>
          <w:color w:val="000000"/>
          <w:kern w:val="0"/>
          <w:sz w:val="24"/>
          <w:szCs w:val="24"/>
        </w:rPr>
        <w:t>いた</w:t>
      </w:r>
      <w:r w:rsidRPr="00664B00">
        <w:rPr>
          <w:rFonts w:ascii="&amp;quot" w:eastAsia="ＭＳ Ｐゴシック" w:hAnsi="&amp;quot" w:cs="ＭＳ Ｐゴシック"/>
          <w:color w:val="000000"/>
          <w:kern w:val="0"/>
          <w:sz w:val="24"/>
          <w:szCs w:val="24"/>
        </w:rPr>
        <w:t>しません。</w:t>
      </w:r>
    </w:p>
    <w:p w14:paraId="082A6534" w14:textId="77777777" w:rsidR="00CB50C1" w:rsidRPr="00664B00" w:rsidRDefault="00CB50C1" w:rsidP="00CB50C1">
      <w:pPr>
        <w:widowControl/>
        <w:spacing w:after="240"/>
        <w:jc w:val="left"/>
        <w:rPr>
          <w:rFonts w:ascii="&amp;quot" w:eastAsia="ＭＳ Ｐゴシック" w:hAnsi="&amp;quot" w:cs="ＭＳ Ｐゴシック" w:hint="eastAsia"/>
          <w:color w:val="000000"/>
          <w:kern w:val="0"/>
          <w:sz w:val="24"/>
          <w:szCs w:val="24"/>
        </w:rPr>
      </w:pPr>
    </w:p>
    <w:p w14:paraId="5D793C67" w14:textId="77777777" w:rsidR="00CB50C1" w:rsidRPr="00664B00" w:rsidRDefault="00CB50C1" w:rsidP="00CB50C1">
      <w:pPr>
        <w:widowControl/>
        <w:jc w:val="left"/>
        <w:rPr>
          <w:rFonts w:ascii="&amp;quot" w:eastAsia="ＭＳ Ｐゴシック" w:hAnsi="&amp;quot" w:cs="ＭＳ Ｐゴシック" w:hint="eastAsia"/>
          <w:color w:val="000000"/>
          <w:kern w:val="0"/>
          <w:sz w:val="24"/>
          <w:szCs w:val="24"/>
        </w:rPr>
      </w:pPr>
      <w:r w:rsidRPr="00664B00">
        <w:rPr>
          <w:rFonts w:ascii="&amp;quot" w:eastAsia="ＭＳ Ｐゴシック" w:hAnsi="&amp;quot" w:cs="ＭＳ Ｐゴシック"/>
          <w:color w:val="000000"/>
          <w:kern w:val="0"/>
          <w:sz w:val="24"/>
          <w:szCs w:val="24"/>
        </w:rPr>
        <w:t>【個人情報の訂正･削除</w:t>
      </w:r>
      <w:r>
        <w:rPr>
          <w:rFonts w:ascii="&amp;quot" w:eastAsia="ＭＳ Ｐゴシック" w:hAnsi="&amp;quot" w:cs="ＭＳ Ｐゴシック"/>
          <w:color w:val="000000"/>
          <w:kern w:val="0"/>
          <w:sz w:val="24"/>
          <w:szCs w:val="24"/>
        </w:rPr>
        <w:t>・開示</w:t>
      </w:r>
      <w:r w:rsidRPr="00664B00">
        <w:rPr>
          <w:rFonts w:ascii="&amp;quot" w:eastAsia="ＭＳ Ｐゴシック" w:hAnsi="&amp;quot" w:cs="ＭＳ Ｐゴシック"/>
          <w:color w:val="000000"/>
          <w:kern w:val="0"/>
          <w:sz w:val="24"/>
          <w:szCs w:val="24"/>
        </w:rPr>
        <w:t>】</w:t>
      </w:r>
    </w:p>
    <w:p w14:paraId="0F0F2452" w14:textId="77777777" w:rsidR="00CB50C1" w:rsidRPr="00664B00" w:rsidRDefault="00CB50C1" w:rsidP="00CB50C1">
      <w:pPr>
        <w:widowControl/>
        <w:jc w:val="left"/>
        <w:rPr>
          <w:rFonts w:ascii="&amp;quot" w:eastAsia="ＭＳ Ｐゴシック" w:hAnsi="&amp;quot" w:cs="ＭＳ Ｐゴシック" w:hint="eastAsia"/>
          <w:color w:val="000000"/>
          <w:kern w:val="0"/>
          <w:sz w:val="24"/>
          <w:szCs w:val="24"/>
        </w:rPr>
      </w:pPr>
      <w:r>
        <w:rPr>
          <w:rFonts w:ascii="&amp;quot" w:eastAsia="ＭＳ Ｐゴシック" w:hAnsi="&amp;quot" w:cs="ＭＳ Ｐゴシック"/>
          <w:color w:val="000000"/>
          <w:kern w:val="0"/>
          <w:sz w:val="24"/>
          <w:szCs w:val="24"/>
        </w:rPr>
        <w:t>ＪＲＭＮは、</w:t>
      </w:r>
      <w:r w:rsidRPr="00664B00">
        <w:rPr>
          <w:rFonts w:ascii="&amp;quot" w:eastAsia="ＭＳ Ｐゴシック" w:hAnsi="&amp;quot" w:cs="ＭＳ Ｐゴシック"/>
          <w:color w:val="000000"/>
          <w:kern w:val="0"/>
          <w:sz w:val="24"/>
          <w:szCs w:val="24"/>
        </w:rPr>
        <w:t>本人</w:t>
      </w:r>
      <w:r>
        <w:rPr>
          <w:rFonts w:ascii="&amp;quot" w:eastAsia="ＭＳ Ｐゴシック" w:hAnsi="&amp;quot" w:cs="ＭＳ Ｐゴシック"/>
          <w:color w:val="000000"/>
          <w:kern w:val="0"/>
          <w:sz w:val="24"/>
          <w:szCs w:val="24"/>
        </w:rPr>
        <w:t>から自己の個人情報について、訂正、削除</w:t>
      </w:r>
      <w:r w:rsidRPr="00664B00">
        <w:rPr>
          <w:rFonts w:ascii="&amp;quot" w:eastAsia="ＭＳ Ｐゴシック" w:hAnsi="&amp;quot" w:cs="ＭＳ Ｐゴシック"/>
          <w:color w:val="000000"/>
          <w:kern w:val="0"/>
          <w:sz w:val="24"/>
          <w:szCs w:val="24"/>
        </w:rPr>
        <w:t>、</w:t>
      </w:r>
      <w:r>
        <w:rPr>
          <w:rFonts w:ascii="&amp;quot" w:eastAsia="ＭＳ Ｐゴシック" w:hAnsi="&amp;quot" w:cs="ＭＳ Ｐゴシック"/>
          <w:color w:val="000000"/>
          <w:kern w:val="0"/>
          <w:sz w:val="24"/>
          <w:szCs w:val="24"/>
        </w:rPr>
        <w:t>開示の請求があった場合は、迅速に対応いたします。</w:t>
      </w:r>
      <w:r w:rsidRPr="00664B00">
        <w:rPr>
          <w:rFonts w:ascii="&amp;quot" w:eastAsia="ＭＳ Ｐゴシック" w:hAnsi="&amp;quot" w:cs="ＭＳ Ｐゴシック"/>
          <w:color w:val="000000"/>
          <w:kern w:val="0"/>
          <w:sz w:val="24"/>
          <w:szCs w:val="24"/>
        </w:rPr>
        <w:t xml:space="preserve"> </w:t>
      </w:r>
    </w:p>
    <w:p w14:paraId="52F11CA7" w14:textId="77777777" w:rsidR="00CB50C1" w:rsidRPr="00664B00" w:rsidRDefault="00CB50C1" w:rsidP="00CB50C1">
      <w:pPr>
        <w:widowControl/>
        <w:spacing w:after="240"/>
        <w:jc w:val="left"/>
        <w:rPr>
          <w:rFonts w:ascii="&amp;quot" w:eastAsia="ＭＳ Ｐゴシック" w:hAnsi="&amp;quot" w:cs="ＭＳ Ｐゴシック" w:hint="eastAsia"/>
          <w:color w:val="000000"/>
          <w:kern w:val="0"/>
          <w:sz w:val="24"/>
          <w:szCs w:val="24"/>
        </w:rPr>
      </w:pPr>
    </w:p>
    <w:p w14:paraId="06E51BB9" w14:textId="77777777" w:rsidR="00CB50C1" w:rsidRPr="00664B00" w:rsidRDefault="00CB50C1" w:rsidP="00CB50C1">
      <w:pPr>
        <w:widowControl/>
        <w:jc w:val="left"/>
        <w:rPr>
          <w:rFonts w:ascii="&amp;quot" w:eastAsia="ＭＳ Ｐゴシック" w:hAnsi="&amp;quot" w:cs="ＭＳ Ｐゴシック" w:hint="eastAsia"/>
          <w:color w:val="000000"/>
          <w:kern w:val="0"/>
          <w:sz w:val="24"/>
          <w:szCs w:val="24"/>
        </w:rPr>
      </w:pPr>
      <w:r w:rsidRPr="00664B00">
        <w:rPr>
          <w:rFonts w:ascii="&amp;quot" w:eastAsia="ＭＳ Ｐゴシック" w:hAnsi="&amp;quot" w:cs="ＭＳ Ｐゴシック"/>
          <w:color w:val="000000"/>
          <w:kern w:val="0"/>
          <w:sz w:val="24"/>
          <w:szCs w:val="24"/>
        </w:rPr>
        <w:t>【個人情報保護に関する法令</w:t>
      </w:r>
      <w:r>
        <w:rPr>
          <w:rFonts w:ascii="&amp;quot" w:eastAsia="ＭＳ Ｐゴシック" w:hAnsi="&amp;quot" w:cs="ＭＳ Ｐゴシック"/>
          <w:color w:val="000000"/>
          <w:kern w:val="0"/>
          <w:sz w:val="24"/>
          <w:szCs w:val="24"/>
        </w:rPr>
        <w:t>等</w:t>
      </w:r>
      <w:r w:rsidRPr="00664B00">
        <w:rPr>
          <w:rFonts w:ascii="&amp;quot" w:eastAsia="ＭＳ Ｐゴシック" w:hAnsi="&amp;quot" w:cs="ＭＳ Ｐゴシック"/>
          <w:color w:val="000000"/>
          <w:kern w:val="0"/>
          <w:sz w:val="24"/>
          <w:szCs w:val="24"/>
        </w:rPr>
        <w:t>の遵守】</w:t>
      </w:r>
    </w:p>
    <w:p w14:paraId="1E652EA6" w14:textId="77777777" w:rsidR="00CB50C1" w:rsidRPr="00664B00" w:rsidRDefault="00CB50C1" w:rsidP="00CB50C1">
      <w:pPr>
        <w:widowControl/>
        <w:jc w:val="left"/>
        <w:rPr>
          <w:rFonts w:ascii="&amp;quot" w:eastAsia="ＭＳ Ｐゴシック" w:hAnsi="&amp;quot" w:cs="ＭＳ Ｐゴシック" w:hint="eastAsia"/>
          <w:color w:val="000000"/>
          <w:kern w:val="0"/>
          <w:sz w:val="24"/>
          <w:szCs w:val="24"/>
        </w:rPr>
      </w:pPr>
      <w:r>
        <w:rPr>
          <w:rFonts w:ascii="&amp;quot" w:eastAsia="ＭＳ Ｐゴシック" w:hAnsi="&amp;quot" w:cs="ＭＳ Ｐゴシック"/>
          <w:color w:val="000000"/>
          <w:kern w:val="0"/>
          <w:sz w:val="24"/>
          <w:szCs w:val="24"/>
        </w:rPr>
        <w:t>ＪＲＭＮは、</w:t>
      </w:r>
      <w:r w:rsidRPr="00664B00">
        <w:rPr>
          <w:rFonts w:ascii="&amp;quot" w:eastAsia="ＭＳ Ｐゴシック" w:hAnsi="&amp;quot" w:cs="ＭＳ Ｐゴシック"/>
          <w:color w:val="000000"/>
          <w:kern w:val="0"/>
          <w:sz w:val="24"/>
          <w:szCs w:val="24"/>
        </w:rPr>
        <w:t>個人情報</w:t>
      </w:r>
      <w:r>
        <w:rPr>
          <w:rFonts w:ascii="&amp;quot" w:eastAsia="ＭＳ Ｐゴシック" w:hAnsi="&amp;quot" w:cs="ＭＳ Ｐゴシック"/>
          <w:color w:val="000000"/>
          <w:kern w:val="0"/>
          <w:sz w:val="24"/>
          <w:szCs w:val="24"/>
        </w:rPr>
        <w:t>の取り扱いに関して適用される法令、国が定める指針その他の規範を遵守いたします。</w:t>
      </w:r>
      <w:r w:rsidRPr="00664B00">
        <w:rPr>
          <w:rFonts w:ascii="&amp;quot" w:eastAsia="ＭＳ Ｐゴシック" w:hAnsi="&amp;quot" w:cs="ＭＳ Ｐゴシック"/>
          <w:color w:val="000000"/>
          <w:kern w:val="0"/>
          <w:sz w:val="24"/>
          <w:szCs w:val="24"/>
        </w:rPr>
        <w:t xml:space="preserve"> </w:t>
      </w:r>
    </w:p>
    <w:p w14:paraId="2ABB50C0" w14:textId="77777777" w:rsidR="00CB50C1" w:rsidRPr="00664B00" w:rsidRDefault="00CB50C1" w:rsidP="00CB50C1">
      <w:pPr>
        <w:widowControl/>
        <w:jc w:val="left"/>
        <w:rPr>
          <w:rFonts w:ascii="ＭＳ Ｐゴシック" w:eastAsia="ＭＳ Ｐゴシック" w:hAnsi="ＭＳ Ｐゴシック" w:cs="ＭＳ Ｐゴシック"/>
          <w:kern w:val="0"/>
          <w:sz w:val="24"/>
          <w:szCs w:val="24"/>
        </w:rPr>
      </w:pPr>
      <w:r w:rsidRPr="00664B00">
        <w:rPr>
          <w:rFonts w:ascii="&amp;quot" w:eastAsia="ＭＳ Ｐゴシック" w:hAnsi="&amp;quot" w:cs="ＭＳ Ｐゴシック"/>
          <w:color w:val="666666"/>
          <w:kern w:val="0"/>
          <w:sz w:val="24"/>
          <w:szCs w:val="24"/>
        </w:rPr>
        <w:br/>
      </w:r>
    </w:p>
    <w:p w14:paraId="6F15A34C" w14:textId="77777777" w:rsidR="00CB50C1" w:rsidRPr="00664B00" w:rsidRDefault="00000000" w:rsidP="00CB50C1">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01EB1AC4">
          <v:rect id="_x0000_i1025" style="width:0;height:1.5pt" o:hralign="center" o:hrstd="t" o:hrnoshade="t" o:hr="t" fillcolor="#666" stroked="f">
            <v:textbox inset="5.85pt,.7pt,5.85pt,.7pt"/>
          </v:rect>
        </w:pict>
      </w:r>
    </w:p>
    <w:p w14:paraId="2C269ABD" w14:textId="77777777" w:rsidR="00CB50C1" w:rsidRPr="00664B00" w:rsidRDefault="00CB50C1" w:rsidP="00CB50C1">
      <w:pPr>
        <w:widowControl/>
        <w:jc w:val="center"/>
        <w:rPr>
          <w:rFonts w:ascii="&amp;quot" w:eastAsia="ＭＳ Ｐゴシック" w:hAnsi="&amp;quot" w:cs="ＭＳ Ｐゴシック" w:hint="eastAsia"/>
          <w:color w:val="666666"/>
          <w:kern w:val="0"/>
          <w:sz w:val="24"/>
          <w:szCs w:val="24"/>
        </w:rPr>
      </w:pPr>
      <w:r w:rsidRPr="0082201A">
        <w:rPr>
          <w:rFonts w:ascii="&amp;quot" w:eastAsia="ＭＳ Ｐゴシック" w:hAnsi="&amp;quot" w:cs="ＭＳ Ｐゴシック"/>
          <w:color w:val="000000"/>
          <w:kern w:val="0"/>
          <w:sz w:val="24"/>
          <w:szCs w:val="24"/>
        </w:rPr>
        <w:t>©  </w:t>
      </w:r>
      <w:proofErr w:type="spellStart"/>
      <w:r w:rsidRPr="0082201A">
        <w:rPr>
          <w:rFonts w:ascii="&amp;quot" w:eastAsia="ＭＳ Ｐゴシック" w:hAnsi="&amp;quot" w:cs="ＭＳ Ｐゴシック"/>
          <w:color w:val="000000"/>
          <w:kern w:val="0"/>
          <w:sz w:val="24"/>
          <w:szCs w:val="24"/>
        </w:rPr>
        <w:t>CopyRight</w:t>
      </w:r>
      <w:proofErr w:type="spellEnd"/>
      <w:r>
        <w:rPr>
          <w:rFonts w:ascii="&amp;quot" w:eastAsia="ＭＳ Ｐゴシック" w:hAnsi="&amp;quot" w:cs="ＭＳ Ｐゴシック" w:hint="eastAsia"/>
          <w:color w:val="000000"/>
          <w:kern w:val="0"/>
          <w:sz w:val="24"/>
          <w:szCs w:val="24"/>
        </w:rPr>
        <w:t xml:space="preserve">　</w:t>
      </w:r>
      <w:r w:rsidRPr="0082201A">
        <w:rPr>
          <w:rFonts w:ascii="&amp;quot" w:eastAsia="ＭＳ Ｐゴシック" w:hAnsi="&amp;quot" w:cs="ＭＳ Ｐゴシック"/>
          <w:color w:val="000000"/>
          <w:kern w:val="0"/>
          <w:sz w:val="24"/>
          <w:szCs w:val="24"/>
        </w:rPr>
        <w:t> Japan Risk Manager</w:t>
      </w:r>
      <w:r w:rsidRPr="0082201A">
        <w:rPr>
          <w:rFonts w:ascii="&amp;quot" w:eastAsia="ＭＳ Ｐゴシック" w:hAnsi="&amp;quot" w:cs="ＭＳ Ｐゴシック"/>
          <w:color w:val="000000"/>
          <w:kern w:val="0"/>
          <w:sz w:val="24"/>
          <w:szCs w:val="24"/>
        </w:rPr>
        <w:t>ｓ</w:t>
      </w:r>
      <w:r>
        <w:rPr>
          <w:rFonts w:ascii="&amp;quot" w:eastAsia="ＭＳ Ｐゴシック" w:hAnsi="&amp;quot" w:cs="ＭＳ Ｐゴシック" w:hint="eastAsia"/>
          <w:color w:val="000000"/>
          <w:kern w:val="0"/>
          <w:sz w:val="24"/>
          <w:szCs w:val="24"/>
        </w:rPr>
        <w:t>‘</w:t>
      </w:r>
      <w:r w:rsidRPr="0082201A">
        <w:rPr>
          <w:rFonts w:ascii="&amp;quot" w:eastAsia="ＭＳ Ｐゴシック" w:hAnsi="&amp;quot" w:cs="ＭＳ Ｐゴシック"/>
          <w:color w:val="000000"/>
          <w:kern w:val="0"/>
          <w:sz w:val="24"/>
          <w:szCs w:val="24"/>
        </w:rPr>
        <w:t> Network   All Rights Reserved</w:t>
      </w:r>
      <w:r w:rsidRPr="00664B00">
        <w:rPr>
          <w:rFonts w:ascii="&amp;quot" w:eastAsia="ＭＳ Ｐゴシック" w:hAnsi="&amp;quot" w:cs="ＭＳ Ｐゴシック"/>
          <w:color w:val="000000"/>
          <w:kern w:val="0"/>
          <w:sz w:val="24"/>
          <w:szCs w:val="24"/>
        </w:rPr>
        <w:t xml:space="preserve"> </w:t>
      </w:r>
    </w:p>
    <w:p w14:paraId="0E91453F" w14:textId="77777777" w:rsidR="00CB50C1" w:rsidRDefault="00CB50C1" w:rsidP="00CB50C1"/>
    <w:p w14:paraId="1CBEC85C" w14:textId="77777777" w:rsidR="00F973FF" w:rsidRDefault="00F973FF">
      <w:pPr>
        <w:widowControl/>
        <w:tabs>
          <w:tab w:val="clear" w:pos="2100"/>
          <w:tab w:val="clear" w:pos="8400"/>
        </w:tabs>
        <w:jc w:val="left"/>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br w:type="page"/>
      </w:r>
    </w:p>
    <w:p w14:paraId="761A2B8B" w14:textId="35C3346B" w:rsidR="00CB50C1" w:rsidRPr="007B0BC0" w:rsidRDefault="00CB50C1" w:rsidP="00CB50C1">
      <w:pPr>
        <w:jc w:val="center"/>
        <w:rPr>
          <w:rFonts w:ascii="ＭＳ Ｐゴシック" w:eastAsia="ＭＳ Ｐゴシック" w:hAnsi="ＭＳ Ｐゴシック"/>
          <w:b/>
          <w:sz w:val="24"/>
          <w:szCs w:val="24"/>
        </w:rPr>
      </w:pPr>
      <w:r w:rsidRPr="007B0BC0">
        <w:rPr>
          <w:rFonts w:ascii="ＭＳ Ｐゴシック" w:eastAsia="ＭＳ Ｐゴシック" w:hAnsi="ＭＳ Ｐゴシック" w:hint="eastAsia"/>
          <w:b/>
          <w:sz w:val="24"/>
          <w:szCs w:val="24"/>
        </w:rPr>
        <w:lastRenderedPageBreak/>
        <w:t>個人情報の取扱いに関する公表事項について</w:t>
      </w:r>
    </w:p>
    <w:p w14:paraId="65057366" w14:textId="77777777" w:rsidR="00CB50C1" w:rsidRPr="007B0BC0" w:rsidRDefault="00CB50C1" w:rsidP="00CB50C1">
      <w:pPr>
        <w:jc w:val="center"/>
        <w:rPr>
          <w:rFonts w:ascii="ＭＳ Ｐゴシック" w:eastAsia="ＭＳ Ｐゴシック" w:hAnsi="ＭＳ Ｐゴシック"/>
          <w:b/>
          <w:sz w:val="24"/>
          <w:szCs w:val="24"/>
        </w:rPr>
      </w:pPr>
    </w:p>
    <w:p w14:paraId="1D28EC4B" w14:textId="77777777" w:rsidR="00CB50C1" w:rsidRPr="00CB50C1" w:rsidRDefault="00CB50C1" w:rsidP="00CB50C1">
      <w:pPr>
        <w:ind w:firstLineChars="100" w:firstLine="210"/>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ＪＲＭＮは、「個人情報の保護に関する法律」（以下「法」という）に基づき、以下の事項を「公表」いたします。</w:t>
      </w:r>
    </w:p>
    <w:p w14:paraId="45FDC3BA" w14:textId="77777777" w:rsidR="00CB50C1" w:rsidRPr="00CB50C1" w:rsidRDefault="00CB50C1" w:rsidP="00CB50C1">
      <w:pPr>
        <w:rPr>
          <w:rFonts w:ascii="ＭＳ Ｐゴシック" w:eastAsia="ＭＳ Ｐゴシック" w:hAnsi="ＭＳ Ｐゴシック"/>
          <w:szCs w:val="21"/>
        </w:rPr>
      </w:pPr>
    </w:p>
    <w:p w14:paraId="334A7F2D" w14:textId="77777777" w:rsidR="00CB50C1" w:rsidRPr="00CB50C1" w:rsidRDefault="00CB50C1" w:rsidP="00CB50C1">
      <w:pPr>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１　個人情報の利用目的に関する事項</w:t>
      </w:r>
    </w:p>
    <w:p w14:paraId="4BFDBB90" w14:textId="77777777" w:rsidR="00CB50C1" w:rsidRPr="00CB50C1" w:rsidRDefault="00CB50C1" w:rsidP="00CB50C1">
      <w:pPr>
        <w:ind w:firstLineChars="200" w:firstLine="420"/>
        <w:rPr>
          <w:rFonts w:ascii="ＭＳ Ｐゴシック" w:eastAsia="ＭＳ Ｐゴシック" w:hAnsi="ＭＳ Ｐゴシック"/>
          <w:szCs w:val="21"/>
        </w:rPr>
      </w:pPr>
      <w:r w:rsidRPr="00CB50C1">
        <w:rPr>
          <w:rFonts w:ascii="ＭＳ Ｐゴシック" w:eastAsia="ＭＳ Ｐゴシック" w:hAnsi="ＭＳ Ｐゴシック"/>
          <w:szCs w:val="21"/>
        </w:rPr>
        <w:t>直接書面以外で個人情報を取得する場合、以下の利用目的の範囲内で取り扱います</w:t>
      </w:r>
    </w:p>
    <w:p w14:paraId="60115176" w14:textId="77777777" w:rsidR="00CB50C1" w:rsidRPr="00CB50C1" w:rsidRDefault="00CB50C1" w:rsidP="00CB50C1">
      <w:pPr>
        <w:ind w:firstLineChars="200" w:firstLine="420"/>
        <w:rPr>
          <w:rFonts w:ascii="ＭＳ Ｐゴシック" w:eastAsia="ＭＳ Ｐゴシック" w:hAnsi="ＭＳ Ｐゴシック"/>
          <w:szCs w:val="21"/>
        </w:rPr>
      </w:pPr>
      <w:r w:rsidRPr="00CB50C1">
        <w:rPr>
          <w:rFonts w:ascii="ＭＳ Ｐゴシック" w:eastAsia="ＭＳ Ｐゴシック" w:hAnsi="ＭＳ Ｐゴシック"/>
          <w:szCs w:val="21"/>
        </w:rPr>
        <w:t>（会員の個人情報）</w:t>
      </w:r>
    </w:p>
    <w:p w14:paraId="136F0705" w14:textId="77777777" w:rsidR="00CB50C1" w:rsidRPr="00CB50C1" w:rsidRDefault="00CB50C1" w:rsidP="00CB50C1">
      <w:pPr>
        <w:ind w:firstLineChars="300" w:firstLine="630"/>
        <w:rPr>
          <w:rFonts w:ascii="ＭＳ Ｐゴシック" w:eastAsia="ＭＳ Ｐゴシック" w:hAnsi="ＭＳ Ｐゴシック"/>
          <w:szCs w:val="21"/>
        </w:rPr>
      </w:pPr>
      <w:r w:rsidRPr="00CB50C1">
        <w:rPr>
          <w:rFonts w:ascii="ＭＳ Ｐゴシック" w:eastAsia="ＭＳ Ｐゴシック" w:hAnsi="ＭＳ Ｐゴシック"/>
          <w:szCs w:val="21"/>
        </w:rPr>
        <w:t>・ＪＲＭＮの活動に関する報告、連絡等</w:t>
      </w:r>
    </w:p>
    <w:p w14:paraId="256CF48E" w14:textId="77777777" w:rsidR="00CB50C1" w:rsidRPr="00CB50C1" w:rsidRDefault="00CB50C1" w:rsidP="00CB50C1">
      <w:pPr>
        <w:ind w:leftChars="300" w:left="630" w:firstLineChars="50" w:firstLine="105"/>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・ＪＲＭＮが行う各種催し（講演会、研修、セミナー、シンポジウム等）に関する連絡等</w:t>
      </w:r>
    </w:p>
    <w:p w14:paraId="5FEEA5BB" w14:textId="77777777" w:rsidR="00CB50C1" w:rsidRPr="00CB50C1" w:rsidRDefault="00CB50C1" w:rsidP="00CB50C1">
      <w:pPr>
        <w:ind w:firstLineChars="200" w:firstLine="420"/>
        <w:rPr>
          <w:rFonts w:ascii="ＭＳ Ｐゴシック" w:eastAsia="ＭＳ Ｐゴシック" w:hAnsi="ＭＳ Ｐゴシック"/>
          <w:szCs w:val="21"/>
        </w:rPr>
      </w:pPr>
      <w:r w:rsidRPr="00CB50C1">
        <w:rPr>
          <w:rFonts w:ascii="ＭＳ Ｐゴシック" w:eastAsia="ＭＳ Ｐゴシック" w:hAnsi="ＭＳ Ｐゴシック"/>
          <w:szCs w:val="21"/>
        </w:rPr>
        <w:t>（会員以外の個人情報）</w:t>
      </w:r>
    </w:p>
    <w:p w14:paraId="6158CEF9" w14:textId="77777777" w:rsidR="00CB50C1" w:rsidRPr="00CB50C1" w:rsidRDefault="00CB50C1" w:rsidP="00CB50C1">
      <w:pPr>
        <w:ind w:firstLineChars="300" w:firstLine="630"/>
        <w:rPr>
          <w:rFonts w:ascii="ＭＳ Ｐゴシック" w:eastAsia="ＭＳ Ｐゴシック" w:hAnsi="ＭＳ Ｐゴシック"/>
          <w:szCs w:val="21"/>
        </w:rPr>
      </w:pPr>
      <w:r w:rsidRPr="00CB50C1">
        <w:rPr>
          <w:rFonts w:ascii="ＭＳ Ｐゴシック" w:eastAsia="ＭＳ Ｐゴシック" w:hAnsi="ＭＳ Ｐゴシック"/>
          <w:szCs w:val="21"/>
        </w:rPr>
        <w:t>・ＪＲＭＮの入会に関する連絡等</w:t>
      </w:r>
    </w:p>
    <w:p w14:paraId="270910B5" w14:textId="77777777" w:rsidR="00CB50C1" w:rsidRPr="00CB50C1" w:rsidRDefault="00CB50C1" w:rsidP="00CB50C1">
      <w:pPr>
        <w:ind w:firstLineChars="300" w:firstLine="630"/>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・ＪＲＭＮが行う各種催し（講演会、研修、セミナー、シンポジウム等）に関する連絡等</w:t>
      </w:r>
    </w:p>
    <w:p w14:paraId="21D2B8F6" w14:textId="77777777" w:rsidR="00CB50C1" w:rsidRPr="00CB50C1" w:rsidRDefault="00CB50C1" w:rsidP="00CB50C1">
      <w:pPr>
        <w:rPr>
          <w:rFonts w:ascii="ＭＳ Ｐゴシック" w:eastAsia="ＭＳ Ｐゴシック" w:hAnsi="ＭＳ Ｐゴシック"/>
          <w:szCs w:val="21"/>
        </w:rPr>
      </w:pPr>
      <w:r w:rsidRPr="00CB50C1">
        <w:rPr>
          <w:rFonts w:ascii="ＭＳ Ｐゴシック" w:eastAsia="ＭＳ Ｐゴシック" w:hAnsi="ＭＳ Ｐゴシック"/>
          <w:szCs w:val="21"/>
        </w:rPr>
        <w:t xml:space="preserve">２　</w:t>
      </w:r>
      <w:r w:rsidRPr="00CB50C1">
        <w:rPr>
          <w:rFonts w:ascii="ＭＳ Ｐゴシック" w:eastAsia="ＭＳ Ｐゴシック" w:hAnsi="ＭＳ Ｐゴシック" w:hint="eastAsia"/>
          <w:szCs w:val="21"/>
        </w:rPr>
        <w:t>開示等対象個人情報に関する事項の周知</w:t>
      </w:r>
    </w:p>
    <w:p w14:paraId="2C0E7A9A" w14:textId="77777777" w:rsidR="00CB50C1" w:rsidRPr="00CB50C1" w:rsidRDefault="00CB50C1" w:rsidP="00CB50C1">
      <w:pPr>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（１）個人情報取扱事業者の名称</w:t>
      </w:r>
    </w:p>
    <w:p w14:paraId="4282397E" w14:textId="77777777" w:rsidR="00CB50C1" w:rsidRPr="00CB50C1" w:rsidRDefault="00CB50C1" w:rsidP="00CB50C1">
      <w:pPr>
        <w:rPr>
          <w:rFonts w:ascii="ＭＳ Ｐゴシック" w:eastAsia="ＭＳ Ｐゴシック" w:hAnsi="ＭＳ Ｐゴシック"/>
          <w:szCs w:val="21"/>
        </w:rPr>
      </w:pPr>
      <w:r w:rsidRPr="00CB50C1">
        <w:rPr>
          <w:rFonts w:ascii="ＭＳ Ｐゴシック" w:eastAsia="ＭＳ Ｐゴシック" w:hAnsi="ＭＳ Ｐゴシック"/>
          <w:szCs w:val="21"/>
        </w:rPr>
        <w:t xml:space="preserve">　　　一般社団法人日本リスクマネジャネットワーク</w:t>
      </w:r>
    </w:p>
    <w:p w14:paraId="18E45E8F" w14:textId="77777777" w:rsidR="00CB50C1" w:rsidRPr="00CB50C1" w:rsidRDefault="00CB50C1" w:rsidP="00CB50C1">
      <w:pPr>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（２）開示等対象個人情報の利用目的</w:t>
      </w:r>
    </w:p>
    <w:p w14:paraId="0C0C47E1" w14:textId="77777777" w:rsidR="00CB50C1" w:rsidRPr="00CB50C1" w:rsidRDefault="00CB50C1" w:rsidP="00CB50C1">
      <w:pPr>
        <w:ind w:firstLineChars="200" w:firstLine="420"/>
        <w:rPr>
          <w:rFonts w:ascii="ＭＳ Ｐゴシック" w:eastAsia="ＭＳ Ｐゴシック" w:hAnsi="ＭＳ Ｐゴシック"/>
          <w:szCs w:val="21"/>
        </w:rPr>
      </w:pPr>
      <w:r w:rsidRPr="00CB50C1">
        <w:rPr>
          <w:rFonts w:ascii="ＭＳ Ｐゴシック" w:eastAsia="ＭＳ Ｐゴシック" w:hAnsi="ＭＳ Ｐゴシック"/>
          <w:szCs w:val="21"/>
        </w:rPr>
        <w:t>（会員の個人情報）</w:t>
      </w:r>
    </w:p>
    <w:p w14:paraId="4E2E317E" w14:textId="77777777" w:rsidR="00CB50C1" w:rsidRPr="00CB50C1" w:rsidRDefault="00CB50C1" w:rsidP="00CB50C1">
      <w:pPr>
        <w:ind w:firstLineChars="300" w:firstLine="630"/>
        <w:rPr>
          <w:rFonts w:ascii="ＭＳ Ｐゴシック" w:eastAsia="ＭＳ Ｐゴシック" w:hAnsi="ＭＳ Ｐゴシック"/>
          <w:szCs w:val="21"/>
        </w:rPr>
      </w:pPr>
      <w:r w:rsidRPr="00CB50C1">
        <w:rPr>
          <w:rFonts w:ascii="ＭＳ Ｐゴシック" w:eastAsia="ＭＳ Ｐゴシック" w:hAnsi="ＭＳ Ｐゴシック"/>
          <w:szCs w:val="21"/>
        </w:rPr>
        <w:t>・ＪＲＭＮの活動に関する報告、連絡等</w:t>
      </w:r>
    </w:p>
    <w:p w14:paraId="5D2D95CC" w14:textId="77777777" w:rsidR="00CB50C1" w:rsidRPr="00CB50C1" w:rsidRDefault="00CB50C1" w:rsidP="00CB50C1">
      <w:pPr>
        <w:ind w:leftChars="300" w:left="630" w:firstLineChars="50" w:firstLine="105"/>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・ＪＲＭＮが行う各種催し（講演会、研修、セミナー、シンポジウム等）に関する連絡等</w:t>
      </w:r>
    </w:p>
    <w:p w14:paraId="38D8A9F2" w14:textId="77777777" w:rsidR="00CB50C1" w:rsidRPr="00CB50C1" w:rsidRDefault="00CB50C1" w:rsidP="00CB50C1">
      <w:pPr>
        <w:ind w:firstLineChars="200" w:firstLine="420"/>
        <w:rPr>
          <w:rFonts w:ascii="ＭＳ Ｐゴシック" w:eastAsia="ＭＳ Ｐゴシック" w:hAnsi="ＭＳ Ｐゴシック"/>
          <w:szCs w:val="21"/>
        </w:rPr>
      </w:pPr>
      <w:r w:rsidRPr="00CB50C1">
        <w:rPr>
          <w:rFonts w:ascii="ＭＳ Ｐゴシック" w:eastAsia="ＭＳ Ｐゴシック" w:hAnsi="ＭＳ Ｐゴシック"/>
          <w:szCs w:val="21"/>
        </w:rPr>
        <w:t>（会員以外の個人情報）</w:t>
      </w:r>
    </w:p>
    <w:p w14:paraId="6AFC85E6" w14:textId="77777777" w:rsidR="00CB50C1" w:rsidRPr="00CB50C1" w:rsidRDefault="00CB50C1" w:rsidP="00CB50C1">
      <w:pPr>
        <w:ind w:firstLineChars="300" w:firstLine="630"/>
        <w:rPr>
          <w:rFonts w:ascii="ＭＳ Ｐゴシック" w:eastAsia="ＭＳ Ｐゴシック" w:hAnsi="ＭＳ Ｐゴシック"/>
          <w:szCs w:val="21"/>
        </w:rPr>
      </w:pPr>
      <w:r w:rsidRPr="00CB50C1">
        <w:rPr>
          <w:rFonts w:ascii="ＭＳ Ｐゴシック" w:eastAsia="ＭＳ Ｐゴシック" w:hAnsi="ＭＳ Ｐゴシック"/>
          <w:szCs w:val="21"/>
        </w:rPr>
        <w:t>・ＪＲＭＮの入会に関する連絡等</w:t>
      </w:r>
    </w:p>
    <w:p w14:paraId="74A9B25A" w14:textId="77777777" w:rsidR="00CB50C1" w:rsidRPr="00CB50C1" w:rsidRDefault="00CB50C1" w:rsidP="00CB50C1">
      <w:pPr>
        <w:ind w:firstLineChars="300" w:firstLine="630"/>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・ＪＲＭＮが行う各種催し（講演会、研修、セミナー、シンポジウム等）に関する連絡等</w:t>
      </w:r>
    </w:p>
    <w:p w14:paraId="2D2C12D1" w14:textId="77777777" w:rsidR="00CB50C1" w:rsidRPr="00CB50C1" w:rsidRDefault="00CB50C1" w:rsidP="00CB50C1">
      <w:pPr>
        <w:ind w:left="420" w:hangingChars="200" w:hanging="420"/>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（３）お問い合わせ</w:t>
      </w:r>
    </w:p>
    <w:p w14:paraId="0EDAB9F7" w14:textId="77777777" w:rsidR="00CB50C1" w:rsidRPr="00CB50C1" w:rsidRDefault="00CB50C1" w:rsidP="00CB50C1">
      <w:pPr>
        <w:ind w:leftChars="200" w:left="420" w:firstLineChars="100" w:firstLine="210"/>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開示等対象個人情報の利用目的の通知、開示、内容の訂正、追加、削除、利用の停止、消去、及び第三者への提供の停止の求めに応じる手続きについては</w:t>
      </w:r>
      <w:r w:rsidRPr="00CB50C1">
        <w:rPr>
          <w:rFonts w:ascii="ＭＳ Ｐゴシック" w:eastAsia="ＭＳ Ｐゴシック" w:hAnsi="ＭＳ Ｐゴシック"/>
          <w:szCs w:val="21"/>
        </w:rPr>
        <w:t>、当法人の「個人情報ご相談窓口」へ郵送、メールでご連絡ください。</w:t>
      </w:r>
    </w:p>
    <w:p w14:paraId="781CEAA1" w14:textId="77777777" w:rsidR="00CB50C1" w:rsidRPr="00CB50C1" w:rsidRDefault="00CB50C1" w:rsidP="00CB50C1">
      <w:pPr>
        <w:ind w:left="420" w:hangingChars="200" w:hanging="420"/>
        <w:rPr>
          <w:rFonts w:ascii="ＭＳ Ｐゴシック" w:eastAsia="ＭＳ Ｐゴシック" w:hAnsi="ＭＳ Ｐゴシック"/>
          <w:szCs w:val="21"/>
        </w:rPr>
      </w:pPr>
      <w:r w:rsidRPr="00CB50C1">
        <w:rPr>
          <w:rFonts w:ascii="ＭＳ Ｐゴシック" w:eastAsia="ＭＳ Ｐゴシック" w:hAnsi="ＭＳ Ｐゴシック"/>
          <w:szCs w:val="21"/>
        </w:rPr>
        <w:t xml:space="preserve">　　　</w:t>
      </w:r>
    </w:p>
    <w:p w14:paraId="086221A5" w14:textId="77777777" w:rsidR="00CB50C1" w:rsidRPr="00CB50C1" w:rsidRDefault="00CB50C1" w:rsidP="00CB50C1">
      <w:pPr>
        <w:ind w:leftChars="200" w:left="420" w:firstLineChars="100" w:firstLine="210"/>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一般社団法人日本リスクマネジャネットワーク　「個人情報ご相談窓口」</w:t>
      </w:r>
    </w:p>
    <w:p w14:paraId="37B173DC" w14:textId="73F66945" w:rsidR="00CB50C1" w:rsidRPr="00CB50C1" w:rsidRDefault="00CB50C1" w:rsidP="00CB50C1">
      <w:pPr>
        <w:ind w:left="420" w:hangingChars="200" w:hanging="420"/>
        <w:rPr>
          <w:rFonts w:ascii="ＭＳ Ｐゴシック" w:eastAsia="ＭＳ Ｐゴシック" w:hAnsi="ＭＳ Ｐゴシック"/>
          <w:szCs w:val="21"/>
        </w:rPr>
      </w:pPr>
      <w:r w:rsidRPr="00CB50C1">
        <w:rPr>
          <w:rFonts w:ascii="ＭＳ Ｐゴシック" w:eastAsia="ＭＳ Ｐゴシック" w:hAnsi="ＭＳ Ｐゴシック"/>
          <w:szCs w:val="21"/>
        </w:rPr>
        <w:t xml:space="preserve">　　　</w:t>
      </w:r>
      <w:r w:rsidRPr="00CB50C1">
        <w:rPr>
          <w:rFonts w:ascii="ＭＳ Ｐゴシック" w:eastAsia="ＭＳ Ｐゴシック" w:hAnsi="ＭＳ Ｐゴシック" w:hint="eastAsia"/>
          <w:szCs w:val="21"/>
        </w:rPr>
        <w:t xml:space="preserve">  　</w:t>
      </w:r>
      <w:r w:rsidRPr="00CB50C1">
        <w:rPr>
          <w:rFonts w:ascii="ＭＳ Ｐゴシック" w:eastAsia="ＭＳ Ｐゴシック" w:hAnsi="ＭＳ Ｐゴシック"/>
          <w:szCs w:val="21"/>
        </w:rPr>
        <w:t xml:space="preserve">住所　</w:t>
      </w:r>
      <w:r w:rsidRPr="00CB50C1">
        <w:rPr>
          <w:rFonts w:ascii="ＭＳ Ｐゴシック" w:eastAsia="ＭＳ Ｐゴシック" w:hAnsi="ＭＳ Ｐゴシック" w:hint="eastAsia"/>
          <w:szCs w:val="21"/>
        </w:rPr>
        <w:t>〒</w:t>
      </w:r>
      <w:r w:rsidR="000472E8" w:rsidRPr="000472E8">
        <w:rPr>
          <w:rFonts w:ascii="ＭＳ Ｐゴシック" w:eastAsia="ＭＳ Ｐゴシック" w:hAnsi="ＭＳ Ｐゴシック"/>
          <w:szCs w:val="21"/>
        </w:rPr>
        <w:t>573-0022</w:t>
      </w:r>
      <w:r w:rsidRPr="00CB50C1">
        <w:rPr>
          <w:rFonts w:ascii="ＭＳ Ｐゴシック" w:eastAsia="ＭＳ Ｐゴシック" w:hAnsi="ＭＳ Ｐゴシック" w:hint="eastAsia"/>
          <w:szCs w:val="21"/>
        </w:rPr>
        <w:t xml:space="preserve">  </w:t>
      </w:r>
    </w:p>
    <w:p w14:paraId="2DB68C40" w14:textId="0BF9E0F2" w:rsidR="00CB50C1" w:rsidRPr="00CB50C1" w:rsidRDefault="005C209D" w:rsidP="00CB50C1">
      <w:pPr>
        <w:ind w:leftChars="200" w:left="420" w:firstLineChars="500" w:firstLine="1050"/>
        <w:rPr>
          <w:rFonts w:ascii="ＭＳ Ｐゴシック" w:eastAsia="ＭＳ Ｐゴシック" w:hAnsi="ＭＳ Ｐゴシック"/>
          <w:szCs w:val="21"/>
        </w:rPr>
      </w:pPr>
      <w:r w:rsidRPr="005C209D">
        <w:rPr>
          <w:rFonts w:ascii="ＭＳ Ｐゴシック" w:eastAsia="ＭＳ Ｐゴシック" w:hAnsi="ＭＳ Ｐゴシック" w:hint="eastAsia"/>
          <w:szCs w:val="21"/>
        </w:rPr>
        <w:t>大阪府枚方市宮之阪1丁目8-10</w:t>
      </w:r>
      <w:r w:rsidR="00CB50C1" w:rsidRPr="00CB50C1">
        <w:rPr>
          <w:rFonts w:ascii="ＭＳ Ｐゴシック" w:eastAsia="ＭＳ Ｐゴシック" w:hAnsi="ＭＳ Ｐゴシック" w:hint="eastAsia"/>
          <w:szCs w:val="21"/>
        </w:rPr>
        <w:t xml:space="preserve"> </w:t>
      </w:r>
    </w:p>
    <w:p w14:paraId="4F2F381C" w14:textId="4B9F3432" w:rsidR="00CB50C1" w:rsidRPr="00CB50C1" w:rsidRDefault="00CB50C1" w:rsidP="00CB50C1">
      <w:pPr>
        <w:ind w:firstLineChars="400" w:firstLine="840"/>
        <w:rPr>
          <w:rFonts w:ascii="ＭＳ Ｐゴシック" w:eastAsia="ＭＳ Ｐゴシック" w:hAnsi="ＭＳ Ｐゴシック"/>
          <w:szCs w:val="21"/>
        </w:rPr>
      </w:pPr>
      <w:r w:rsidRPr="00CB50C1">
        <w:rPr>
          <w:rFonts w:ascii="ＭＳ Ｐゴシック" w:eastAsia="ＭＳ Ｐゴシック" w:hAnsi="ＭＳ Ｐゴシック"/>
          <w:szCs w:val="21"/>
        </w:rPr>
        <w:t>メールjrmn.office</w:t>
      </w:r>
      <w:r>
        <w:rPr>
          <w:rFonts w:ascii="ＭＳ Ｐゴシック" w:eastAsia="ＭＳ Ｐゴシック" w:hAnsi="ＭＳ Ｐゴシック" w:hint="eastAsia"/>
          <w:szCs w:val="21"/>
        </w:rPr>
        <w:t>2023</w:t>
      </w:r>
      <w:r w:rsidRPr="00CB50C1">
        <w:rPr>
          <w:rFonts w:ascii="ＭＳ Ｐゴシック" w:eastAsia="ＭＳ Ｐゴシック" w:hAnsi="ＭＳ Ｐゴシック"/>
          <w:szCs w:val="21"/>
        </w:rPr>
        <w:t>@jrmn.sakura.ne.jp</w:t>
      </w:r>
    </w:p>
    <w:p w14:paraId="6188613D" w14:textId="77777777" w:rsidR="00CB50C1" w:rsidRDefault="00CB50C1" w:rsidP="00CB50C1">
      <w:pPr>
        <w:jc w:val="right"/>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２０２1年　1月　1日</w:t>
      </w:r>
    </w:p>
    <w:p w14:paraId="12F346E4" w14:textId="55775726" w:rsidR="00CB50C1" w:rsidRPr="00CB50C1" w:rsidRDefault="00CB50C1" w:rsidP="00CB50C1">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（問い合わせ先2023年8月1日変更）</w:t>
      </w:r>
    </w:p>
    <w:p w14:paraId="48073D8C" w14:textId="77777777" w:rsidR="00CB50C1" w:rsidRPr="00CB50C1" w:rsidRDefault="00CB50C1" w:rsidP="00CB50C1">
      <w:pPr>
        <w:rPr>
          <w:szCs w:val="21"/>
        </w:rPr>
      </w:pPr>
    </w:p>
    <w:p w14:paraId="0376B2B3" w14:textId="77777777" w:rsidR="00B65DDC" w:rsidRDefault="00B65DDC" w:rsidP="00395D55">
      <w:pPr>
        <w:rPr>
          <w:rFonts w:asciiTheme="minorEastAsia" w:hAnsiTheme="minorEastAsia"/>
        </w:rPr>
      </w:pPr>
    </w:p>
    <w:p w14:paraId="56902A51" w14:textId="77777777" w:rsidR="00CB50C1" w:rsidRDefault="00CB50C1" w:rsidP="00395D55">
      <w:pPr>
        <w:rPr>
          <w:rFonts w:asciiTheme="minorEastAsia" w:hAnsiTheme="minorEastAsia"/>
        </w:rPr>
      </w:pPr>
    </w:p>
    <w:p w14:paraId="68220063" w14:textId="3D35FD32" w:rsidR="00CB50C1" w:rsidRDefault="00CB50C1">
      <w:pPr>
        <w:widowControl/>
        <w:tabs>
          <w:tab w:val="clear" w:pos="2100"/>
          <w:tab w:val="clear" w:pos="8400"/>
        </w:tabs>
        <w:jc w:val="left"/>
        <w:rPr>
          <w:rFonts w:asciiTheme="minorEastAsia" w:hAnsiTheme="minorEastAsia"/>
        </w:rPr>
      </w:pPr>
      <w:r>
        <w:rPr>
          <w:rFonts w:asciiTheme="minorEastAsia" w:hAnsiTheme="minorEastAsia"/>
        </w:rPr>
        <w:br w:type="page"/>
      </w:r>
    </w:p>
    <w:p w14:paraId="62F802BF" w14:textId="5D9730F9" w:rsidR="000472E8" w:rsidRDefault="000472E8" w:rsidP="000472E8">
      <w:pPr>
        <w:widowControl/>
        <w:tabs>
          <w:tab w:val="clear" w:pos="2100"/>
          <w:tab w:val="clear" w:pos="8400"/>
        </w:tabs>
        <w:jc w:val="left"/>
        <w:rPr>
          <w:rFonts w:ascii="ＭＳ 明朝" w:eastAsia="ＭＳ 明朝" w:hAnsi="ＭＳ 明朝"/>
        </w:rPr>
      </w:pPr>
      <w:r>
        <w:rPr>
          <w:rFonts w:ascii="ＭＳ 明朝" w:eastAsia="ＭＳ 明朝" w:hAnsi="ＭＳ 明朝" w:hint="eastAsia"/>
        </w:rPr>
        <w:lastRenderedPageBreak/>
        <w:t>２）内規</w:t>
      </w:r>
      <w:r w:rsidR="006676E6">
        <w:rPr>
          <w:rFonts w:ascii="ＭＳ 明朝" w:eastAsia="ＭＳ 明朝" w:hAnsi="ＭＳ 明朝" w:hint="eastAsia"/>
        </w:rPr>
        <w:t>・事例</w:t>
      </w:r>
    </w:p>
    <w:p w14:paraId="7C9073DA" w14:textId="2529B8BB" w:rsidR="005C6B65" w:rsidRDefault="005C6B65" w:rsidP="005C6B65">
      <w:pPr>
        <w:widowControl/>
        <w:tabs>
          <w:tab w:val="clear" w:pos="2100"/>
          <w:tab w:val="clear" w:pos="8400"/>
        </w:tabs>
        <w:ind w:firstLineChars="100" w:firstLine="210"/>
        <w:jc w:val="left"/>
        <w:rPr>
          <w:rFonts w:ascii="ＭＳ 明朝" w:eastAsia="ＭＳ 明朝" w:hAnsi="ＭＳ 明朝"/>
        </w:rPr>
      </w:pPr>
      <w:r>
        <w:rPr>
          <w:rFonts w:ascii="ＭＳ 明朝" w:eastAsia="ＭＳ 明朝" w:hAnsi="ＭＳ 明朝" w:hint="eastAsia"/>
        </w:rPr>
        <w:t xml:space="preserve">２）-1　</w:t>
      </w:r>
      <w:r w:rsidRPr="005C6B65">
        <w:rPr>
          <w:rFonts w:ascii="ＭＳ 明朝" w:eastAsia="ＭＳ 明朝" w:hAnsi="ＭＳ 明朝" w:hint="eastAsia"/>
        </w:rPr>
        <w:t>役員（理事・監事）選任に関する内規（案）</w:t>
      </w:r>
    </w:p>
    <w:p w14:paraId="4813CE03" w14:textId="77777777" w:rsidR="005C6B65" w:rsidRDefault="005C6B65" w:rsidP="005C6B65">
      <w:pPr>
        <w:widowControl/>
        <w:tabs>
          <w:tab w:val="clear" w:pos="2100"/>
          <w:tab w:val="clear" w:pos="8400"/>
        </w:tabs>
        <w:ind w:firstLineChars="100" w:firstLine="210"/>
        <w:jc w:val="left"/>
        <w:rPr>
          <w:rFonts w:ascii="ＭＳ 明朝" w:eastAsia="ＭＳ 明朝" w:hAnsi="ＭＳ 明朝"/>
        </w:rPr>
      </w:pPr>
    </w:p>
    <w:p w14:paraId="28C11BC0" w14:textId="12B9CA3E" w:rsidR="005C6B65" w:rsidRPr="005C6B65" w:rsidRDefault="005C6B65" w:rsidP="005C6B65">
      <w:pPr>
        <w:widowControl/>
        <w:tabs>
          <w:tab w:val="clear" w:pos="2100"/>
          <w:tab w:val="clear" w:pos="8400"/>
        </w:tabs>
        <w:ind w:firstLineChars="100" w:firstLine="200"/>
        <w:jc w:val="center"/>
        <w:rPr>
          <w:rFonts w:ascii="ＭＳ 明朝" w:eastAsia="ＭＳ 明朝" w:hAnsi="ＭＳ 明朝"/>
        </w:rPr>
      </w:pPr>
      <w:r>
        <w:rPr>
          <w:rFonts w:ascii="ＭＳ ゴシック" w:eastAsia="ＭＳ ゴシック" w:hAnsi="ＭＳ ゴシック" w:hint="eastAsia"/>
          <w:sz w:val="20"/>
          <w:szCs w:val="20"/>
        </w:rPr>
        <w:t>役員（理事・監事）選任に関する内規（案）</w:t>
      </w:r>
    </w:p>
    <w:p w14:paraId="1352648D" w14:textId="77777777" w:rsidR="005C6B65" w:rsidRDefault="005C6B65" w:rsidP="005C6B65">
      <w:pPr>
        <w:ind w:right="20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令和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年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月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日理事会採択</w:t>
      </w:r>
    </w:p>
    <w:p w14:paraId="5AE839DB" w14:textId="77777777" w:rsidR="005C6B65" w:rsidRDefault="005C6B65" w:rsidP="005C6B65">
      <w:pPr>
        <w:ind w:right="1000"/>
        <w:rPr>
          <w:rFonts w:ascii="ＭＳ ゴシック" w:eastAsia="ＭＳ ゴシック" w:hAnsi="ＭＳ ゴシック"/>
          <w:sz w:val="20"/>
          <w:szCs w:val="20"/>
        </w:rPr>
      </w:pPr>
    </w:p>
    <w:p w14:paraId="1A006F16" w14:textId="77777777" w:rsidR="005C6B65" w:rsidRPr="00D26FC5" w:rsidRDefault="005C6B65" w:rsidP="005C6B65">
      <w:pPr>
        <w:ind w:right="-1"/>
        <w:rPr>
          <w:rFonts w:ascii="ＭＳ ゴシック" w:eastAsia="ＭＳ ゴシック" w:hAnsi="ＭＳ ゴシック"/>
          <w:sz w:val="20"/>
          <w:szCs w:val="20"/>
        </w:rPr>
      </w:pPr>
      <w:r w:rsidRPr="00D26FC5">
        <w:rPr>
          <w:rFonts w:ascii="ＭＳ ゴシック" w:eastAsia="ＭＳ ゴシック" w:hAnsi="ＭＳ ゴシック" w:hint="eastAsia"/>
          <w:sz w:val="20"/>
          <w:szCs w:val="20"/>
        </w:rPr>
        <w:t>（本内規の目的）</w:t>
      </w:r>
      <w:r w:rsidRPr="00D26FC5">
        <w:rPr>
          <w:rFonts w:ascii="ＭＳ ゴシック" w:eastAsia="ＭＳ ゴシック" w:hAnsi="ＭＳ ゴシック"/>
          <w:sz w:val="20"/>
          <w:szCs w:val="20"/>
        </w:rPr>
        <w:t xml:space="preserve"> </w:t>
      </w:r>
    </w:p>
    <w:p w14:paraId="1DB26162" w14:textId="77777777" w:rsidR="005C6B65" w:rsidRPr="00D26FC5" w:rsidRDefault="005C6B65" w:rsidP="005C6B65">
      <w:pPr>
        <w:ind w:right="-1"/>
        <w:rPr>
          <w:rFonts w:ascii="ＭＳ ゴシック" w:eastAsia="ＭＳ ゴシック" w:hAnsi="ＭＳ ゴシック"/>
          <w:sz w:val="20"/>
          <w:szCs w:val="20"/>
        </w:rPr>
      </w:pPr>
      <w:r w:rsidRPr="00D26FC5">
        <w:rPr>
          <w:rFonts w:ascii="ＭＳ ゴシック" w:eastAsia="ＭＳ ゴシック" w:hAnsi="ＭＳ ゴシック" w:hint="eastAsia"/>
          <w:sz w:val="20"/>
          <w:szCs w:val="20"/>
        </w:rPr>
        <w:t>第１条　本内規は、一般社団法人日本リスクマネジャネットワーク（以下「本会」という）</w:t>
      </w:r>
      <w:r>
        <w:rPr>
          <w:rFonts w:ascii="ＭＳ ゴシック" w:eastAsia="ＭＳ ゴシック" w:hAnsi="ＭＳ ゴシック" w:hint="eastAsia"/>
          <w:sz w:val="20"/>
          <w:szCs w:val="20"/>
        </w:rPr>
        <w:t>の役員</w:t>
      </w:r>
      <w:r w:rsidRPr="00D26FC5">
        <w:rPr>
          <w:rFonts w:ascii="ＭＳ ゴシック" w:eastAsia="ＭＳ ゴシック" w:hAnsi="ＭＳ ゴシック" w:hint="eastAsia"/>
          <w:sz w:val="20"/>
          <w:szCs w:val="20"/>
        </w:rPr>
        <w:t>（理事・監事）</w:t>
      </w:r>
      <w:r>
        <w:rPr>
          <w:rFonts w:ascii="ＭＳ ゴシック" w:eastAsia="ＭＳ ゴシック" w:hAnsi="ＭＳ ゴシック" w:hint="eastAsia"/>
          <w:sz w:val="20"/>
          <w:szCs w:val="20"/>
        </w:rPr>
        <w:t>の選任</w:t>
      </w:r>
      <w:r w:rsidRPr="00D26FC5">
        <w:rPr>
          <w:rFonts w:ascii="ＭＳ ゴシック" w:eastAsia="ＭＳ ゴシック" w:hAnsi="ＭＳ ゴシック" w:hint="eastAsia"/>
          <w:sz w:val="20"/>
          <w:szCs w:val="20"/>
        </w:rPr>
        <w:t>に</w:t>
      </w:r>
      <w:r>
        <w:rPr>
          <w:rFonts w:ascii="ＭＳ ゴシック" w:eastAsia="ＭＳ ゴシック" w:hAnsi="ＭＳ ゴシック" w:hint="eastAsia"/>
          <w:sz w:val="20"/>
          <w:szCs w:val="20"/>
        </w:rPr>
        <w:t>おける手続き等を</w:t>
      </w:r>
      <w:r w:rsidRPr="00D26FC5">
        <w:rPr>
          <w:rFonts w:ascii="ＭＳ ゴシック" w:eastAsia="ＭＳ ゴシック" w:hAnsi="ＭＳ ゴシック" w:hint="eastAsia"/>
          <w:sz w:val="20"/>
          <w:szCs w:val="20"/>
        </w:rPr>
        <w:t>定めるものである。</w:t>
      </w:r>
    </w:p>
    <w:p w14:paraId="5F4E9D87" w14:textId="77777777" w:rsidR="005C6B65" w:rsidRPr="00D26FC5" w:rsidRDefault="005C6B65" w:rsidP="005C6B65">
      <w:pPr>
        <w:ind w:right="-1"/>
        <w:rPr>
          <w:rFonts w:ascii="ＭＳ ゴシック" w:eastAsia="ＭＳ ゴシック" w:hAnsi="ＭＳ ゴシック"/>
          <w:sz w:val="20"/>
          <w:szCs w:val="20"/>
        </w:rPr>
      </w:pPr>
    </w:p>
    <w:p w14:paraId="65FE3555" w14:textId="77777777" w:rsidR="005C6B65" w:rsidRPr="00D26FC5" w:rsidRDefault="005C6B65" w:rsidP="005C6B65">
      <w:pPr>
        <w:ind w:right="-1"/>
        <w:rPr>
          <w:rFonts w:ascii="ＭＳ ゴシック" w:eastAsia="ＭＳ ゴシック" w:hAnsi="ＭＳ ゴシック"/>
          <w:sz w:val="20"/>
          <w:szCs w:val="20"/>
        </w:rPr>
      </w:pPr>
      <w:r w:rsidRPr="00D26FC5">
        <w:rPr>
          <w:rFonts w:ascii="ＭＳ ゴシック" w:eastAsia="ＭＳ ゴシック" w:hAnsi="ＭＳ ゴシック" w:hint="eastAsia"/>
          <w:sz w:val="20"/>
          <w:szCs w:val="20"/>
        </w:rPr>
        <w:t>（</w:t>
      </w:r>
      <w:r w:rsidRPr="00D60CC2">
        <w:rPr>
          <w:rFonts w:ascii="ＭＳ ゴシック" w:eastAsia="ＭＳ ゴシック" w:hAnsi="ＭＳ ゴシック" w:hint="eastAsia"/>
          <w:sz w:val="20"/>
          <w:szCs w:val="20"/>
        </w:rPr>
        <w:t>立候補・推薦候補の要件</w:t>
      </w:r>
      <w:r w:rsidRPr="00D26FC5">
        <w:rPr>
          <w:rFonts w:ascii="ＭＳ ゴシック" w:eastAsia="ＭＳ ゴシック" w:hAnsi="ＭＳ ゴシック" w:hint="eastAsia"/>
          <w:sz w:val="20"/>
          <w:szCs w:val="20"/>
        </w:rPr>
        <w:t>）</w:t>
      </w:r>
    </w:p>
    <w:p w14:paraId="6450F04B" w14:textId="77777777" w:rsidR="005C6B65" w:rsidRDefault="005C6B65" w:rsidP="005C6B65">
      <w:pPr>
        <w:ind w:right="-1"/>
        <w:rPr>
          <w:rFonts w:ascii="ＭＳ ゴシック" w:eastAsia="ＭＳ ゴシック" w:hAnsi="ＭＳ ゴシック"/>
          <w:sz w:val="20"/>
          <w:szCs w:val="20"/>
        </w:rPr>
      </w:pPr>
      <w:r w:rsidRPr="00D26FC5">
        <w:rPr>
          <w:rFonts w:ascii="ＭＳ ゴシック" w:eastAsia="ＭＳ ゴシック" w:hAnsi="ＭＳ ゴシック" w:hint="eastAsia"/>
          <w:sz w:val="20"/>
          <w:szCs w:val="20"/>
        </w:rPr>
        <w:t xml:space="preserve">第２条　</w:t>
      </w:r>
      <w:r>
        <w:rPr>
          <w:rFonts w:ascii="ＭＳ ゴシック" w:eastAsia="ＭＳ ゴシック" w:hAnsi="ＭＳ ゴシック" w:hint="eastAsia"/>
          <w:sz w:val="20"/>
          <w:szCs w:val="20"/>
        </w:rPr>
        <w:t>立候補・推薦候補は役員選任の総会開催年の1月1日現在、正社員であることを要件とする。</w:t>
      </w:r>
    </w:p>
    <w:p w14:paraId="101F551A" w14:textId="77777777" w:rsidR="005C6B65" w:rsidRDefault="005C6B65" w:rsidP="005C6B65">
      <w:pPr>
        <w:ind w:right="-1"/>
        <w:rPr>
          <w:rFonts w:ascii="ＭＳ ゴシック" w:eastAsia="ＭＳ ゴシック" w:hAnsi="ＭＳ ゴシック"/>
          <w:sz w:val="20"/>
          <w:szCs w:val="20"/>
        </w:rPr>
      </w:pPr>
    </w:p>
    <w:p w14:paraId="1D10707C" w14:textId="77777777" w:rsidR="005C6B65" w:rsidRPr="00D26FC5" w:rsidRDefault="005C6B65" w:rsidP="005C6B65">
      <w:pPr>
        <w:ind w:right="-1"/>
        <w:rPr>
          <w:rFonts w:ascii="ＭＳ ゴシック" w:eastAsia="ＭＳ ゴシック" w:hAnsi="ＭＳ ゴシック"/>
          <w:sz w:val="20"/>
          <w:szCs w:val="20"/>
        </w:rPr>
      </w:pPr>
      <w:r w:rsidRPr="00D26FC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役員選任の開始の会員への通知及び立候補・推薦候補の受付</w:t>
      </w:r>
      <w:r w:rsidRPr="00D26FC5">
        <w:rPr>
          <w:rFonts w:ascii="ＭＳ ゴシック" w:eastAsia="ＭＳ ゴシック" w:hAnsi="ＭＳ ゴシック" w:hint="eastAsia"/>
          <w:sz w:val="20"/>
          <w:szCs w:val="20"/>
        </w:rPr>
        <w:t>）</w:t>
      </w:r>
    </w:p>
    <w:p w14:paraId="1AB7F4B4" w14:textId="77777777" w:rsidR="005C6B65" w:rsidRDefault="005C6B65" w:rsidP="005C6B65">
      <w:pPr>
        <w:ind w:right="-1"/>
        <w:rPr>
          <w:rFonts w:ascii="ＭＳ ゴシック" w:eastAsia="ＭＳ ゴシック" w:hAnsi="ＭＳ ゴシック"/>
          <w:sz w:val="20"/>
          <w:szCs w:val="20"/>
        </w:rPr>
      </w:pPr>
      <w:r w:rsidRPr="00D26FC5">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３</w:t>
      </w:r>
      <w:r w:rsidRPr="00D26FC5">
        <w:rPr>
          <w:rFonts w:ascii="ＭＳ ゴシック" w:eastAsia="ＭＳ ゴシック" w:hAnsi="ＭＳ ゴシック" w:hint="eastAsia"/>
          <w:sz w:val="20"/>
          <w:szCs w:val="20"/>
        </w:rPr>
        <w:t xml:space="preserve">条　</w:t>
      </w:r>
      <w:r>
        <w:rPr>
          <w:rFonts w:ascii="ＭＳ ゴシック" w:eastAsia="ＭＳ ゴシック" w:hAnsi="ＭＳ ゴシック" w:hint="eastAsia"/>
          <w:sz w:val="20"/>
          <w:szCs w:val="20"/>
        </w:rPr>
        <w:t>役員選任の開始に関する会員への通知は、総会の１か月前までに電磁的方法（電子メール等）により行う。</w:t>
      </w:r>
    </w:p>
    <w:p w14:paraId="1E3364F3" w14:textId="77777777" w:rsidR="005C6B65" w:rsidRDefault="005C6B65" w:rsidP="005C6B65">
      <w:pPr>
        <w:ind w:right="-1"/>
        <w:rPr>
          <w:rFonts w:ascii="ＭＳ ゴシック" w:eastAsia="ＭＳ ゴシック" w:hAnsi="ＭＳ ゴシック"/>
          <w:sz w:val="20"/>
          <w:szCs w:val="20"/>
        </w:rPr>
      </w:pPr>
      <w:r>
        <w:rPr>
          <w:rFonts w:ascii="ＭＳ ゴシック" w:eastAsia="ＭＳ ゴシック" w:hAnsi="ＭＳ ゴシック" w:hint="eastAsia"/>
          <w:sz w:val="20"/>
          <w:szCs w:val="20"/>
        </w:rPr>
        <w:t>２　立候補・推薦候補の受付の期間は通知した日を含め２週間以上とする。</w:t>
      </w:r>
    </w:p>
    <w:p w14:paraId="34B483A9" w14:textId="77777777" w:rsidR="005C6B65" w:rsidRDefault="005C6B65" w:rsidP="005C6B65">
      <w:pPr>
        <w:ind w:right="-1"/>
        <w:rPr>
          <w:rFonts w:ascii="ＭＳ ゴシック" w:eastAsia="ＭＳ ゴシック" w:hAnsi="ＭＳ ゴシック"/>
          <w:sz w:val="20"/>
          <w:szCs w:val="20"/>
        </w:rPr>
      </w:pPr>
    </w:p>
    <w:p w14:paraId="0C2BCBE1" w14:textId="77777777" w:rsidR="005C6B65" w:rsidRPr="00D26FC5" w:rsidRDefault="005C6B65" w:rsidP="005C6B65">
      <w:pPr>
        <w:ind w:right="-1"/>
        <w:rPr>
          <w:rFonts w:ascii="ＭＳ ゴシック" w:eastAsia="ＭＳ ゴシック" w:hAnsi="ＭＳ ゴシック"/>
          <w:sz w:val="20"/>
          <w:szCs w:val="20"/>
        </w:rPr>
      </w:pPr>
      <w:r w:rsidRPr="00D26FC5">
        <w:rPr>
          <w:rFonts w:ascii="ＭＳ ゴシック" w:eastAsia="ＭＳ ゴシック" w:hAnsi="ＭＳ ゴシック" w:hint="eastAsia"/>
          <w:sz w:val="20"/>
          <w:szCs w:val="20"/>
        </w:rPr>
        <w:t>（</w:t>
      </w:r>
      <w:r w:rsidRPr="00D60CC2">
        <w:rPr>
          <w:rFonts w:ascii="ＭＳ ゴシック" w:eastAsia="ＭＳ ゴシック" w:hAnsi="ＭＳ ゴシック" w:hint="eastAsia"/>
          <w:sz w:val="20"/>
          <w:szCs w:val="20"/>
        </w:rPr>
        <w:t>立候補・推薦候補</w:t>
      </w:r>
      <w:r>
        <w:rPr>
          <w:rFonts w:ascii="ＭＳ ゴシック" w:eastAsia="ＭＳ ゴシック" w:hAnsi="ＭＳ ゴシック" w:hint="eastAsia"/>
          <w:sz w:val="20"/>
          <w:szCs w:val="20"/>
        </w:rPr>
        <w:t>の届出方法</w:t>
      </w:r>
      <w:r w:rsidRPr="00D26FC5">
        <w:rPr>
          <w:rFonts w:ascii="ＭＳ ゴシック" w:eastAsia="ＭＳ ゴシック" w:hAnsi="ＭＳ ゴシック" w:hint="eastAsia"/>
          <w:sz w:val="20"/>
          <w:szCs w:val="20"/>
        </w:rPr>
        <w:t>）</w:t>
      </w:r>
    </w:p>
    <w:p w14:paraId="07393648" w14:textId="77777777" w:rsidR="005C6B65" w:rsidRDefault="005C6B65" w:rsidP="005C6B65">
      <w:pPr>
        <w:ind w:right="-1"/>
        <w:rPr>
          <w:rFonts w:ascii="ＭＳ ゴシック" w:eastAsia="ＭＳ ゴシック" w:hAnsi="ＭＳ ゴシック"/>
          <w:sz w:val="20"/>
          <w:szCs w:val="20"/>
        </w:rPr>
      </w:pPr>
      <w:r w:rsidRPr="00D26FC5">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４</w:t>
      </w:r>
      <w:r w:rsidRPr="00D26FC5">
        <w:rPr>
          <w:rFonts w:ascii="ＭＳ ゴシック" w:eastAsia="ＭＳ ゴシック" w:hAnsi="ＭＳ ゴシック" w:hint="eastAsia"/>
          <w:sz w:val="20"/>
          <w:szCs w:val="20"/>
        </w:rPr>
        <w:t xml:space="preserve">条　</w:t>
      </w:r>
      <w:r>
        <w:rPr>
          <w:rFonts w:ascii="ＭＳ ゴシック" w:eastAsia="ＭＳ ゴシック" w:hAnsi="ＭＳ ゴシック" w:hint="eastAsia"/>
          <w:sz w:val="20"/>
          <w:szCs w:val="20"/>
        </w:rPr>
        <w:t>立候補・推薦候補の届出は、</w:t>
      </w:r>
      <w:bookmarkStart w:id="47" w:name="_Hlk184992640"/>
      <w:r>
        <w:rPr>
          <w:rFonts w:ascii="ＭＳ ゴシック" w:eastAsia="ＭＳ ゴシック" w:hAnsi="ＭＳ ゴシック" w:hint="eastAsia"/>
          <w:sz w:val="20"/>
          <w:szCs w:val="20"/>
        </w:rPr>
        <w:t>電磁的方法（電子メール等）</w:t>
      </w:r>
      <w:bookmarkEnd w:id="47"/>
      <w:r>
        <w:rPr>
          <w:rFonts w:ascii="ＭＳ ゴシック" w:eastAsia="ＭＳ ゴシック" w:hAnsi="ＭＳ ゴシック" w:hint="eastAsia"/>
          <w:sz w:val="20"/>
          <w:szCs w:val="20"/>
        </w:rPr>
        <w:t>により、ＪＲＭＮ事務局宛に行う。立候補者は所信表明文を、推薦者は、推薦文及び推薦候補者の同意確認書類（電子メールの写し可）を送付する。</w:t>
      </w:r>
    </w:p>
    <w:p w14:paraId="38E41CD5" w14:textId="77777777" w:rsidR="005C6B65" w:rsidRDefault="005C6B65" w:rsidP="005C6B65">
      <w:pPr>
        <w:ind w:right="1000"/>
        <w:rPr>
          <w:rFonts w:ascii="ＭＳ ゴシック" w:eastAsia="ＭＳ ゴシック" w:hAnsi="ＭＳ ゴシック"/>
          <w:sz w:val="20"/>
          <w:szCs w:val="20"/>
        </w:rPr>
      </w:pPr>
    </w:p>
    <w:p w14:paraId="2232E575" w14:textId="77777777" w:rsidR="005C6B65" w:rsidRPr="00D26FC5" w:rsidRDefault="005C6B65" w:rsidP="005C6B65">
      <w:pPr>
        <w:ind w:right="-1"/>
        <w:rPr>
          <w:rFonts w:ascii="ＭＳ ゴシック" w:eastAsia="ＭＳ ゴシック" w:hAnsi="ＭＳ ゴシック"/>
          <w:sz w:val="20"/>
          <w:szCs w:val="20"/>
        </w:rPr>
      </w:pPr>
      <w:r w:rsidRPr="00D26FC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候補者の会員への通知</w:t>
      </w:r>
      <w:r w:rsidRPr="00D26FC5">
        <w:rPr>
          <w:rFonts w:ascii="ＭＳ ゴシック" w:eastAsia="ＭＳ ゴシック" w:hAnsi="ＭＳ ゴシック" w:hint="eastAsia"/>
          <w:sz w:val="20"/>
          <w:szCs w:val="20"/>
        </w:rPr>
        <w:t>）</w:t>
      </w:r>
    </w:p>
    <w:p w14:paraId="15997753" w14:textId="77777777" w:rsidR="005C6B65" w:rsidRDefault="005C6B65" w:rsidP="005C6B65">
      <w:pPr>
        <w:ind w:right="-1"/>
        <w:rPr>
          <w:rFonts w:ascii="ＭＳ ゴシック" w:eastAsia="ＭＳ ゴシック" w:hAnsi="ＭＳ ゴシック"/>
          <w:sz w:val="20"/>
          <w:szCs w:val="20"/>
        </w:rPr>
      </w:pPr>
      <w:r w:rsidRPr="00D26FC5">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５</w:t>
      </w:r>
      <w:r w:rsidRPr="00D26FC5">
        <w:rPr>
          <w:rFonts w:ascii="ＭＳ ゴシック" w:eastAsia="ＭＳ ゴシック" w:hAnsi="ＭＳ ゴシック" w:hint="eastAsia"/>
          <w:sz w:val="20"/>
          <w:szCs w:val="20"/>
        </w:rPr>
        <w:t xml:space="preserve">条　</w:t>
      </w:r>
      <w:r>
        <w:rPr>
          <w:rFonts w:ascii="ＭＳ ゴシック" w:eastAsia="ＭＳ ゴシック" w:hAnsi="ＭＳ ゴシック" w:hint="eastAsia"/>
          <w:sz w:val="20"/>
          <w:szCs w:val="20"/>
        </w:rPr>
        <w:t>役員候補者の会員への通知は、総会の２週間前までに電磁的方法（電子メール等）により行う。</w:t>
      </w:r>
    </w:p>
    <w:p w14:paraId="3B835902" w14:textId="77777777" w:rsidR="005C6B65" w:rsidRPr="00493CE7" w:rsidRDefault="005C6B65" w:rsidP="005C6B65">
      <w:pPr>
        <w:ind w:right="1000"/>
        <w:rPr>
          <w:rFonts w:ascii="ＭＳ ゴシック" w:eastAsia="ＭＳ ゴシック" w:hAnsi="ＭＳ ゴシック"/>
          <w:sz w:val="20"/>
          <w:szCs w:val="20"/>
        </w:rPr>
      </w:pPr>
    </w:p>
    <w:p w14:paraId="38FA81DC" w14:textId="77777777" w:rsidR="005C6B65" w:rsidRPr="00D26FC5" w:rsidRDefault="005C6B65" w:rsidP="005C6B65">
      <w:pPr>
        <w:ind w:right="-1"/>
        <w:rPr>
          <w:rFonts w:ascii="ＭＳ ゴシック" w:eastAsia="ＭＳ ゴシック" w:hAnsi="ＭＳ ゴシック"/>
          <w:sz w:val="20"/>
          <w:szCs w:val="20"/>
        </w:rPr>
      </w:pPr>
      <w:r w:rsidRPr="00D26FC5">
        <w:rPr>
          <w:rFonts w:ascii="ＭＳ ゴシック" w:eastAsia="ＭＳ ゴシック" w:hAnsi="ＭＳ ゴシック" w:hint="eastAsia"/>
          <w:sz w:val="20"/>
          <w:szCs w:val="20"/>
        </w:rPr>
        <w:t>（</w:t>
      </w:r>
      <w:r w:rsidRPr="00493CE7">
        <w:rPr>
          <w:rFonts w:ascii="ＭＳ ゴシック" w:eastAsia="ＭＳ ゴシック" w:hAnsi="ＭＳ ゴシック" w:hint="eastAsia"/>
          <w:sz w:val="20"/>
          <w:szCs w:val="20"/>
        </w:rPr>
        <w:t>役員の選任方法</w:t>
      </w:r>
      <w:r w:rsidRPr="00D26FC5">
        <w:rPr>
          <w:rFonts w:ascii="ＭＳ ゴシック" w:eastAsia="ＭＳ ゴシック" w:hAnsi="ＭＳ ゴシック" w:hint="eastAsia"/>
          <w:sz w:val="20"/>
          <w:szCs w:val="20"/>
        </w:rPr>
        <w:t>）</w:t>
      </w:r>
    </w:p>
    <w:p w14:paraId="7D54B07B" w14:textId="77777777" w:rsidR="005C6B65" w:rsidRDefault="005C6B65" w:rsidP="005C6B65">
      <w:pPr>
        <w:ind w:right="-1"/>
        <w:rPr>
          <w:rFonts w:ascii="ＭＳ ゴシック" w:eastAsia="ＭＳ ゴシック" w:hAnsi="ＭＳ ゴシック"/>
          <w:sz w:val="20"/>
          <w:szCs w:val="20"/>
        </w:rPr>
      </w:pPr>
      <w:r w:rsidRPr="00D26FC5">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６</w:t>
      </w:r>
      <w:r w:rsidRPr="00D26FC5">
        <w:rPr>
          <w:rFonts w:ascii="ＭＳ ゴシック" w:eastAsia="ＭＳ ゴシック" w:hAnsi="ＭＳ ゴシック" w:hint="eastAsia"/>
          <w:sz w:val="20"/>
          <w:szCs w:val="20"/>
        </w:rPr>
        <w:t xml:space="preserve">条　</w:t>
      </w:r>
      <w:r>
        <w:rPr>
          <w:rFonts w:ascii="ＭＳ ゴシック" w:eastAsia="ＭＳ ゴシック" w:hAnsi="ＭＳ ゴシック" w:hint="eastAsia"/>
          <w:sz w:val="20"/>
          <w:szCs w:val="20"/>
        </w:rPr>
        <w:t>立候補者数が定数の範囲内の時は、投票、選挙は行わない。立候補者を定め、定時社員総会において決議する。定数を上回る場合は、過半数の賛成を得た候補者の中から得票数の多い順に定数の枠に達するまでの者を選任する。</w:t>
      </w:r>
    </w:p>
    <w:p w14:paraId="35035D8A" w14:textId="77777777" w:rsidR="005C6B65" w:rsidRDefault="005C6B65" w:rsidP="005C6B65">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以上</w:t>
      </w:r>
      <w:r>
        <w:rPr>
          <w:rFonts w:ascii="ＭＳ ゴシック" w:eastAsia="ＭＳ ゴシック" w:hAnsi="ＭＳ ゴシック"/>
          <w:sz w:val="20"/>
          <w:szCs w:val="20"/>
        </w:rPr>
        <w:br w:type="page"/>
      </w:r>
    </w:p>
    <w:p w14:paraId="5D283E8A" w14:textId="77777777" w:rsidR="005C6B65" w:rsidRDefault="005C6B65" w:rsidP="005C6B65">
      <w:pPr>
        <w:ind w:right="1000"/>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【定款の抜粋】</w:t>
      </w:r>
    </w:p>
    <w:p w14:paraId="6BF411F1" w14:textId="77777777" w:rsidR="005C6B65" w:rsidRPr="00D60CC2" w:rsidRDefault="005C6B65" w:rsidP="005C6B65">
      <w:pPr>
        <w:spacing w:line="280" w:lineRule="exact"/>
        <w:rPr>
          <w:rFonts w:ascii="ＭＳ ゴシック" w:eastAsia="ＭＳ ゴシック" w:hAnsi="ＭＳ ゴシック"/>
          <w:sz w:val="18"/>
          <w:szCs w:val="18"/>
        </w:rPr>
      </w:pPr>
    </w:p>
    <w:p w14:paraId="0D613447"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第５章　役員</w:t>
      </w:r>
    </w:p>
    <w:p w14:paraId="651F46A8"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（役員の設置）</w:t>
      </w:r>
    </w:p>
    <w:p w14:paraId="7BE68414"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第２０条　この法人に、次の役員を置く。</w:t>
      </w:r>
    </w:p>
    <w:p w14:paraId="5565E66E"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 xml:space="preserve">一　</w:t>
      </w:r>
      <w:r w:rsidRPr="00D60CC2">
        <w:rPr>
          <w:rFonts w:ascii="ＭＳ ゴシック" w:eastAsia="ＭＳ ゴシック" w:hAnsi="ＭＳ ゴシック" w:hint="eastAsia"/>
          <w:sz w:val="18"/>
          <w:szCs w:val="18"/>
          <w:u w:val="single"/>
        </w:rPr>
        <w:t>理事５名以上１０名以内</w:t>
      </w:r>
    </w:p>
    <w:p w14:paraId="4145EAD8"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 xml:space="preserve">二　</w:t>
      </w:r>
      <w:r w:rsidRPr="00D60CC2">
        <w:rPr>
          <w:rFonts w:ascii="ＭＳ ゴシック" w:eastAsia="ＭＳ ゴシック" w:hAnsi="ＭＳ ゴシック" w:hint="eastAsia"/>
          <w:sz w:val="18"/>
          <w:szCs w:val="18"/>
          <w:u w:val="single"/>
        </w:rPr>
        <w:t>監事２名以内</w:t>
      </w:r>
    </w:p>
    <w:p w14:paraId="324F34FD"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 xml:space="preserve">２　</w:t>
      </w:r>
      <w:r w:rsidRPr="00D60CC2">
        <w:rPr>
          <w:rFonts w:ascii="ＭＳ ゴシック" w:eastAsia="ＭＳ ゴシック" w:hAnsi="ＭＳ ゴシック" w:hint="eastAsia"/>
          <w:sz w:val="18"/>
          <w:szCs w:val="18"/>
          <w:u w:val="single"/>
        </w:rPr>
        <w:t>理事のうち１名を代表理事</w:t>
      </w:r>
      <w:r w:rsidRPr="00D60CC2">
        <w:rPr>
          <w:rFonts w:ascii="ＭＳ ゴシック" w:eastAsia="ＭＳ ゴシック" w:hAnsi="ＭＳ ゴシック" w:hint="eastAsia"/>
          <w:sz w:val="18"/>
          <w:szCs w:val="18"/>
        </w:rPr>
        <w:t>とする。</w:t>
      </w:r>
    </w:p>
    <w:p w14:paraId="23B0A38E"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 xml:space="preserve">３　</w:t>
      </w:r>
      <w:r w:rsidRPr="00D60CC2">
        <w:rPr>
          <w:rFonts w:ascii="ＭＳ ゴシック" w:eastAsia="ＭＳ ゴシック" w:hAnsi="ＭＳ ゴシック" w:hint="eastAsia"/>
          <w:sz w:val="18"/>
          <w:szCs w:val="18"/>
          <w:u w:val="single"/>
        </w:rPr>
        <w:t>代表理事以外の理事のうち３名を業務執行理事</w:t>
      </w:r>
      <w:r w:rsidRPr="00D60CC2">
        <w:rPr>
          <w:rFonts w:ascii="ＭＳ ゴシック" w:eastAsia="ＭＳ ゴシック" w:hAnsi="ＭＳ ゴシック" w:hint="eastAsia"/>
          <w:sz w:val="18"/>
          <w:szCs w:val="18"/>
        </w:rPr>
        <w:t>とする。</w:t>
      </w:r>
    </w:p>
    <w:p w14:paraId="4A7F49AA"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（役員の選任）</w:t>
      </w:r>
    </w:p>
    <w:p w14:paraId="1039D8C0"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 xml:space="preserve">第２１条　</w:t>
      </w:r>
      <w:r w:rsidRPr="00D60CC2">
        <w:rPr>
          <w:rFonts w:ascii="ＭＳ ゴシック" w:eastAsia="ＭＳ ゴシック" w:hAnsi="ＭＳ ゴシック" w:hint="eastAsia"/>
          <w:sz w:val="18"/>
          <w:szCs w:val="18"/>
          <w:u w:val="single"/>
        </w:rPr>
        <w:t>理事及び監事は、社員総会の決議</w:t>
      </w:r>
      <w:r w:rsidRPr="00D60CC2">
        <w:rPr>
          <w:rFonts w:ascii="ＭＳ ゴシック" w:eastAsia="ＭＳ ゴシック" w:hAnsi="ＭＳ ゴシック" w:hint="eastAsia"/>
          <w:sz w:val="18"/>
          <w:szCs w:val="18"/>
        </w:rPr>
        <w:t>によって選任する。</w:t>
      </w:r>
    </w:p>
    <w:p w14:paraId="163CF700"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 xml:space="preserve">２　</w:t>
      </w:r>
      <w:r w:rsidRPr="00D60CC2">
        <w:rPr>
          <w:rFonts w:ascii="ＭＳ ゴシック" w:eastAsia="ＭＳ ゴシック" w:hAnsi="ＭＳ ゴシック" w:hint="eastAsia"/>
          <w:sz w:val="18"/>
          <w:szCs w:val="18"/>
          <w:u w:val="single"/>
        </w:rPr>
        <w:t>代表理事及び業務執行理事は、理事会の決議</w:t>
      </w:r>
      <w:r w:rsidRPr="00D60CC2">
        <w:rPr>
          <w:rFonts w:ascii="ＭＳ ゴシック" w:eastAsia="ＭＳ ゴシック" w:hAnsi="ＭＳ ゴシック" w:hint="eastAsia"/>
          <w:sz w:val="18"/>
          <w:szCs w:val="18"/>
        </w:rPr>
        <w:t>によって理事の中から選定する。</w:t>
      </w:r>
    </w:p>
    <w:p w14:paraId="3BDC65C9"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（理事の職務及び権限）</w:t>
      </w:r>
    </w:p>
    <w:p w14:paraId="11399EFF"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第２２条　理事は、理事会を構成し、法令及びこの定款で定めるところにより、</w:t>
      </w:r>
      <w:r w:rsidRPr="00D60CC2">
        <w:rPr>
          <w:rFonts w:ascii="ＭＳ ゴシック" w:eastAsia="ＭＳ ゴシック" w:hAnsi="ＭＳ ゴシック"/>
          <w:sz w:val="18"/>
          <w:szCs w:val="18"/>
        </w:rPr>
        <w:t xml:space="preserve"> 職務を執行する。</w:t>
      </w:r>
    </w:p>
    <w:p w14:paraId="6A956158"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２　代表理事は、法令及びこの定款で定めるところにより、この法人を代表し、その業務を執行する。</w:t>
      </w:r>
    </w:p>
    <w:p w14:paraId="7FC45C75"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３　業務執行理事は、理事会において別に定めるところにより、この法人の業務を分担執行する。</w:t>
      </w:r>
    </w:p>
    <w:p w14:paraId="2B1BFF7F"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４　代表理事及び業務執行理事は、毎事業年度に４ヵ月を超える間隔で２回以上、自己の職務の執行の状況を理事会に報告する。</w:t>
      </w:r>
    </w:p>
    <w:p w14:paraId="6C2582E0"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（監事の職務及び権限）</w:t>
      </w:r>
    </w:p>
    <w:p w14:paraId="761AC01C"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第２３条　監事は、理事の職務の執行を監査し、法令で定めるところにより、監査報告を作成する。</w:t>
      </w:r>
    </w:p>
    <w:p w14:paraId="7B48F25F"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２　監事は、いつでも、理事及び使用人に対して事業の報告を求め、この法人の業務及び財産の状況の調査をすることができる。</w:t>
      </w:r>
    </w:p>
    <w:p w14:paraId="38871E9F"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（役員の任期）</w:t>
      </w:r>
    </w:p>
    <w:p w14:paraId="32AE9A32"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 xml:space="preserve">第２４条　</w:t>
      </w:r>
      <w:r w:rsidRPr="00D60CC2">
        <w:rPr>
          <w:rFonts w:ascii="ＭＳ ゴシック" w:eastAsia="ＭＳ ゴシック" w:hAnsi="ＭＳ ゴシック" w:hint="eastAsia"/>
          <w:sz w:val="18"/>
          <w:szCs w:val="18"/>
          <w:u w:val="single"/>
        </w:rPr>
        <w:t>理事の任期は、選任後２年以内に終了する事業年度のうち最終のものに関する定時社員総会</w:t>
      </w:r>
      <w:r w:rsidRPr="00D60CC2">
        <w:rPr>
          <w:rFonts w:ascii="ＭＳ ゴシック" w:eastAsia="ＭＳ ゴシック" w:hAnsi="ＭＳ ゴシック" w:hint="eastAsia"/>
          <w:sz w:val="18"/>
          <w:szCs w:val="18"/>
        </w:rPr>
        <w:t>の終結の時までとする。</w:t>
      </w:r>
    </w:p>
    <w:p w14:paraId="6F5E413C"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 xml:space="preserve">２　</w:t>
      </w:r>
      <w:r w:rsidRPr="00D60CC2">
        <w:rPr>
          <w:rFonts w:ascii="ＭＳ ゴシック" w:eastAsia="ＭＳ ゴシック" w:hAnsi="ＭＳ ゴシック" w:hint="eastAsia"/>
          <w:sz w:val="18"/>
          <w:szCs w:val="18"/>
          <w:u w:val="single"/>
        </w:rPr>
        <w:t>監事の任期は、選任後４年以内に終了する事業年度のうち最終のものに関する定時社員総会</w:t>
      </w:r>
      <w:r w:rsidRPr="00D60CC2">
        <w:rPr>
          <w:rFonts w:ascii="ＭＳ ゴシック" w:eastAsia="ＭＳ ゴシック" w:hAnsi="ＭＳ ゴシック" w:hint="eastAsia"/>
          <w:sz w:val="18"/>
          <w:szCs w:val="18"/>
        </w:rPr>
        <w:t>の終結の時までとする。</w:t>
      </w:r>
    </w:p>
    <w:p w14:paraId="0DF9892B"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３　補欠として選任された理事又は監事の任期は、前任者の任期の終了する時までとする。</w:t>
      </w:r>
    </w:p>
    <w:p w14:paraId="390FFF87"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４　理事又は監事は、第２０条に定める定数に足りなくなるときは、任期の満了又は辞任により退任した後も、新たに選任された者が就任するまで、なお理事又は監事としての権利義務を有する。</w:t>
      </w:r>
    </w:p>
    <w:p w14:paraId="35CAADC5"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（役員の解任）</w:t>
      </w:r>
    </w:p>
    <w:p w14:paraId="3B791C3C"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第２５条　理事又は監事は、社員総会の決議によって解任することができる。</w:t>
      </w:r>
    </w:p>
    <w:p w14:paraId="303CF015"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（報酬等）</w:t>
      </w:r>
    </w:p>
    <w:p w14:paraId="2CD317A4" w14:textId="77777777" w:rsidR="005C6B65" w:rsidRPr="00D60CC2" w:rsidRDefault="005C6B65" w:rsidP="005C6B65">
      <w:pPr>
        <w:spacing w:line="320" w:lineRule="exact"/>
        <w:rPr>
          <w:rFonts w:ascii="ＭＳ ゴシック" w:eastAsia="ＭＳ ゴシック" w:hAnsi="ＭＳ ゴシック"/>
          <w:sz w:val="18"/>
          <w:szCs w:val="18"/>
        </w:rPr>
      </w:pPr>
      <w:r w:rsidRPr="00D60CC2">
        <w:rPr>
          <w:rFonts w:ascii="ＭＳ ゴシック" w:eastAsia="ＭＳ ゴシック" w:hAnsi="ＭＳ ゴシック" w:hint="eastAsia"/>
          <w:sz w:val="18"/>
          <w:szCs w:val="18"/>
        </w:rPr>
        <w:t>第２６条　理事及び監事に対して、その職務執行の対価として、社員総会において別に定める報酬等の支給の基準に従って算定した額を、社員総会の決議を経て、報酬等として支給することができる。</w:t>
      </w:r>
    </w:p>
    <w:p w14:paraId="393EC964" w14:textId="77777777" w:rsidR="005C6B65" w:rsidRPr="004F4791" w:rsidRDefault="005C6B65" w:rsidP="005C6B65">
      <w:pPr>
        <w:spacing w:line="320" w:lineRule="exact"/>
        <w:rPr>
          <w:rFonts w:ascii="ＭＳ ゴシック" w:eastAsia="ＭＳ ゴシック" w:hAnsi="ＭＳ ゴシック"/>
          <w:sz w:val="20"/>
          <w:szCs w:val="20"/>
        </w:rPr>
      </w:pPr>
    </w:p>
    <w:p w14:paraId="5AD90259" w14:textId="77777777" w:rsidR="005C6B65" w:rsidRPr="005C6B65" w:rsidRDefault="005C6B65" w:rsidP="000472E8">
      <w:pPr>
        <w:widowControl/>
        <w:tabs>
          <w:tab w:val="clear" w:pos="2100"/>
          <w:tab w:val="clear" w:pos="8400"/>
        </w:tabs>
        <w:jc w:val="left"/>
        <w:rPr>
          <w:rFonts w:ascii="ＭＳ 明朝" w:eastAsia="ＭＳ 明朝" w:hAnsi="ＭＳ 明朝"/>
        </w:rPr>
      </w:pPr>
    </w:p>
    <w:p w14:paraId="7A97F022" w14:textId="31E44E06" w:rsidR="005C6B65" w:rsidRDefault="005C6B65">
      <w:pPr>
        <w:widowControl/>
        <w:tabs>
          <w:tab w:val="clear" w:pos="2100"/>
          <w:tab w:val="clear" w:pos="8400"/>
        </w:tabs>
        <w:jc w:val="left"/>
        <w:rPr>
          <w:rFonts w:ascii="ＭＳ 明朝" w:eastAsia="ＭＳ 明朝" w:hAnsi="ＭＳ 明朝"/>
        </w:rPr>
      </w:pPr>
      <w:r>
        <w:rPr>
          <w:rFonts w:ascii="ＭＳ 明朝" w:eastAsia="ＭＳ 明朝" w:hAnsi="ＭＳ 明朝"/>
        </w:rPr>
        <w:br w:type="page"/>
      </w:r>
    </w:p>
    <w:p w14:paraId="29B57F44" w14:textId="0EF61CC1" w:rsidR="005C6B65" w:rsidRDefault="005C6B65" w:rsidP="005C6B65">
      <w:pPr>
        <w:widowControl/>
        <w:tabs>
          <w:tab w:val="clear" w:pos="2100"/>
          <w:tab w:val="clear" w:pos="8400"/>
        </w:tabs>
        <w:ind w:firstLineChars="100" w:firstLine="210"/>
        <w:jc w:val="left"/>
        <w:rPr>
          <w:rFonts w:ascii="ＭＳ 明朝" w:eastAsia="ＭＳ 明朝" w:hAnsi="ＭＳ 明朝"/>
        </w:rPr>
      </w:pPr>
      <w:r>
        <w:rPr>
          <w:rFonts w:ascii="ＭＳ 明朝" w:eastAsia="ＭＳ 明朝" w:hAnsi="ＭＳ 明朝" w:hint="eastAsia"/>
        </w:rPr>
        <w:lastRenderedPageBreak/>
        <w:t xml:space="preserve">２）-2　</w:t>
      </w:r>
      <w:r w:rsidRPr="005C6B65">
        <w:rPr>
          <w:rFonts w:ascii="ＭＳ 明朝" w:eastAsia="ＭＳ 明朝" w:hAnsi="ＭＳ 明朝" w:hint="eastAsia"/>
        </w:rPr>
        <w:t>会員に関する内規</w:t>
      </w:r>
    </w:p>
    <w:p w14:paraId="77B2E4DC" w14:textId="77777777" w:rsidR="005C6B65" w:rsidRPr="00E71D59" w:rsidRDefault="005C6B65" w:rsidP="005C6B6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会員</w:t>
      </w:r>
      <w:r w:rsidRPr="00E71D59">
        <w:rPr>
          <w:rFonts w:ascii="ＭＳ ゴシック" w:eastAsia="ＭＳ ゴシック" w:hAnsi="ＭＳ ゴシック" w:hint="eastAsia"/>
          <w:sz w:val="24"/>
          <w:szCs w:val="24"/>
        </w:rPr>
        <w:t>に関する内規</w:t>
      </w:r>
    </w:p>
    <w:p w14:paraId="6A883D26" w14:textId="77777777" w:rsidR="00010D44" w:rsidRDefault="00010D44" w:rsidP="00010D44">
      <w:pPr>
        <w:jc w:val="right"/>
      </w:pPr>
      <w:r>
        <w:rPr>
          <w:rFonts w:hint="eastAsia"/>
        </w:rPr>
        <w:t>2024.5.11</w:t>
      </w:r>
      <w:r>
        <w:rPr>
          <w:rFonts w:hint="eastAsia"/>
        </w:rPr>
        <w:t>理事会当初採択</w:t>
      </w:r>
    </w:p>
    <w:p w14:paraId="079ECDE6" w14:textId="77777777" w:rsidR="00010D44" w:rsidRDefault="00010D44" w:rsidP="00010D44">
      <w:pPr>
        <w:jc w:val="right"/>
      </w:pPr>
      <w:r w:rsidRPr="00D86ECC">
        <w:rPr>
          <w:rFonts w:hint="eastAsia"/>
        </w:rPr>
        <w:t>2025.4.12</w:t>
      </w:r>
      <w:r w:rsidRPr="00D86ECC">
        <w:rPr>
          <w:rFonts w:hint="eastAsia"/>
        </w:rPr>
        <w:t>理事会変更採択</w:t>
      </w:r>
    </w:p>
    <w:p w14:paraId="279A9894" w14:textId="77777777" w:rsidR="00010D44" w:rsidRPr="00E71D59" w:rsidRDefault="00010D44" w:rsidP="00010D44">
      <w:pPr>
        <w:rPr>
          <w:rFonts w:ascii="ＭＳ ゴシック" w:eastAsia="ＭＳ ゴシック" w:hAnsi="ＭＳ ゴシック"/>
        </w:rPr>
      </w:pPr>
      <w:r w:rsidRPr="00E71D59">
        <w:rPr>
          <w:rFonts w:ascii="ＭＳ ゴシック" w:eastAsia="ＭＳ ゴシック" w:hAnsi="ＭＳ ゴシック" w:hint="eastAsia"/>
        </w:rPr>
        <w:t>（本内規の目的）</w:t>
      </w:r>
      <w:r w:rsidRPr="00E71D59">
        <w:rPr>
          <w:rFonts w:ascii="ＭＳ ゴシック" w:eastAsia="ＭＳ ゴシック" w:hAnsi="ＭＳ ゴシック"/>
        </w:rPr>
        <w:t xml:space="preserve"> </w:t>
      </w:r>
    </w:p>
    <w:p w14:paraId="70DC3F4D" w14:textId="77777777" w:rsidR="00010D44" w:rsidRDefault="00010D44" w:rsidP="00010D44">
      <w:r>
        <w:rPr>
          <w:rFonts w:hint="eastAsia"/>
        </w:rPr>
        <w:t xml:space="preserve">第１条　</w:t>
      </w:r>
      <w:r>
        <w:t>本</w:t>
      </w:r>
      <w:r>
        <w:rPr>
          <w:rFonts w:hint="eastAsia"/>
        </w:rPr>
        <w:t>内規は</w:t>
      </w:r>
      <w:r>
        <w:t>、</w:t>
      </w:r>
      <w:r>
        <w:rPr>
          <w:rFonts w:hint="eastAsia"/>
        </w:rPr>
        <w:t>一般社団法人日本リスクマネジャネットワーク</w:t>
      </w:r>
      <w:r>
        <w:t>（以下「本会」</w:t>
      </w:r>
      <w:r>
        <w:rPr>
          <w:rFonts w:hint="eastAsia"/>
        </w:rPr>
        <w:t>という）の定款第３章社員の内容を補足する事項を定めるものである。また、本会の活動への参加者を増やし、正会員・賛助会員の増員を目指すため</w:t>
      </w:r>
      <w:r w:rsidRPr="00D86ECC">
        <w:rPr>
          <w:rFonts w:hint="eastAsia"/>
        </w:rPr>
        <w:t>、ご縁会員</w:t>
      </w:r>
      <w:r>
        <w:rPr>
          <w:rFonts w:hint="eastAsia"/>
        </w:rPr>
        <w:t>・受講会員</w:t>
      </w:r>
      <w:r w:rsidRPr="00D86ECC">
        <w:rPr>
          <w:rFonts w:hint="eastAsia"/>
        </w:rPr>
        <w:t>等の</w:t>
      </w:r>
      <w:bookmarkStart w:id="48" w:name="_Hlk190516586"/>
      <w:r w:rsidRPr="00D86ECC">
        <w:rPr>
          <w:rFonts w:hint="eastAsia"/>
        </w:rPr>
        <w:t>定款に記載のない会員</w:t>
      </w:r>
      <w:bookmarkEnd w:id="48"/>
      <w:r w:rsidRPr="00D86ECC">
        <w:rPr>
          <w:rFonts w:hint="eastAsia"/>
        </w:rPr>
        <w:t>について定めるものである。</w:t>
      </w:r>
    </w:p>
    <w:p w14:paraId="4C756F7F" w14:textId="77777777" w:rsidR="00010D44" w:rsidRPr="00A9371D" w:rsidRDefault="00010D44" w:rsidP="00010D44"/>
    <w:p w14:paraId="50434529" w14:textId="77777777" w:rsidR="00010D44" w:rsidRPr="00F86759" w:rsidRDefault="00010D44" w:rsidP="00010D44">
      <w:pPr>
        <w:rPr>
          <w:rFonts w:ascii="ＭＳ ゴシック" w:eastAsia="ＭＳ ゴシック" w:hAnsi="ＭＳ ゴシック"/>
        </w:rPr>
      </w:pPr>
      <w:r w:rsidRPr="00F86759">
        <w:rPr>
          <w:rFonts w:ascii="ＭＳ ゴシック" w:eastAsia="ＭＳ ゴシック" w:hAnsi="ＭＳ ゴシック" w:hint="eastAsia"/>
        </w:rPr>
        <w:t>（本内規の内容）</w:t>
      </w:r>
    </w:p>
    <w:p w14:paraId="3FC1108F" w14:textId="77777777" w:rsidR="00010D44" w:rsidRDefault="00010D44" w:rsidP="00010D44">
      <w:r>
        <w:rPr>
          <w:rFonts w:hint="eastAsia"/>
        </w:rPr>
        <w:t xml:space="preserve">第２条　</w:t>
      </w:r>
      <w:r>
        <w:t>本</w:t>
      </w:r>
      <w:r>
        <w:rPr>
          <w:rFonts w:hint="eastAsia"/>
        </w:rPr>
        <w:t>内規は</w:t>
      </w:r>
      <w:r>
        <w:t>、</w:t>
      </w:r>
      <w:r>
        <w:rPr>
          <w:rFonts w:hint="eastAsia"/>
        </w:rPr>
        <w:t>以下の項目について規定する。</w:t>
      </w:r>
    </w:p>
    <w:p w14:paraId="6CA50F8B" w14:textId="77777777" w:rsidR="00010D44" w:rsidRPr="00F86759" w:rsidRDefault="00010D44" w:rsidP="00010D44">
      <w:pPr>
        <w:rPr>
          <w:rFonts w:ascii="ＭＳ ゴシック" w:eastAsia="ＭＳ ゴシック" w:hAnsi="ＭＳ ゴシック"/>
        </w:rPr>
      </w:pPr>
      <w:r w:rsidRPr="00F86759">
        <w:rPr>
          <w:rFonts w:ascii="ＭＳ ゴシック" w:eastAsia="ＭＳ ゴシック" w:hAnsi="ＭＳ ゴシック" w:hint="eastAsia"/>
        </w:rPr>
        <w:t>(1)</w:t>
      </w:r>
      <w:r>
        <w:rPr>
          <w:rFonts w:ascii="ＭＳ ゴシック" w:eastAsia="ＭＳ ゴシック" w:hAnsi="ＭＳ ゴシック" w:hint="eastAsia"/>
        </w:rPr>
        <w:t>定款第６条の会員資格の取得における「別に定めるところにより申込む」方法</w:t>
      </w:r>
    </w:p>
    <w:p w14:paraId="13524049" w14:textId="77777777" w:rsidR="00010D44" w:rsidRPr="00F86759" w:rsidRDefault="00010D44" w:rsidP="00010D44">
      <w:pPr>
        <w:rPr>
          <w:rFonts w:ascii="ＭＳ ゴシック" w:eastAsia="ＭＳ ゴシック" w:hAnsi="ＭＳ ゴシック"/>
        </w:rPr>
      </w:pPr>
      <w:r w:rsidRPr="00F86759">
        <w:rPr>
          <w:rFonts w:ascii="ＭＳ ゴシック" w:eastAsia="ＭＳ ゴシック" w:hAnsi="ＭＳ ゴシック" w:hint="eastAsia"/>
        </w:rPr>
        <w:t>(2)</w:t>
      </w:r>
      <w:r w:rsidRPr="00DD65E1">
        <w:rPr>
          <w:rFonts w:ascii="ＭＳ ゴシック" w:eastAsia="ＭＳ ゴシック" w:hAnsi="ＭＳ ゴシック" w:hint="eastAsia"/>
        </w:rPr>
        <w:t>定款第</w:t>
      </w:r>
      <w:r>
        <w:rPr>
          <w:rFonts w:ascii="ＭＳ ゴシック" w:eastAsia="ＭＳ ゴシック" w:hAnsi="ＭＳ ゴシック" w:hint="eastAsia"/>
        </w:rPr>
        <w:t>８</w:t>
      </w:r>
      <w:r w:rsidRPr="00DD65E1">
        <w:rPr>
          <w:rFonts w:ascii="ＭＳ ゴシック" w:eastAsia="ＭＳ ゴシック" w:hAnsi="ＭＳ ゴシック" w:hint="eastAsia"/>
        </w:rPr>
        <w:t>条の</w:t>
      </w:r>
      <w:r>
        <w:rPr>
          <w:rFonts w:ascii="ＭＳ ゴシック" w:eastAsia="ＭＳ ゴシック" w:hAnsi="ＭＳ ゴシック" w:hint="eastAsia"/>
        </w:rPr>
        <w:t>任意退会における「別に定める退会届」</w:t>
      </w:r>
    </w:p>
    <w:p w14:paraId="5578DC80" w14:textId="77777777" w:rsidR="00010D44" w:rsidRPr="00A2451A" w:rsidRDefault="00010D44" w:rsidP="00010D44">
      <w:pPr>
        <w:rPr>
          <w:rFonts w:ascii="ＭＳ ゴシック" w:eastAsia="ＭＳ ゴシック" w:hAnsi="ＭＳ ゴシック"/>
          <w:color w:val="0000FF"/>
        </w:rPr>
      </w:pPr>
      <w:r w:rsidRPr="00DE30CE">
        <w:rPr>
          <w:rFonts w:ascii="ＭＳ ゴシック" w:eastAsia="ＭＳ ゴシック" w:hAnsi="ＭＳ ゴシック" w:hint="eastAsia"/>
        </w:rPr>
        <w:t>(3)会費の未納・退会扱い</w:t>
      </w:r>
      <w:r w:rsidRPr="00A2451A">
        <w:rPr>
          <w:rFonts w:ascii="ＭＳ ゴシック" w:eastAsia="ＭＳ ゴシック" w:hAnsi="ＭＳ ゴシック"/>
          <w:color w:val="0000FF"/>
        </w:rPr>
        <w:t xml:space="preserve"> </w:t>
      </w:r>
    </w:p>
    <w:p w14:paraId="18B00C3E" w14:textId="77777777" w:rsidR="00010D44" w:rsidRPr="00D86ECC" w:rsidRDefault="00010D44" w:rsidP="00010D44">
      <w:pPr>
        <w:rPr>
          <w:rFonts w:ascii="ＭＳ ゴシック" w:eastAsia="ＭＳ ゴシック" w:hAnsi="ＭＳ ゴシック"/>
        </w:rPr>
      </w:pPr>
      <w:r w:rsidRPr="00D86ECC">
        <w:rPr>
          <w:rFonts w:ascii="ＭＳ ゴシック" w:eastAsia="ＭＳ ゴシック" w:hAnsi="ＭＳ ゴシック" w:hint="eastAsia"/>
        </w:rPr>
        <w:t>(4)定款に記載のない会員</w:t>
      </w:r>
      <w:r w:rsidRPr="00D86ECC">
        <w:rPr>
          <w:rFonts w:ascii="ＭＳ ゴシック" w:eastAsia="ＭＳ ゴシック" w:hAnsi="ＭＳ ゴシック"/>
        </w:rPr>
        <w:t xml:space="preserve"> </w:t>
      </w:r>
    </w:p>
    <w:p w14:paraId="34D27606" w14:textId="77777777" w:rsidR="00010D44" w:rsidRPr="00E95BF1" w:rsidRDefault="00010D44" w:rsidP="00010D44">
      <w:pPr>
        <w:rPr>
          <w:rFonts w:ascii="ＭＳ ゴシック" w:eastAsia="ＭＳ ゴシック" w:hAnsi="ＭＳ ゴシック"/>
        </w:rPr>
      </w:pPr>
    </w:p>
    <w:p w14:paraId="0906934F" w14:textId="77777777" w:rsidR="00010D44" w:rsidRDefault="00010D44" w:rsidP="00010D44">
      <w:pPr>
        <w:rPr>
          <w:rFonts w:ascii="ＭＳ ゴシック" w:eastAsia="ＭＳ ゴシック" w:hAnsi="ＭＳ ゴシック"/>
        </w:rPr>
      </w:pPr>
      <w:r>
        <w:rPr>
          <w:rFonts w:ascii="ＭＳ ゴシック" w:eastAsia="ＭＳ ゴシック" w:hAnsi="ＭＳ ゴシック" w:hint="eastAsia"/>
        </w:rPr>
        <w:t>（入会方法）</w:t>
      </w:r>
    </w:p>
    <w:p w14:paraId="5C4DE9FB" w14:textId="77777777" w:rsidR="00010D44" w:rsidRDefault="00010D44" w:rsidP="00010D44">
      <w:r>
        <w:rPr>
          <w:rFonts w:hint="eastAsia"/>
        </w:rPr>
        <w:t>第３条　本会への入会方法は、当会のホームページより入会申込書をダウンロードし、ホームページの</w:t>
      </w:r>
      <w:r w:rsidRPr="00DD65E1">
        <w:rPr>
          <w:rFonts w:hint="eastAsia"/>
        </w:rPr>
        <w:t>お問い合わせフォームより送付</w:t>
      </w:r>
      <w:r>
        <w:rPr>
          <w:rFonts w:hint="eastAsia"/>
        </w:rPr>
        <w:t>する</w:t>
      </w:r>
    </w:p>
    <w:p w14:paraId="34162970" w14:textId="77777777" w:rsidR="00010D44" w:rsidRPr="00EB1E32" w:rsidRDefault="00010D44" w:rsidP="00010D44">
      <w:pPr>
        <w:rPr>
          <w:rFonts w:ascii="ＭＳ ゴシック" w:eastAsia="ＭＳ ゴシック" w:hAnsi="ＭＳ ゴシック"/>
        </w:rPr>
      </w:pPr>
    </w:p>
    <w:p w14:paraId="51406CB4" w14:textId="77777777" w:rsidR="00010D44" w:rsidRDefault="00010D44" w:rsidP="00010D44">
      <w:pPr>
        <w:rPr>
          <w:rFonts w:ascii="ＭＳ ゴシック" w:eastAsia="ＭＳ ゴシック" w:hAnsi="ＭＳ ゴシック"/>
        </w:rPr>
      </w:pPr>
      <w:r>
        <w:rPr>
          <w:rFonts w:ascii="ＭＳ ゴシック" w:eastAsia="ＭＳ ゴシック" w:hAnsi="ＭＳ ゴシック" w:hint="eastAsia"/>
        </w:rPr>
        <w:t>（退会届）</w:t>
      </w:r>
    </w:p>
    <w:p w14:paraId="2F970604" w14:textId="77777777" w:rsidR="00010D44" w:rsidRDefault="00010D44" w:rsidP="00010D44">
      <w:r>
        <w:rPr>
          <w:rFonts w:hint="eastAsia"/>
        </w:rPr>
        <w:t>第４条　退会届は別紙１の通りとする。</w:t>
      </w:r>
    </w:p>
    <w:p w14:paraId="4FCE8C03" w14:textId="77777777" w:rsidR="00010D44" w:rsidRDefault="00010D44" w:rsidP="00010D44">
      <w:pPr>
        <w:rPr>
          <w:rFonts w:ascii="ＭＳ ゴシック" w:eastAsia="ＭＳ ゴシック" w:hAnsi="ＭＳ ゴシック"/>
        </w:rPr>
      </w:pPr>
    </w:p>
    <w:p w14:paraId="41DE30A6" w14:textId="77777777" w:rsidR="00010D44" w:rsidRDefault="00010D44" w:rsidP="00010D44">
      <w:pPr>
        <w:rPr>
          <w:rFonts w:ascii="ＭＳ ゴシック" w:eastAsia="ＭＳ ゴシック" w:hAnsi="ＭＳ ゴシック"/>
        </w:rPr>
      </w:pPr>
      <w:bookmarkStart w:id="49" w:name="_Hlk190516611"/>
      <w:r>
        <w:rPr>
          <w:rFonts w:ascii="ＭＳ ゴシック" w:eastAsia="ＭＳ ゴシック" w:hAnsi="ＭＳ ゴシック" w:hint="eastAsia"/>
        </w:rPr>
        <w:t>（会費の未納・退会扱い）</w:t>
      </w:r>
    </w:p>
    <w:p w14:paraId="03FD16D1" w14:textId="77777777" w:rsidR="00010D44" w:rsidRDefault="00010D44" w:rsidP="00010D44">
      <w:r>
        <w:rPr>
          <w:rFonts w:hint="eastAsia"/>
        </w:rPr>
        <w:t>第５条　１年以上会費が未納の会員については、退会届の提出がなければ会員名簿には残しておく。会費の納入を再開した場合は、その年の会費のみを納入することでよい。なお、当会からは会費の未納入会員へ機会あるごとに納入依頼を行う。</w:t>
      </w:r>
    </w:p>
    <w:bookmarkEnd w:id="49"/>
    <w:p w14:paraId="1F61007B" w14:textId="77777777" w:rsidR="00010D44" w:rsidRDefault="00010D44" w:rsidP="00010D44"/>
    <w:p w14:paraId="675C3D22" w14:textId="77777777" w:rsidR="00010D44" w:rsidRDefault="00010D44" w:rsidP="00010D44">
      <w:r>
        <w:rPr>
          <w:rFonts w:hint="eastAsia"/>
        </w:rPr>
        <w:t>第６条　会員が転職や転居などにより連絡先が会員名簿記載内容から変わったにもかかわらず、当会に連絡がなく、当会からの連絡の方法が途絶えた会員で、会費を１年以上納入していない会員は退会扱いとする。</w:t>
      </w:r>
    </w:p>
    <w:p w14:paraId="58A22202" w14:textId="77777777" w:rsidR="00010D44" w:rsidRDefault="00010D44" w:rsidP="00010D44"/>
    <w:p w14:paraId="5EFF8CB4" w14:textId="77777777" w:rsidR="00010D44" w:rsidRPr="00D86ECC" w:rsidRDefault="00010D44" w:rsidP="00010D44">
      <w:pPr>
        <w:rPr>
          <w:rFonts w:ascii="ＭＳ ゴシック" w:eastAsia="ＭＳ ゴシック" w:hAnsi="ＭＳ ゴシック"/>
        </w:rPr>
      </w:pPr>
      <w:r w:rsidRPr="00D86ECC">
        <w:rPr>
          <w:rFonts w:ascii="ＭＳ ゴシック" w:eastAsia="ＭＳ ゴシック" w:hAnsi="ＭＳ ゴシック" w:hint="eastAsia"/>
        </w:rPr>
        <w:t>（定款に記載のない会員）</w:t>
      </w:r>
    </w:p>
    <w:p w14:paraId="0CC5B766" w14:textId="77777777" w:rsidR="00010D44" w:rsidRPr="00D86ECC" w:rsidRDefault="00010D44" w:rsidP="00010D44">
      <w:r w:rsidRPr="00D86ECC">
        <w:rPr>
          <w:rFonts w:hint="eastAsia"/>
        </w:rPr>
        <w:t>第５条　定款にある正会員、準会員、賛助会員以外に、本会の事業のみに参加することができる会員は、理事会の採決により設けることができる。このとき、詳細をとりまとめた内規を別途作成する。</w:t>
      </w:r>
      <w:r>
        <w:rPr>
          <w:rFonts w:hint="eastAsia"/>
        </w:rPr>
        <w:t>これら定款に記載がない会員については、</w:t>
      </w:r>
      <w:r w:rsidRPr="00D86ECC">
        <w:rPr>
          <w:rFonts w:hint="eastAsia"/>
        </w:rPr>
        <w:t>一定期間実施後</w:t>
      </w:r>
      <w:r>
        <w:rPr>
          <w:rFonts w:hint="eastAsia"/>
        </w:rPr>
        <w:t>に</w:t>
      </w:r>
      <w:r w:rsidRPr="00D86ECC">
        <w:rPr>
          <w:rFonts w:hint="eastAsia"/>
        </w:rPr>
        <w:t>見直し、将来的には定款の</w:t>
      </w:r>
      <w:r>
        <w:rPr>
          <w:rFonts w:hint="eastAsia"/>
        </w:rPr>
        <w:t>変更</w:t>
      </w:r>
      <w:r w:rsidRPr="00D86ECC">
        <w:rPr>
          <w:rFonts w:hint="eastAsia"/>
        </w:rPr>
        <w:t>を</w:t>
      </w:r>
      <w:r>
        <w:rPr>
          <w:rFonts w:hint="eastAsia"/>
        </w:rPr>
        <w:t>はかる。</w:t>
      </w:r>
    </w:p>
    <w:p w14:paraId="18198E03" w14:textId="77777777" w:rsidR="00010D44" w:rsidRDefault="00010D44" w:rsidP="00010D44">
      <w:pPr>
        <w:jc w:val="right"/>
        <w:rPr>
          <w:rFonts w:ascii="ＭＳ ゴシック" w:eastAsia="ＭＳ ゴシック" w:hAnsi="ＭＳ ゴシック"/>
          <w:b/>
          <w:bCs/>
        </w:rPr>
      </w:pPr>
      <w:r>
        <w:rPr>
          <w:rFonts w:ascii="ＭＳ ゴシック" w:eastAsia="ＭＳ ゴシック" w:hAnsi="ＭＳ ゴシック" w:hint="eastAsia"/>
        </w:rPr>
        <w:t>以上</w:t>
      </w:r>
      <w:r>
        <w:rPr>
          <w:rFonts w:ascii="ＭＳ ゴシック" w:eastAsia="ＭＳ ゴシック" w:hAnsi="ＭＳ ゴシック"/>
          <w:b/>
          <w:bCs/>
        </w:rPr>
        <w:br w:type="page"/>
      </w:r>
    </w:p>
    <w:p w14:paraId="2769C748" w14:textId="77777777" w:rsidR="00010D44" w:rsidRPr="00A62E75" w:rsidRDefault="00010D44" w:rsidP="00010D44">
      <w:pPr>
        <w:rPr>
          <w:rFonts w:ascii="ＭＳ ゴシック" w:eastAsia="ＭＳ ゴシック" w:hAnsi="ＭＳ ゴシック"/>
        </w:rPr>
      </w:pPr>
      <w:r w:rsidRPr="00A62E75">
        <w:rPr>
          <w:rFonts w:ascii="ＭＳ ゴシック" w:eastAsia="ＭＳ ゴシック" w:hAnsi="ＭＳ ゴシック" w:hint="eastAsia"/>
        </w:rPr>
        <w:lastRenderedPageBreak/>
        <w:t>（別紙</w:t>
      </w:r>
      <w:r>
        <w:rPr>
          <w:rFonts w:ascii="ＭＳ ゴシック" w:eastAsia="ＭＳ ゴシック" w:hAnsi="ＭＳ ゴシック" w:hint="eastAsia"/>
        </w:rPr>
        <w:t>１</w:t>
      </w:r>
      <w:r w:rsidRPr="00A62E75">
        <w:rPr>
          <w:rFonts w:ascii="ＭＳ ゴシック" w:eastAsia="ＭＳ ゴシック" w:hAnsi="ＭＳ ゴシック" w:hint="eastAsia"/>
        </w:rPr>
        <w:t>）</w:t>
      </w:r>
    </w:p>
    <w:p w14:paraId="200EE5DB" w14:textId="77777777" w:rsidR="00010D44" w:rsidRDefault="00010D44" w:rsidP="00010D44">
      <w:pPr>
        <w:rPr>
          <w:rFonts w:ascii="ＭＳ ゴシック" w:eastAsia="ＭＳ ゴシック" w:hAnsi="ＭＳ ゴシック"/>
          <w:b/>
          <w:bCs/>
        </w:rPr>
      </w:pPr>
    </w:p>
    <w:p w14:paraId="7694CE15" w14:textId="77777777" w:rsidR="00010D44" w:rsidRPr="009C03BB" w:rsidRDefault="00010D44" w:rsidP="00010D44">
      <w:pPr>
        <w:wordWrap w:val="0"/>
        <w:jc w:val="right"/>
        <w:rPr>
          <w:rFonts w:asciiTheme="minorEastAsia" w:hAnsiTheme="minorEastAsia"/>
        </w:rPr>
      </w:pPr>
      <w:r w:rsidRPr="009C03BB">
        <w:rPr>
          <w:rFonts w:asciiTheme="minorEastAsia" w:hAnsiTheme="minorEastAsia" w:hint="eastAsia"/>
        </w:rPr>
        <w:t xml:space="preserve">年  </w:t>
      </w:r>
      <w:r w:rsidRPr="009C03BB">
        <w:rPr>
          <w:rFonts w:asciiTheme="minorEastAsia" w:hAnsiTheme="minorEastAsia"/>
        </w:rPr>
        <w:t xml:space="preserve"> </w:t>
      </w:r>
      <w:r w:rsidRPr="009C03BB">
        <w:rPr>
          <w:rFonts w:asciiTheme="minorEastAsia" w:hAnsiTheme="minorEastAsia" w:hint="eastAsia"/>
        </w:rPr>
        <w:t>月</w:t>
      </w:r>
      <w:r w:rsidRPr="009C03BB">
        <w:rPr>
          <w:rFonts w:asciiTheme="minorEastAsia" w:hAnsiTheme="minorEastAsia"/>
        </w:rPr>
        <w:t xml:space="preserve">   </w:t>
      </w:r>
      <w:r w:rsidRPr="009C03BB">
        <w:rPr>
          <w:rFonts w:asciiTheme="minorEastAsia" w:hAnsiTheme="minorEastAsia" w:hint="eastAsia"/>
        </w:rPr>
        <w:t>日</w:t>
      </w:r>
    </w:p>
    <w:p w14:paraId="45B2FF6E" w14:textId="77777777" w:rsidR="00010D44" w:rsidRPr="009C03BB" w:rsidRDefault="00010D44" w:rsidP="00010D44">
      <w:pPr>
        <w:rPr>
          <w:rFonts w:asciiTheme="minorEastAsia" w:hAnsiTheme="minorEastAsia"/>
        </w:rPr>
      </w:pPr>
      <w:r w:rsidRPr="009C03BB">
        <w:rPr>
          <w:rFonts w:asciiTheme="minorEastAsia" w:hAnsiTheme="minorEastAsia" w:hint="eastAsia"/>
        </w:rPr>
        <w:t>一般</w:t>
      </w:r>
      <w:r>
        <w:rPr>
          <w:rFonts w:asciiTheme="minorEastAsia" w:hAnsiTheme="minorEastAsia" w:hint="eastAsia"/>
        </w:rPr>
        <w:t>社団</w:t>
      </w:r>
      <w:r w:rsidRPr="009C03BB">
        <w:rPr>
          <w:rFonts w:asciiTheme="minorEastAsia" w:hAnsiTheme="minorEastAsia" w:hint="eastAsia"/>
        </w:rPr>
        <w:t xml:space="preserve">法人　</w:t>
      </w:r>
      <w:r>
        <w:rPr>
          <w:rFonts w:asciiTheme="minorEastAsia" w:hAnsiTheme="minorEastAsia" w:hint="eastAsia"/>
        </w:rPr>
        <w:t>日本リスクマネジャネットワーク</w:t>
      </w:r>
      <w:r w:rsidRPr="009C03BB">
        <w:rPr>
          <w:rFonts w:asciiTheme="minorEastAsia" w:hAnsiTheme="minorEastAsia" w:hint="eastAsia"/>
        </w:rPr>
        <w:t xml:space="preserve">　御中</w:t>
      </w:r>
    </w:p>
    <w:p w14:paraId="7EFDE5EA" w14:textId="77777777" w:rsidR="00010D44" w:rsidRPr="009C03BB" w:rsidRDefault="00010D44" w:rsidP="00010D44">
      <w:pPr>
        <w:rPr>
          <w:rFonts w:asciiTheme="minorEastAsia" w:hAnsiTheme="minorEastAsia"/>
        </w:rPr>
      </w:pPr>
    </w:p>
    <w:p w14:paraId="6D6A42BB" w14:textId="77777777" w:rsidR="00010D44" w:rsidRPr="0074541A" w:rsidRDefault="00010D44" w:rsidP="00010D44">
      <w:pPr>
        <w:rPr>
          <w:rFonts w:asciiTheme="minorEastAsia" w:hAnsiTheme="minorEastAsia"/>
        </w:rPr>
      </w:pPr>
    </w:p>
    <w:p w14:paraId="208F0289" w14:textId="77777777" w:rsidR="00010D44" w:rsidRPr="009C03BB" w:rsidRDefault="00010D44" w:rsidP="00010D44">
      <w:pPr>
        <w:jc w:val="center"/>
        <w:rPr>
          <w:rFonts w:asciiTheme="minorEastAsia" w:hAnsiTheme="minorEastAsia"/>
          <w:u w:val="single"/>
        </w:rPr>
      </w:pPr>
      <w:r w:rsidRPr="009C03BB">
        <w:rPr>
          <w:rFonts w:asciiTheme="minorEastAsia" w:hAnsiTheme="minorEastAsia" w:hint="eastAsia"/>
        </w:rPr>
        <w:t xml:space="preserve">                　　　　　　　　　　　　　</w:t>
      </w:r>
      <w:r w:rsidRPr="009C03BB">
        <w:rPr>
          <w:rFonts w:asciiTheme="minorEastAsia" w:hAnsiTheme="minorEastAsia" w:hint="eastAsia"/>
          <w:u w:val="single"/>
        </w:rPr>
        <w:t>会</w:t>
      </w:r>
      <w:r>
        <w:rPr>
          <w:rFonts w:asciiTheme="minorEastAsia" w:hAnsiTheme="minorEastAsia" w:hint="eastAsia"/>
          <w:u w:val="single"/>
        </w:rPr>
        <w:t>員名</w:t>
      </w:r>
      <w:r w:rsidRPr="009C03BB">
        <w:rPr>
          <w:rFonts w:asciiTheme="minorEastAsia" w:hAnsiTheme="minorEastAsia" w:hint="eastAsia"/>
          <w:u w:val="single"/>
        </w:rPr>
        <w:t xml:space="preserve">　　　　　　　　　  　  ㊞</w:t>
      </w:r>
    </w:p>
    <w:p w14:paraId="29610C53" w14:textId="77777777" w:rsidR="00010D44" w:rsidRPr="00F05A44" w:rsidRDefault="00010D44" w:rsidP="00010D44">
      <w:pPr>
        <w:jc w:val="right"/>
        <w:rPr>
          <w:rFonts w:asciiTheme="minorEastAsia" w:hAnsiTheme="minorEastAsia"/>
        </w:rPr>
      </w:pPr>
    </w:p>
    <w:p w14:paraId="0B229BBB" w14:textId="77777777" w:rsidR="00010D44" w:rsidRPr="00F05A44" w:rsidRDefault="00010D44" w:rsidP="00010D44">
      <w:pPr>
        <w:jc w:val="center"/>
        <w:rPr>
          <w:sz w:val="36"/>
          <w:szCs w:val="36"/>
        </w:rPr>
      </w:pPr>
      <w:r w:rsidRPr="00F05A44">
        <w:rPr>
          <w:rFonts w:hint="eastAsia"/>
          <w:sz w:val="36"/>
          <w:szCs w:val="36"/>
          <w14:textOutline w14:w="0" w14:cap="rnd" w14:cmpd="sng" w14:algn="ctr">
            <w14:solidFill>
              <w14:schemeClr w14:val="tx1"/>
            </w14:solidFill>
            <w14:prstDash w14:val="solid"/>
            <w14:bevel/>
          </w14:textOutline>
        </w:rPr>
        <w:t>退</w:t>
      </w:r>
      <w:r w:rsidRPr="00F05A44">
        <w:rPr>
          <w:rFonts w:hint="eastAsia"/>
          <w:sz w:val="36"/>
          <w:szCs w:val="36"/>
          <w14:textOutline w14:w="0" w14:cap="rnd" w14:cmpd="sng" w14:algn="ctr">
            <w14:solidFill>
              <w14:schemeClr w14:val="tx1"/>
            </w14:solidFill>
            <w14:prstDash w14:val="solid"/>
            <w14:bevel/>
          </w14:textOutline>
        </w:rPr>
        <w:t xml:space="preserve"> </w:t>
      </w:r>
      <w:r w:rsidRPr="00F05A44">
        <w:rPr>
          <w:rFonts w:hint="eastAsia"/>
          <w:sz w:val="36"/>
          <w:szCs w:val="36"/>
          <w14:textOutline w14:w="0" w14:cap="rnd" w14:cmpd="sng" w14:algn="ctr">
            <w14:solidFill>
              <w14:schemeClr w14:val="tx1"/>
            </w14:solidFill>
            <w14:prstDash w14:val="solid"/>
            <w14:bevel/>
          </w14:textOutline>
        </w:rPr>
        <w:t>会</w:t>
      </w:r>
      <w:r w:rsidRPr="00F05A44">
        <w:rPr>
          <w:rFonts w:hint="eastAsia"/>
          <w:sz w:val="36"/>
          <w:szCs w:val="36"/>
          <w14:textOutline w14:w="0" w14:cap="rnd" w14:cmpd="sng" w14:algn="ctr">
            <w14:solidFill>
              <w14:schemeClr w14:val="tx1"/>
            </w14:solidFill>
            <w14:prstDash w14:val="solid"/>
            <w14:bevel/>
          </w14:textOutline>
        </w:rPr>
        <w:t xml:space="preserve"> </w:t>
      </w:r>
      <w:r w:rsidRPr="00F05A44">
        <w:rPr>
          <w:rFonts w:hint="eastAsia"/>
          <w:sz w:val="36"/>
          <w:szCs w:val="36"/>
          <w14:textOutline w14:w="0" w14:cap="rnd" w14:cmpd="sng" w14:algn="ctr">
            <w14:solidFill>
              <w14:schemeClr w14:val="tx1"/>
            </w14:solidFill>
            <w14:prstDash w14:val="solid"/>
            <w14:bevel/>
          </w14:textOutline>
        </w:rPr>
        <w:t>届</w:t>
      </w:r>
    </w:p>
    <w:p w14:paraId="49BD04AA" w14:textId="77777777" w:rsidR="00010D44" w:rsidRPr="009C03BB" w:rsidRDefault="00010D44" w:rsidP="00010D44">
      <w:pPr>
        <w:ind w:firstLineChars="200" w:firstLine="420"/>
        <w:rPr>
          <w:rFonts w:asciiTheme="minorEastAsia" w:hAnsiTheme="minorEastAsia"/>
        </w:rPr>
      </w:pPr>
    </w:p>
    <w:p w14:paraId="7368BC48" w14:textId="77777777" w:rsidR="00010D44" w:rsidRPr="009C03BB" w:rsidRDefault="00010D44" w:rsidP="00010D44">
      <w:pPr>
        <w:ind w:firstLineChars="200" w:firstLine="420"/>
        <w:rPr>
          <w:rFonts w:asciiTheme="minorEastAsia" w:hAnsiTheme="minorEastAsia"/>
        </w:rPr>
      </w:pPr>
      <w:r w:rsidRPr="009C03BB">
        <w:rPr>
          <w:rFonts w:asciiTheme="minorEastAsia" w:hAnsiTheme="minorEastAsia" w:hint="eastAsia"/>
        </w:rPr>
        <w:t>今般、諸般の事情により</w:t>
      </w:r>
      <w:r>
        <w:rPr>
          <w:rFonts w:asciiTheme="minorEastAsia" w:hAnsiTheme="minorEastAsia" w:hint="eastAsia"/>
        </w:rPr>
        <w:t>、</w:t>
      </w:r>
      <w:r w:rsidRPr="009C03BB">
        <w:rPr>
          <w:rFonts w:asciiTheme="minorEastAsia" w:hAnsiTheme="minorEastAsia" w:hint="eastAsia"/>
        </w:rPr>
        <w:t>貴会を退会したくお届けします。</w:t>
      </w:r>
    </w:p>
    <w:p w14:paraId="140BFDC9" w14:textId="77777777" w:rsidR="00010D44" w:rsidRDefault="00010D44" w:rsidP="00010D44">
      <w:pPr>
        <w:rPr>
          <w:rFonts w:asciiTheme="minorEastAsia" w:hAnsiTheme="minorEastAsia"/>
        </w:rPr>
      </w:pPr>
    </w:p>
    <w:p w14:paraId="2B13C397" w14:textId="77777777" w:rsidR="00010D44" w:rsidRDefault="00010D44" w:rsidP="00010D44">
      <w:pPr>
        <w:rPr>
          <w:rFonts w:asciiTheme="minorEastAsia" w:hAnsiTheme="minorEastAsia"/>
        </w:rPr>
      </w:pPr>
    </w:p>
    <w:p w14:paraId="30433AD8" w14:textId="77777777" w:rsidR="00010D44" w:rsidRDefault="00010D44" w:rsidP="00010D44">
      <w:pPr>
        <w:rPr>
          <w:rFonts w:asciiTheme="minorEastAsia" w:hAnsiTheme="minorEastAsia"/>
        </w:rPr>
      </w:pPr>
    </w:p>
    <w:p w14:paraId="1E3532C8" w14:textId="77777777" w:rsidR="00010D44" w:rsidRDefault="00010D44" w:rsidP="00010D44">
      <w:pPr>
        <w:ind w:firstLineChars="1300" w:firstLine="2730"/>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786240" behindDoc="0" locked="0" layoutInCell="1" allowOverlap="1" wp14:anchorId="66B4180D" wp14:editId="260B98CB">
                <wp:simplePos x="0" y="0"/>
                <wp:positionH relativeFrom="column">
                  <wp:posOffset>207645</wp:posOffset>
                </wp:positionH>
                <wp:positionV relativeFrom="paragraph">
                  <wp:posOffset>212725</wp:posOffset>
                </wp:positionV>
                <wp:extent cx="5250180" cy="0"/>
                <wp:effectExtent l="0" t="0" r="0" b="0"/>
                <wp:wrapNone/>
                <wp:docPr id="779237266" name="直線コネクタ 779237266"/>
                <wp:cNvGraphicFramePr/>
                <a:graphic xmlns:a="http://schemas.openxmlformats.org/drawingml/2006/main">
                  <a:graphicData uri="http://schemas.microsoft.com/office/word/2010/wordprocessingShape">
                    <wps:wsp>
                      <wps:cNvCnPr/>
                      <wps:spPr>
                        <a:xfrm>
                          <a:off x="0" y="0"/>
                          <a:ext cx="5250180" cy="0"/>
                        </a:xfrm>
                        <a:prstGeom prst="line">
                          <a:avLst/>
                        </a:prstGeom>
                        <a:noFill/>
                        <a:ln w="6350" cap="flat" cmpd="sng" algn="ctr">
                          <a:solidFill>
                            <a:sysClr val="windowText" lastClr="000000"/>
                          </a:solidFill>
                          <a:prstDash val="lgDash"/>
                          <a:miter lim="800000"/>
                        </a:ln>
                        <a:effectLst/>
                      </wps:spPr>
                      <wps:bodyPr/>
                    </wps:wsp>
                  </a:graphicData>
                </a:graphic>
              </wp:anchor>
            </w:drawing>
          </mc:Choice>
          <mc:Fallback>
            <w:pict>
              <v:line w14:anchorId="0AB2EE41" id="直線コネクタ 779237266" o:spid="_x0000_s1026" style="position:absolute;left:0;text-align:left;z-index:251786240;visibility:visible;mso-wrap-style:square;mso-wrap-distance-left:9pt;mso-wrap-distance-top:0;mso-wrap-distance-right:9pt;mso-wrap-distance-bottom:0;mso-position-horizontal:absolute;mso-position-horizontal-relative:text;mso-position-vertical:absolute;mso-position-vertical-relative:text" from="16.35pt,16.75pt" to="429.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" strokecolor="windowText" strokeweight=".5pt">
                <v:stroke dashstyle="longDash" joinstyle="miter"/>
              </v:line>
            </w:pict>
          </mc:Fallback>
        </mc:AlternateContent>
      </w:r>
    </w:p>
    <w:p w14:paraId="79E9F2FA" w14:textId="77777777" w:rsidR="00010D44" w:rsidRDefault="00010D44" w:rsidP="00010D44">
      <w:pPr>
        <w:jc w:val="center"/>
        <w:rPr>
          <w:rFonts w:asciiTheme="minorEastAsia" w:hAnsiTheme="minorEastAsia"/>
          <w:u w:val="single"/>
        </w:rPr>
      </w:pPr>
    </w:p>
    <w:p w14:paraId="1F1B563C" w14:textId="77777777" w:rsidR="00010D44" w:rsidRDefault="00010D44" w:rsidP="00010D44">
      <w:pPr>
        <w:jc w:val="left"/>
        <w:rPr>
          <w:rFonts w:asciiTheme="minorEastAsia" w:hAnsiTheme="minorEastAsia"/>
        </w:rPr>
      </w:pPr>
      <w:r>
        <w:rPr>
          <w:rFonts w:asciiTheme="minorEastAsia" w:hAnsiTheme="minorEastAsia" w:hint="eastAsia"/>
        </w:rPr>
        <w:t>今後の当会運営改善の参考にさせていただくため、差支えのない範囲で</w:t>
      </w:r>
      <w:r w:rsidRPr="00CA76C6">
        <w:rPr>
          <w:rFonts w:asciiTheme="minorEastAsia" w:hAnsiTheme="minorEastAsia" w:hint="eastAsia"/>
        </w:rPr>
        <w:t>退会理由</w:t>
      </w:r>
      <w:r>
        <w:rPr>
          <w:rFonts w:asciiTheme="minorEastAsia" w:hAnsiTheme="minorEastAsia" w:hint="eastAsia"/>
        </w:rPr>
        <w:t>をお聞かせください。</w:t>
      </w:r>
    </w:p>
    <w:p w14:paraId="76C8078C" w14:textId="77777777" w:rsidR="00010D44" w:rsidRDefault="00010D44" w:rsidP="00010D44">
      <w:pPr>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785216" behindDoc="0" locked="0" layoutInCell="1" allowOverlap="1" wp14:anchorId="25F17711" wp14:editId="3B71A06A">
                <wp:simplePos x="0" y="0"/>
                <wp:positionH relativeFrom="margin">
                  <wp:align>right</wp:align>
                </wp:positionH>
                <wp:positionV relativeFrom="margin">
                  <wp:posOffset>4608830</wp:posOffset>
                </wp:positionV>
                <wp:extent cx="5189220" cy="1950720"/>
                <wp:effectExtent l="0" t="0" r="11430" b="11430"/>
                <wp:wrapSquare wrapText="bothSides"/>
                <wp:docPr id="1374924029" name="正方形/長方形 1374924029"/>
                <wp:cNvGraphicFramePr/>
                <a:graphic xmlns:a="http://schemas.openxmlformats.org/drawingml/2006/main">
                  <a:graphicData uri="http://schemas.microsoft.com/office/word/2010/wordprocessingShape">
                    <wps:wsp>
                      <wps:cNvSpPr/>
                      <wps:spPr>
                        <a:xfrm>
                          <a:off x="0" y="0"/>
                          <a:ext cx="5189220" cy="19507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A9C230" w14:textId="77777777" w:rsidR="00556B81" w:rsidRDefault="00556B81" w:rsidP="00010D44">
                            <w:pPr>
                              <w:jc w:val="left"/>
                              <w:rPr>
                                <w:rFonts w:asciiTheme="minorEastAsia" w:hAnsiTheme="minorEastAsia"/>
                                <w:color w:val="000000" w:themeColor="text1"/>
                                <w14:textOutline w14:w="0" w14:cap="rnd" w14:cmpd="sng" w14:algn="ctr">
                                  <w14:solidFill>
                                    <w14:schemeClr w14:val="tx1"/>
                                  </w14:solidFill>
                                  <w14:prstDash w14:val="solid"/>
                                  <w14:bevel/>
                                </w14:textOutline>
                              </w:rPr>
                            </w:pPr>
                          </w:p>
                          <w:p w14:paraId="7F8B5F5C" w14:textId="77777777" w:rsidR="00556B81" w:rsidRDefault="00556B81" w:rsidP="00010D44">
                            <w:pPr>
                              <w:jc w:val="left"/>
                              <w:rPr>
                                <w:rFonts w:asciiTheme="minorEastAsia" w:hAnsiTheme="minorEastAsia"/>
                                <w:color w:val="000000" w:themeColor="text1"/>
                                <w14:textOutline w14:w="0" w14:cap="rnd" w14:cmpd="sng" w14:algn="ctr">
                                  <w14:solidFill>
                                    <w14:schemeClr w14:val="tx1"/>
                                  </w14:solidFill>
                                  <w14:prstDash w14:val="solid"/>
                                  <w14:bevel/>
                                </w14:textOutline>
                              </w:rPr>
                            </w:pPr>
                          </w:p>
                          <w:p w14:paraId="20D647E8" w14:textId="77777777" w:rsidR="00556B81" w:rsidRDefault="00556B81" w:rsidP="00010D44">
                            <w:pPr>
                              <w:jc w:val="left"/>
                              <w:rPr>
                                <w:rFonts w:asciiTheme="minorEastAsia" w:hAnsiTheme="minorEastAsia"/>
                                <w:color w:val="000000" w:themeColor="text1"/>
                                <w14:textOutline w14:w="0" w14:cap="rnd" w14:cmpd="sng" w14:algn="ctr">
                                  <w14:solidFill>
                                    <w14:schemeClr w14:val="tx1"/>
                                  </w14:solidFill>
                                  <w14:prstDash w14:val="solid"/>
                                  <w14:bevel/>
                                </w14:textOutline>
                              </w:rPr>
                            </w:pPr>
                          </w:p>
                          <w:p w14:paraId="57914FF1" w14:textId="77777777" w:rsidR="00556B81" w:rsidRDefault="00556B81" w:rsidP="00010D44">
                            <w:pPr>
                              <w:jc w:val="left"/>
                              <w:rPr>
                                <w:rFonts w:asciiTheme="minorEastAsia" w:hAnsiTheme="minorEastAsia"/>
                                <w:color w:val="000000" w:themeColor="text1"/>
                                <w14:textOutline w14:w="0" w14:cap="rnd" w14:cmpd="sng" w14:algn="ctr">
                                  <w14:solidFill>
                                    <w14:schemeClr w14:val="tx1"/>
                                  </w14:solidFill>
                                  <w14:prstDash w14:val="solid"/>
                                  <w14:bevel/>
                                </w14:textOutline>
                              </w:rPr>
                            </w:pPr>
                          </w:p>
                          <w:p w14:paraId="7CB4C762" w14:textId="77777777" w:rsidR="00556B81" w:rsidRPr="00F05A44" w:rsidRDefault="00556B81" w:rsidP="00010D44">
                            <w:pPr>
                              <w:jc w:val="left"/>
                              <w:rPr>
                                <w:rFonts w:asciiTheme="minorEastAsia" w:hAnsiTheme="minorEastAsia"/>
                                <w:color w:val="000000" w:themeColor="text1"/>
                                <w14:textOutline w14:w="0"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5F17711" id="正方形/長方形 1374924029" o:spid="_x0000_s1051" style="position:absolute;margin-left:357.4pt;margin-top:362.9pt;width:408.6pt;height:153.6pt;z-index:251785216;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" filled="f" strokecolor="black [3213]" strokeweight=".25pt">
                <v:textbox>
                  <w:txbxContent>
                    <w:p w14:paraId="04A9C230" w14:textId="77777777" w:rsidR="00556B81" w:rsidRDefault="00556B81" w:rsidP="00010D44">
                      <w:pPr>
                        <w:jc w:val="left"/>
                        <w:rPr>
                          <w:rFonts w:asciiTheme="minorEastAsia" w:hAnsiTheme="minorEastAsia"/>
                          <w:color w:val="000000" w:themeColor="text1"/>
                          <w14:textOutline w14:w="0" w14:cap="rnd" w14:cmpd="sng" w14:algn="ctr">
                            <w14:solidFill>
                              <w14:schemeClr w14:val="tx1"/>
                            </w14:solidFill>
                            <w14:prstDash w14:val="solid"/>
                            <w14:bevel/>
                          </w14:textOutline>
                        </w:rPr>
                      </w:pPr>
                    </w:p>
                    <w:p w14:paraId="7F8B5F5C" w14:textId="77777777" w:rsidR="00556B81" w:rsidRDefault="00556B81" w:rsidP="00010D44">
                      <w:pPr>
                        <w:jc w:val="left"/>
                        <w:rPr>
                          <w:rFonts w:asciiTheme="minorEastAsia" w:hAnsiTheme="minorEastAsia"/>
                          <w:color w:val="000000" w:themeColor="text1"/>
                          <w14:textOutline w14:w="0" w14:cap="rnd" w14:cmpd="sng" w14:algn="ctr">
                            <w14:solidFill>
                              <w14:schemeClr w14:val="tx1"/>
                            </w14:solidFill>
                            <w14:prstDash w14:val="solid"/>
                            <w14:bevel/>
                          </w14:textOutline>
                        </w:rPr>
                      </w:pPr>
                    </w:p>
                    <w:p w14:paraId="20D647E8" w14:textId="77777777" w:rsidR="00556B81" w:rsidRDefault="00556B81" w:rsidP="00010D44">
                      <w:pPr>
                        <w:jc w:val="left"/>
                        <w:rPr>
                          <w:rFonts w:asciiTheme="minorEastAsia" w:hAnsiTheme="minorEastAsia"/>
                          <w:color w:val="000000" w:themeColor="text1"/>
                          <w14:textOutline w14:w="0" w14:cap="rnd" w14:cmpd="sng" w14:algn="ctr">
                            <w14:solidFill>
                              <w14:schemeClr w14:val="tx1"/>
                            </w14:solidFill>
                            <w14:prstDash w14:val="solid"/>
                            <w14:bevel/>
                          </w14:textOutline>
                        </w:rPr>
                      </w:pPr>
                    </w:p>
                    <w:p w14:paraId="57914FF1" w14:textId="77777777" w:rsidR="00556B81" w:rsidRDefault="00556B81" w:rsidP="00010D44">
                      <w:pPr>
                        <w:jc w:val="left"/>
                        <w:rPr>
                          <w:rFonts w:asciiTheme="minorEastAsia" w:hAnsiTheme="minorEastAsia"/>
                          <w:color w:val="000000" w:themeColor="text1"/>
                          <w14:textOutline w14:w="0" w14:cap="rnd" w14:cmpd="sng" w14:algn="ctr">
                            <w14:solidFill>
                              <w14:schemeClr w14:val="tx1"/>
                            </w14:solidFill>
                            <w14:prstDash w14:val="solid"/>
                            <w14:bevel/>
                          </w14:textOutline>
                        </w:rPr>
                      </w:pPr>
                    </w:p>
                    <w:p w14:paraId="7CB4C762" w14:textId="77777777" w:rsidR="00556B81" w:rsidRPr="00F05A44" w:rsidRDefault="00556B81" w:rsidP="00010D44">
                      <w:pPr>
                        <w:jc w:val="left"/>
                        <w:rPr>
                          <w:rFonts w:asciiTheme="minorEastAsia" w:hAnsiTheme="minorEastAsia"/>
                          <w:color w:val="000000" w:themeColor="text1"/>
                          <w14:textOutline w14:w="0" w14:cap="rnd" w14:cmpd="sng" w14:algn="ctr">
                            <w14:solidFill>
                              <w14:schemeClr w14:val="tx1"/>
                            </w14:solidFill>
                            <w14:prstDash w14:val="solid"/>
                            <w14:bevel/>
                          </w14:textOutline>
                        </w:rPr>
                      </w:pPr>
                    </w:p>
                  </w:txbxContent>
                </v:textbox>
                <w10:wrap type="square" anchorx="margin" anchory="margin"/>
              </v:rect>
            </w:pict>
          </mc:Fallback>
        </mc:AlternateContent>
      </w:r>
      <w:r>
        <w:rPr>
          <w:rFonts w:asciiTheme="minorEastAsia" w:hAnsiTheme="minorEastAsia" w:hint="eastAsia"/>
        </w:rPr>
        <w:t>（会員ご本人のご事情や当会の対応等）</w:t>
      </w:r>
    </w:p>
    <w:p w14:paraId="72D67832" w14:textId="77777777" w:rsidR="00010D44" w:rsidRDefault="00010D44" w:rsidP="00010D44">
      <w:pPr>
        <w:ind w:firstLineChars="1300" w:firstLine="2730"/>
        <w:jc w:val="left"/>
        <w:rPr>
          <w:rFonts w:asciiTheme="minorEastAsia" w:hAnsiTheme="minorEastAsia"/>
        </w:rPr>
      </w:pPr>
    </w:p>
    <w:p w14:paraId="28CE1D90" w14:textId="77777777" w:rsidR="00010D44" w:rsidRDefault="00010D44" w:rsidP="00010D44">
      <w:pPr>
        <w:ind w:firstLineChars="1300" w:firstLine="2730"/>
        <w:jc w:val="right"/>
        <w:rPr>
          <w:rFonts w:asciiTheme="minorEastAsia" w:hAnsiTheme="minorEastAsia"/>
        </w:rPr>
      </w:pPr>
      <w:r>
        <w:rPr>
          <w:rFonts w:asciiTheme="minorEastAsia" w:hAnsiTheme="minorEastAsia" w:hint="eastAsia"/>
        </w:rPr>
        <w:t>大変お世話になりありがとうございました。</w:t>
      </w:r>
    </w:p>
    <w:p w14:paraId="0650D97C" w14:textId="77777777" w:rsidR="00010D44" w:rsidRPr="00A62E75" w:rsidRDefault="00010D44" w:rsidP="00010D44">
      <w:pPr>
        <w:rPr>
          <w:rFonts w:ascii="ＭＳ ゴシック" w:eastAsia="ＭＳ ゴシック" w:hAnsi="ＭＳ ゴシック"/>
          <w:b/>
          <w:bCs/>
        </w:rPr>
      </w:pPr>
    </w:p>
    <w:p w14:paraId="391DA400" w14:textId="48449E69" w:rsidR="00010D44" w:rsidRDefault="00010D44">
      <w:pPr>
        <w:widowControl/>
        <w:tabs>
          <w:tab w:val="clear" w:pos="2100"/>
          <w:tab w:val="clear" w:pos="8400"/>
        </w:tabs>
        <w:jc w:val="left"/>
      </w:pPr>
      <w:r>
        <w:br w:type="page"/>
      </w:r>
    </w:p>
    <w:p w14:paraId="0B3E0C52" w14:textId="15DCDADB" w:rsidR="00010D44" w:rsidRDefault="00010D44" w:rsidP="00010D44">
      <w:pPr>
        <w:widowControl/>
        <w:tabs>
          <w:tab w:val="clear" w:pos="2100"/>
          <w:tab w:val="clear" w:pos="8400"/>
        </w:tabs>
        <w:ind w:firstLineChars="100" w:firstLine="210"/>
        <w:jc w:val="left"/>
        <w:rPr>
          <w:rFonts w:ascii="ＭＳ 明朝" w:eastAsia="ＭＳ 明朝" w:hAnsi="ＭＳ 明朝"/>
        </w:rPr>
      </w:pPr>
      <w:r>
        <w:rPr>
          <w:rFonts w:ascii="ＭＳ 明朝" w:eastAsia="ＭＳ 明朝" w:hAnsi="ＭＳ 明朝" w:hint="eastAsia"/>
        </w:rPr>
        <w:lastRenderedPageBreak/>
        <w:t>２）-3　ご縁</w:t>
      </w:r>
      <w:r w:rsidRPr="005C6B65">
        <w:rPr>
          <w:rFonts w:ascii="ＭＳ 明朝" w:eastAsia="ＭＳ 明朝" w:hAnsi="ＭＳ 明朝" w:hint="eastAsia"/>
        </w:rPr>
        <w:t>会員に関する内規</w:t>
      </w:r>
    </w:p>
    <w:p w14:paraId="0FF0E48E" w14:textId="77777777" w:rsidR="00010D44" w:rsidRDefault="00010D44" w:rsidP="00010D44">
      <w:pPr>
        <w:jc w:val="center"/>
        <w:rPr>
          <w:rFonts w:ascii="ＭＳ ゴシック" w:eastAsia="ＭＳ ゴシック" w:hAnsi="ＭＳ ゴシック"/>
          <w:sz w:val="24"/>
          <w:szCs w:val="24"/>
        </w:rPr>
      </w:pPr>
    </w:p>
    <w:p w14:paraId="215F682B" w14:textId="66741FB2" w:rsidR="00010D44" w:rsidRPr="00E71D59" w:rsidRDefault="00010D44" w:rsidP="00010D4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ご縁会員</w:t>
      </w:r>
      <w:r w:rsidRPr="00E71D59">
        <w:rPr>
          <w:rFonts w:ascii="ＭＳ ゴシック" w:eastAsia="ＭＳ ゴシック" w:hAnsi="ＭＳ ゴシック" w:hint="eastAsia"/>
          <w:sz w:val="24"/>
          <w:szCs w:val="24"/>
        </w:rPr>
        <w:t>に関する内規</w:t>
      </w:r>
    </w:p>
    <w:p w14:paraId="642BEAFF" w14:textId="77777777" w:rsidR="00010D44" w:rsidRDefault="00010D44" w:rsidP="00010D44">
      <w:pPr>
        <w:jc w:val="right"/>
      </w:pPr>
      <w:r>
        <w:rPr>
          <w:rFonts w:hint="eastAsia"/>
        </w:rPr>
        <w:t>2025.4.12</w:t>
      </w:r>
      <w:r>
        <w:rPr>
          <w:rFonts w:hint="eastAsia"/>
        </w:rPr>
        <w:t>理事会採択</w:t>
      </w:r>
    </w:p>
    <w:p w14:paraId="03E32D61" w14:textId="77777777" w:rsidR="00010D44" w:rsidRDefault="00010D44" w:rsidP="00010D44"/>
    <w:p w14:paraId="3D509591" w14:textId="77777777" w:rsidR="00010D44" w:rsidRPr="00E71D59" w:rsidRDefault="00010D44" w:rsidP="00010D44">
      <w:pPr>
        <w:rPr>
          <w:rFonts w:ascii="ＭＳ ゴシック" w:eastAsia="ＭＳ ゴシック" w:hAnsi="ＭＳ ゴシック"/>
        </w:rPr>
      </w:pPr>
      <w:r w:rsidRPr="00E71D59">
        <w:rPr>
          <w:rFonts w:ascii="ＭＳ ゴシック" w:eastAsia="ＭＳ ゴシック" w:hAnsi="ＭＳ ゴシック" w:hint="eastAsia"/>
        </w:rPr>
        <w:t>（本内規の目的）</w:t>
      </w:r>
      <w:r w:rsidRPr="00E71D59">
        <w:rPr>
          <w:rFonts w:ascii="ＭＳ ゴシック" w:eastAsia="ＭＳ ゴシック" w:hAnsi="ＭＳ ゴシック"/>
        </w:rPr>
        <w:t xml:space="preserve"> </w:t>
      </w:r>
    </w:p>
    <w:p w14:paraId="57869F69" w14:textId="77777777" w:rsidR="00010D44" w:rsidRDefault="00010D44" w:rsidP="00010D44">
      <w:r>
        <w:rPr>
          <w:rFonts w:hint="eastAsia"/>
        </w:rPr>
        <w:t xml:space="preserve">第１条　</w:t>
      </w:r>
      <w:r>
        <w:t>本</w:t>
      </w:r>
      <w:r>
        <w:rPr>
          <w:rFonts w:hint="eastAsia"/>
        </w:rPr>
        <w:t>内規は</w:t>
      </w:r>
      <w:r>
        <w:t>、</w:t>
      </w:r>
      <w:r>
        <w:rPr>
          <w:rFonts w:hint="eastAsia"/>
        </w:rPr>
        <w:t>一般社団法人日本リスクマネジャネットワーク</w:t>
      </w:r>
      <w:r>
        <w:t>（以下「本会」</w:t>
      </w:r>
      <w:r>
        <w:rPr>
          <w:rFonts w:hint="eastAsia"/>
        </w:rPr>
        <w:t>という）のご縁会員に関する事項を定めるものである。</w:t>
      </w:r>
    </w:p>
    <w:p w14:paraId="629E60C6" w14:textId="77777777" w:rsidR="00010D44" w:rsidRPr="00A9371D" w:rsidRDefault="00010D44" w:rsidP="00010D44"/>
    <w:p w14:paraId="70F37FC4" w14:textId="77777777" w:rsidR="00010D44" w:rsidRPr="00F86759" w:rsidRDefault="00010D44" w:rsidP="00010D44">
      <w:pPr>
        <w:rPr>
          <w:rFonts w:ascii="ＭＳ ゴシック" w:eastAsia="ＭＳ ゴシック" w:hAnsi="ＭＳ ゴシック"/>
        </w:rPr>
      </w:pPr>
      <w:r w:rsidRPr="00F86759">
        <w:rPr>
          <w:rFonts w:ascii="ＭＳ ゴシック" w:eastAsia="ＭＳ ゴシック" w:hAnsi="ＭＳ ゴシック" w:hint="eastAsia"/>
        </w:rPr>
        <w:t>（本内規の内容）</w:t>
      </w:r>
    </w:p>
    <w:p w14:paraId="48797B5D" w14:textId="77777777" w:rsidR="00010D44" w:rsidRDefault="00010D44" w:rsidP="00010D44">
      <w:r>
        <w:rPr>
          <w:rFonts w:hint="eastAsia"/>
        </w:rPr>
        <w:t xml:space="preserve">第２条　</w:t>
      </w:r>
      <w:r>
        <w:t>本</w:t>
      </w:r>
      <w:r>
        <w:rPr>
          <w:rFonts w:hint="eastAsia"/>
        </w:rPr>
        <w:t>内規は</w:t>
      </w:r>
      <w:r>
        <w:t>、</w:t>
      </w:r>
      <w:r>
        <w:rPr>
          <w:rFonts w:hint="eastAsia"/>
        </w:rPr>
        <w:t>以下の項目について規定する。</w:t>
      </w:r>
    </w:p>
    <w:p w14:paraId="777E6DAE" w14:textId="77777777" w:rsidR="00010D44" w:rsidRPr="00F86759" w:rsidRDefault="00010D44" w:rsidP="00010D44">
      <w:pPr>
        <w:rPr>
          <w:rFonts w:ascii="ＭＳ ゴシック" w:eastAsia="ＭＳ ゴシック" w:hAnsi="ＭＳ ゴシック"/>
        </w:rPr>
      </w:pPr>
      <w:r w:rsidRPr="00F86759">
        <w:rPr>
          <w:rFonts w:ascii="ＭＳ ゴシック" w:eastAsia="ＭＳ ゴシック" w:hAnsi="ＭＳ ゴシック" w:hint="eastAsia"/>
        </w:rPr>
        <w:t>(1)</w:t>
      </w:r>
      <w:r>
        <w:rPr>
          <w:rFonts w:ascii="ＭＳ ゴシック" w:eastAsia="ＭＳ ゴシック" w:hAnsi="ＭＳ ゴシック" w:hint="eastAsia"/>
        </w:rPr>
        <w:t>ご縁会員の定義</w:t>
      </w:r>
    </w:p>
    <w:p w14:paraId="4842B6AE" w14:textId="77777777" w:rsidR="00010D44" w:rsidRPr="00F86759" w:rsidRDefault="00010D44" w:rsidP="00010D44">
      <w:pPr>
        <w:rPr>
          <w:rFonts w:ascii="ＭＳ ゴシック" w:eastAsia="ＭＳ ゴシック" w:hAnsi="ＭＳ ゴシック"/>
        </w:rPr>
      </w:pPr>
      <w:r w:rsidRPr="00F86759">
        <w:rPr>
          <w:rFonts w:ascii="ＭＳ ゴシック" w:eastAsia="ＭＳ ゴシック" w:hAnsi="ＭＳ ゴシック" w:hint="eastAsia"/>
        </w:rPr>
        <w:t>(2)</w:t>
      </w:r>
      <w:r>
        <w:rPr>
          <w:rFonts w:ascii="ＭＳ ゴシック" w:eastAsia="ＭＳ ゴシック" w:hAnsi="ＭＳ ゴシック" w:hint="eastAsia"/>
        </w:rPr>
        <w:t>ご縁会員の内容</w:t>
      </w:r>
    </w:p>
    <w:p w14:paraId="4266FE76" w14:textId="77777777" w:rsidR="00010D44" w:rsidRDefault="00010D44" w:rsidP="00010D44">
      <w:pPr>
        <w:rPr>
          <w:rFonts w:ascii="ＭＳ ゴシック" w:eastAsia="ＭＳ ゴシック" w:hAnsi="ＭＳ ゴシック"/>
        </w:rPr>
      </w:pPr>
      <w:r w:rsidRPr="00F86759">
        <w:rPr>
          <w:rFonts w:ascii="ＭＳ ゴシック" w:eastAsia="ＭＳ ゴシック" w:hAnsi="ＭＳ ゴシック" w:hint="eastAsia"/>
        </w:rPr>
        <w:t>(3)</w:t>
      </w:r>
      <w:r>
        <w:rPr>
          <w:rFonts w:ascii="ＭＳ ゴシック" w:eastAsia="ＭＳ ゴシック" w:hAnsi="ＭＳ ゴシック" w:hint="eastAsia"/>
        </w:rPr>
        <w:t>ご縁会員の会費</w:t>
      </w:r>
    </w:p>
    <w:p w14:paraId="043CD920" w14:textId="77777777" w:rsidR="00010D44" w:rsidRDefault="00010D44" w:rsidP="00010D44">
      <w:pPr>
        <w:rPr>
          <w:rFonts w:ascii="ＭＳ ゴシック" w:eastAsia="ＭＳ ゴシック" w:hAnsi="ＭＳ ゴシック"/>
        </w:rPr>
      </w:pPr>
      <w:r>
        <w:rPr>
          <w:rFonts w:ascii="ＭＳ ゴシック" w:eastAsia="ＭＳ ゴシック" w:hAnsi="ＭＳ ゴシック"/>
        </w:rPr>
        <w:t>(4)</w:t>
      </w:r>
      <w:r>
        <w:rPr>
          <w:rFonts w:ascii="ＭＳ ゴシック" w:eastAsia="ＭＳ ゴシック" w:hAnsi="ＭＳ ゴシック" w:hint="eastAsia"/>
        </w:rPr>
        <w:t>ご縁会員への登録方法</w:t>
      </w:r>
    </w:p>
    <w:p w14:paraId="2D625573" w14:textId="77777777" w:rsidR="00010D44" w:rsidRPr="00F86759" w:rsidRDefault="00010D44" w:rsidP="00010D44">
      <w:pPr>
        <w:rPr>
          <w:rFonts w:ascii="ＭＳ ゴシック" w:eastAsia="ＭＳ ゴシック" w:hAnsi="ＭＳ ゴシック"/>
        </w:rPr>
      </w:pPr>
      <w:r>
        <w:rPr>
          <w:rFonts w:ascii="ＭＳ ゴシック" w:eastAsia="ＭＳ ゴシック" w:hAnsi="ＭＳ ゴシック" w:hint="eastAsia"/>
        </w:rPr>
        <w:t>(5)ご縁会員資格の喪失</w:t>
      </w:r>
      <w:r w:rsidRPr="00F86759">
        <w:rPr>
          <w:rFonts w:ascii="ＭＳ ゴシック" w:eastAsia="ＭＳ ゴシック" w:hAnsi="ＭＳ ゴシック"/>
        </w:rPr>
        <w:t xml:space="preserve"> </w:t>
      </w:r>
    </w:p>
    <w:p w14:paraId="3074F8CA" w14:textId="77777777" w:rsidR="00010D44" w:rsidRDefault="00010D44" w:rsidP="00010D44">
      <w:pPr>
        <w:rPr>
          <w:rFonts w:ascii="ＭＳ ゴシック" w:eastAsia="ＭＳ ゴシック" w:hAnsi="ＭＳ ゴシック"/>
        </w:rPr>
      </w:pPr>
    </w:p>
    <w:p w14:paraId="12793953" w14:textId="77777777" w:rsidR="00010D44" w:rsidRDefault="00010D44" w:rsidP="00010D44">
      <w:pPr>
        <w:rPr>
          <w:rFonts w:ascii="ＭＳ ゴシック" w:eastAsia="ＭＳ ゴシック" w:hAnsi="ＭＳ ゴシック"/>
        </w:rPr>
      </w:pPr>
      <w:r>
        <w:rPr>
          <w:rFonts w:ascii="ＭＳ ゴシック" w:eastAsia="ＭＳ ゴシック" w:hAnsi="ＭＳ ゴシック" w:hint="eastAsia"/>
        </w:rPr>
        <w:t>（ご縁</w:t>
      </w:r>
      <w:r w:rsidRPr="006D5BFA">
        <w:rPr>
          <w:rFonts w:ascii="ＭＳ ゴシック" w:eastAsia="ＭＳ ゴシック" w:hAnsi="ＭＳ ゴシック" w:hint="eastAsia"/>
        </w:rPr>
        <w:t>会員の定義</w:t>
      </w:r>
      <w:r>
        <w:rPr>
          <w:rFonts w:ascii="ＭＳ ゴシック" w:eastAsia="ＭＳ ゴシック" w:hAnsi="ＭＳ ゴシック" w:hint="eastAsia"/>
        </w:rPr>
        <w:t>）</w:t>
      </w:r>
    </w:p>
    <w:p w14:paraId="4F98D3C2" w14:textId="77777777" w:rsidR="00010D44" w:rsidRDefault="00010D44" w:rsidP="00010D44">
      <w:r>
        <w:rPr>
          <w:rFonts w:hint="eastAsia"/>
        </w:rPr>
        <w:t>第３条　本会からの退会者で本会のご縁会員となることを希望する人、</w:t>
      </w:r>
      <w:r w:rsidRPr="001D1AD1">
        <w:rPr>
          <w:rFonts w:hint="eastAsia"/>
        </w:rPr>
        <w:t>理事会で何らかのご縁があったと認めた人</w:t>
      </w:r>
      <w:r>
        <w:rPr>
          <w:rFonts w:hint="eastAsia"/>
        </w:rPr>
        <w:t>をご縁会員とする。</w:t>
      </w:r>
    </w:p>
    <w:p w14:paraId="35009291" w14:textId="77777777" w:rsidR="00010D44" w:rsidRPr="00EB1E32" w:rsidRDefault="00010D44" w:rsidP="00010D44">
      <w:pPr>
        <w:rPr>
          <w:rFonts w:ascii="ＭＳ ゴシック" w:eastAsia="ＭＳ ゴシック" w:hAnsi="ＭＳ ゴシック"/>
        </w:rPr>
      </w:pPr>
    </w:p>
    <w:p w14:paraId="72039D63" w14:textId="77777777" w:rsidR="00010D44" w:rsidRDefault="00010D44" w:rsidP="00010D44">
      <w:pPr>
        <w:rPr>
          <w:rFonts w:ascii="ＭＳ ゴシック" w:eastAsia="ＭＳ ゴシック" w:hAnsi="ＭＳ ゴシック"/>
        </w:rPr>
      </w:pPr>
      <w:r>
        <w:rPr>
          <w:rFonts w:ascii="ＭＳ ゴシック" w:eastAsia="ＭＳ ゴシック" w:hAnsi="ＭＳ ゴシック" w:hint="eastAsia"/>
        </w:rPr>
        <w:t>（ご縁</w:t>
      </w:r>
      <w:r w:rsidRPr="006D5BFA">
        <w:rPr>
          <w:rFonts w:ascii="ＭＳ ゴシック" w:eastAsia="ＭＳ ゴシック" w:hAnsi="ＭＳ ゴシック" w:hint="eastAsia"/>
        </w:rPr>
        <w:t>会員の内容</w:t>
      </w:r>
      <w:r>
        <w:rPr>
          <w:rFonts w:ascii="ＭＳ ゴシック" w:eastAsia="ＭＳ ゴシック" w:hAnsi="ＭＳ ゴシック" w:hint="eastAsia"/>
        </w:rPr>
        <w:t>）</w:t>
      </w:r>
    </w:p>
    <w:p w14:paraId="0FB9E191" w14:textId="77777777" w:rsidR="00010D44" w:rsidRDefault="00010D44" w:rsidP="00010D44">
      <w:r>
        <w:rPr>
          <w:rFonts w:hint="eastAsia"/>
        </w:rPr>
        <w:t>第４条　ご縁会員は、本会の運営に携わることはできないが、本会が行う事業のうち別紙１に記載する事業に参加できる。別紙１は当会のホームページに掲載し変更があれば更新するため、ご縁会員は最新の情報を確認する。</w:t>
      </w:r>
    </w:p>
    <w:p w14:paraId="690F423A" w14:textId="77777777" w:rsidR="00010D44" w:rsidRDefault="00010D44" w:rsidP="00010D44">
      <w:pPr>
        <w:rPr>
          <w:rFonts w:ascii="ＭＳ ゴシック" w:eastAsia="ＭＳ ゴシック" w:hAnsi="ＭＳ ゴシック"/>
        </w:rPr>
      </w:pPr>
    </w:p>
    <w:p w14:paraId="096CA103" w14:textId="77777777" w:rsidR="00010D44" w:rsidRDefault="00010D44" w:rsidP="00010D44">
      <w:pPr>
        <w:rPr>
          <w:rFonts w:ascii="ＭＳ ゴシック" w:eastAsia="ＭＳ ゴシック" w:hAnsi="ＭＳ ゴシック"/>
        </w:rPr>
      </w:pPr>
      <w:r>
        <w:rPr>
          <w:rFonts w:ascii="ＭＳ ゴシック" w:eastAsia="ＭＳ ゴシック" w:hAnsi="ＭＳ ゴシック" w:hint="eastAsia"/>
        </w:rPr>
        <w:t>（ご縁</w:t>
      </w:r>
      <w:r w:rsidRPr="006D5BFA">
        <w:rPr>
          <w:rFonts w:ascii="ＭＳ ゴシック" w:eastAsia="ＭＳ ゴシック" w:hAnsi="ＭＳ ゴシック" w:hint="eastAsia"/>
        </w:rPr>
        <w:t>会員の会費</w:t>
      </w:r>
      <w:r>
        <w:rPr>
          <w:rFonts w:ascii="ＭＳ ゴシック" w:eastAsia="ＭＳ ゴシック" w:hAnsi="ＭＳ ゴシック" w:hint="eastAsia"/>
        </w:rPr>
        <w:t>）</w:t>
      </w:r>
    </w:p>
    <w:p w14:paraId="27699FD2" w14:textId="77777777" w:rsidR="00010D44" w:rsidRDefault="00010D44" w:rsidP="00010D44">
      <w:r>
        <w:rPr>
          <w:rFonts w:hint="eastAsia"/>
        </w:rPr>
        <w:t>第５条　ご縁会員の会費は無料とする。</w:t>
      </w:r>
    </w:p>
    <w:p w14:paraId="1A2509D1" w14:textId="77777777" w:rsidR="00010D44" w:rsidRDefault="00010D44" w:rsidP="00010D44"/>
    <w:p w14:paraId="19F65831" w14:textId="77777777" w:rsidR="00010D44" w:rsidRDefault="00010D44" w:rsidP="00010D44">
      <w:pPr>
        <w:rPr>
          <w:rFonts w:ascii="ＭＳ ゴシック" w:eastAsia="ＭＳ ゴシック" w:hAnsi="ＭＳ ゴシック"/>
        </w:rPr>
      </w:pPr>
      <w:r>
        <w:rPr>
          <w:rFonts w:ascii="ＭＳ ゴシック" w:eastAsia="ＭＳ ゴシック" w:hAnsi="ＭＳ ゴシック" w:hint="eastAsia"/>
        </w:rPr>
        <w:t>（ご縁</w:t>
      </w:r>
      <w:r w:rsidRPr="006D5BFA">
        <w:rPr>
          <w:rFonts w:ascii="ＭＳ ゴシック" w:eastAsia="ＭＳ ゴシック" w:hAnsi="ＭＳ ゴシック" w:hint="eastAsia"/>
        </w:rPr>
        <w:t>会員への登録方法</w:t>
      </w:r>
      <w:r>
        <w:rPr>
          <w:rFonts w:ascii="ＭＳ ゴシック" w:eastAsia="ＭＳ ゴシック" w:hAnsi="ＭＳ ゴシック" w:hint="eastAsia"/>
        </w:rPr>
        <w:t>）</w:t>
      </w:r>
    </w:p>
    <w:p w14:paraId="1AA20B4C" w14:textId="77777777" w:rsidR="00010D44" w:rsidRDefault="00010D44" w:rsidP="00010D44">
      <w:r>
        <w:rPr>
          <w:rFonts w:hint="eastAsia"/>
        </w:rPr>
        <w:t>第６条　ご縁会員を希望する者は、連絡用メールアドレス、氏名を本会事務局へ連絡する。連絡用メールアドレスに変更があった場合は速やかに事務局へ連絡する。</w:t>
      </w:r>
    </w:p>
    <w:p w14:paraId="55981EA0" w14:textId="77777777" w:rsidR="00010D44" w:rsidRDefault="00010D44" w:rsidP="00010D44"/>
    <w:p w14:paraId="47DBCCEC" w14:textId="77777777" w:rsidR="00010D44" w:rsidRDefault="00010D44" w:rsidP="00010D44">
      <w:pPr>
        <w:rPr>
          <w:rFonts w:ascii="ＭＳ ゴシック" w:eastAsia="ＭＳ ゴシック" w:hAnsi="ＭＳ ゴシック"/>
        </w:rPr>
      </w:pPr>
      <w:r>
        <w:rPr>
          <w:rFonts w:ascii="ＭＳ ゴシック" w:eastAsia="ＭＳ ゴシック" w:hAnsi="ＭＳ ゴシック" w:hint="eastAsia"/>
        </w:rPr>
        <w:t>（ご縁</w:t>
      </w:r>
      <w:r w:rsidRPr="006D5BFA">
        <w:rPr>
          <w:rFonts w:ascii="ＭＳ ゴシック" w:eastAsia="ＭＳ ゴシック" w:hAnsi="ＭＳ ゴシック" w:hint="eastAsia"/>
        </w:rPr>
        <w:t>会員資格の喪失</w:t>
      </w:r>
      <w:r>
        <w:rPr>
          <w:rFonts w:ascii="ＭＳ ゴシック" w:eastAsia="ＭＳ ゴシック" w:hAnsi="ＭＳ ゴシック" w:hint="eastAsia"/>
        </w:rPr>
        <w:t>）</w:t>
      </w:r>
    </w:p>
    <w:p w14:paraId="565149AF" w14:textId="77777777" w:rsidR="00010D44" w:rsidRDefault="00010D44" w:rsidP="00010D44">
      <w:r>
        <w:rPr>
          <w:rFonts w:hint="eastAsia"/>
        </w:rPr>
        <w:t>第６条　本会事務局から、毎年度末にご縁会員継続の確認を電子的な方法で行うが、３カ年連絡がとれない人はご縁会員資格を喪失する。</w:t>
      </w:r>
      <w:r w:rsidRPr="00A00646">
        <w:rPr>
          <w:rFonts w:hint="eastAsia"/>
        </w:rPr>
        <w:t>理事会で</w:t>
      </w:r>
      <w:r>
        <w:rPr>
          <w:rFonts w:hint="eastAsia"/>
        </w:rPr>
        <w:t>ご縁</w:t>
      </w:r>
      <w:r w:rsidRPr="00A00646">
        <w:rPr>
          <w:rFonts w:hint="eastAsia"/>
        </w:rPr>
        <w:t>会員にふさわしくないと認められたものは</w:t>
      </w:r>
      <w:r>
        <w:rPr>
          <w:rFonts w:hint="eastAsia"/>
        </w:rPr>
        <w:t>ご縁</w:t>
      </w:r>
      <w:r w:rsidRPr="00A00646">
        <w:rPr>
          <w:rFonts w:hint="eastAsia"/>
        </w:rPr>
        <w:t>会員の資格を喪失する。</w:t>
      </w:r>
    </w:p>
    <w:p w14:paraId="6A68F934" w14:textId="16D68747" w:rsidR="00010D44" w:rsidRDefault="00010D44" w:rsidP="00B62183">
      <w:pPr>
        <w:jc w:val="right"/>
        <w:rPr>
          <w:rFonts w:ascii="ＭＳ Ｐゴシック" w:eastAsia="ＭＳ Ｐゴシック" w:hAnsi="ＭＳ Ｐゴシック"/>
          <w:sz w:val="32"/>
          <w:szCs w:val="32"/>
        </w:rPr>
        <w:sectPr w:rsidR="00010D44" w:rsidSect="00D93B6A">
          <w:pgSz w:w="11906" w:h="16838"/>
          <w:pgMar w:top="1418" w:right="1418" w:bottom="1418" w:left="1418" w:header="624" w:footer="397" w:gutter="0"/>
          <w:cols w:space="425"/>
          <w:docGrid w:type="lines" w:linePitch="360"/>
        </w:sectPr>
      </w:pPr>
      <w:r>
        <w:rPr>
          <w:rFonts w:hint="eastAsia"/>
        </w:rPr>
        <w:t>以上</w:t>
      </w:r>
      <w:r>
        <w:rPr>
          <w:rFonts w:ascii="ＭＳ 明朝" w:eastAsia="ＭＳ 明朝" w:hAnsi="ＭＳ 明朝"/>
          <w:sz w:val="20"/>
          <w:szCs w:val="20"/>
        </w:rPr>
        <w:br w:type="page"/>
      </w:r>
    </w:p>
    <w:p w14:paraId="6A4AA200" w14:textId="77777777" w:rsidR="00010D44" w:rsidRDefault="00010D44" w:rsidP="00010D44">
      <w:pP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lastRenderedPageBreak/>
        <w:t>ご縁会員が参加できる事業・活動（2025.4時点）</w:t>
      </w:r>
    </w:p>
    <w:tbl>
      <w:tblPr>
        <w:tblStyle w:val="a8"/>
        <w:tblpPr w:leftFromText="142" w:rightFromText="142" w:vertAnchor="text" w:horzAnchor="margin" w:tblpY="-24"/>
        <w:tblW w:w="14601" w:type="dxa"/>
        <w:tblLook w:val="04A0" w:firstRow="1" w:lastRow="0" w:firstColumn="1" w:lastColumn="0" w:noHBand="0" w:noVBand="1"/>
      </w:tblPr>
      <w:tblGrid>
        <w:gridCol w:w="709"/>
        <w:gridCol w:w="1843"/>
        <w:gridCol w:w="2166"/>
        <w:gridCol w:w="2118"/>
        <w:gridCol w:w="2360"/>
        <w:gridCol w:w="2321"/>
        <w:gridCol w:w="1507"/>
        <w:gridCol w:w="1577"/>
      </w:tblGrid>
      <w:tr w:rsidR="00010D44" w14:paraId="4238ADF4" w14:textId="77777777" w:rsidTr="00010D44">
        <w:tc>
          <w:tcPr>
            <w:tcW w:w="2552" w:type="dxa"/>
            <w:gridSpan w:val="2"/>
          </w:tcPr>
          <w:p w14:paraId="547FACC1"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項目</w:t>
            </w:r>
          </w:p>
        </w:tc>
        <w:tc>
          <w:tcPr>
            <w:tcW w:w="2166" w:type="dxa"/>
          </w:tcPr>
          <w:p w14:paraId="41133C8F"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正会員</w:t>
            </w:r>
          </w:p>
        </w:tc>
        <w:tc>
          <w:tcPr>
            <w:tcW w:w="2118" w:type="dxa"/>
            <w:tcBorders>
              <w:right w:val="single" w:sz="4" w:space="0" w:color="auto"/>
            </w:tcBorders>
          </w:tcPr>
          <w:p w14:paraId="1A0708A0"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賛助会員</w:t>
            </w:r>
          </w:p>
        </w:tc>
        <w:tc>
          <w:tcPr>
            <w:tcW w:w="2360" w:type="dxa"/>
            <w:tcBorders>
              <w:top w:val="single" w:sz="4" w:space="0" w:color="auto"/>
              <w:left w:val="single" w:sz="4" w:space="0" w:color="auto"/>
              <w:right w:val="single" w:sz="18" w:space="0" w:color="auto"/>
            </w:tcBorders>
          </w:tcPr>
          <w:p w14:paraId="1AE2B154"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受講会員</w:t>
            </w:r>
          </w:p>
        </w:tc>
        <w:tc>
          <w:tcPr>
            <w:tcW w:w="2321" w:type="dxa"/>
            <w:tcBorders>
              <w:top w:val="single" w:sz="18" w:space="0" w:color="auto"/>
              <w:left w:val="single" w:sz="18" w:space="0" w:color="auto"/>
              <w:right w:val="single" w:sz="18" w:space="0" w:color="auto"/>
            </w:tcBorders>
          </w:tcPr>
          <w:p w14:paraId="05B996C5" w14:textId="77777777" w:rsidR="00010D44" w:rsidRDefault="00010D44" w:rsidP="00010D44">
            <w:pPr>
              <w:spacing w:line="300" w:lineRule="exact"/>
              <w:jc w:val="center"/>
              <w:rPr>
                <w:rFonts w:ascii="ＭＳ 明朝" w:eastAsia="ＭＳ 明朝" w:hAnsi="ＭＳ 明朝"/>
              </w:rPr>
            </w:pPr>
            <w:r w:rsidRPr="0008226F">
              <w:rPr>
                <w:rFonts w:ascii="ＭＳ 明朝" w:eastAsia="ＭＳ 明朝" w:hAnsi="ＭＳ 明朝" w:hint="eastAsia"/>
              </w:rPr>
              <w:t>ご縁会員</w:t>
            </w:r>
          </w:p>
        </w:tc>
        <w:tc>
          <w:tcPr>
            <w:tcW w:w="1507" w:type="dxa"/>
            <w:tcBorders>
              <w:left w:val="single" w:sz="18" w:space="0" w:color="auto"/>
            </w:tcBorders>
          </w:tcPr>
          <w:p w14:paraId="3BD9C055"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（会員以外）</w:t>
            </w:r>
          </w:p>
        </w:tc>
        <w:tc>
          <w:tcPr>
            <w:tcW w:w="1577" w:type="dxa"/>
          </w:tcPr>
          <w:p w14:paraId="2BB462A2"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備考</w:t>
            </w:r>
          </w:p>
        </w:tc>
      </w:tr>
      <w:tr w:rsidR="00010D44" w14:paraId="1191B1E4" w14:textId="77777777" w:rsidTr="00010D44">
        <w:tc>
          <w:tcPr>
            <w:tcW w:w="2552" w:type="dxa"/>
            <w:gridSpan w:val="2"/>
          </w:tcPr>
          <w:p w14:paraId="13763FF6"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位置づけ</w:t>
            </w:r>
          </w:p>
        </w:tc>
        <w:tc>
          <w:tcPr>
            <w:tcW w:w="4284" w:type="dxa"/>
            <w:gridSpan w:val="2"/>
            <w:tcBorders>
              <w:right w:val="single" w:sz="4" w:space="0" w:color="auto"/>
            </w:tcBorders>
          </w:tcPr>
          <w:p w14:paraId="3A807D6F"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定款上の会員（会の運営参加）</w:t>
            </w:r>
          </w:p>
        </w:tc>
        <w:tc>
          <w:tcPr>
            <w:tcW w:w="2360" w:type="dxa"/>
            <w:tcBorders>
              <w:left w:val="single" w:sz="4" w:space="0" w:color="auto"/>
              <w:right w:val="single" w:sz="18" w:space="0" w:color="auto"/>
            </w:tcBorders>
          </w:tcPr>
          <w:p w14:paraId="6E58E696"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内規上の会員</w:t>
            </w:r>
          </w:p>
        </w:tc>
        <w:tc>
          <w:tcPr>
            <w:tcW w:w="2321" w:type="dxa"/>
            <w:tcBorders>
              <w:left w:val="single" w:sz="18" w:space="0" w:color="auto"/>
              <w:right w:val="single" w:sz="18" w:space="0" w:color="auto"/>
            </w:tcBorders>
          </w:tcPr>
          <w:p w14:paraId="6392EB78"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内規上の会員</w:t>
            </w:r>
          </w:p>
        </w:tc>
        <w:tc>
          <w:tcPr>
            <w:tcW w:w="1507" w:type="dxa"/>
            <w:tcBorders>
              <w:left w:val="single" w:sz="18" w:space="0" w:color="auto"/>
            </w:tcBorders>
          </w:tcPr>
          <w:p w14:paraId="166058DA" w14:textId="77777777" w:rsidR="00010D44" w:rsidRDefault="00010D44" w:rsidP="00010D44">
            <w:pPr>
              <w:spacing w:line="300" w:lineRule="exact"/>
              <w:jc w:val="center"/>
              <w:rPr>
                <w:rFonts w:ascii="ＭＳ 明朝" w:eastAsia="ＭＳ 明朝" w:hAnsi="ＭＳ 明朝"/>
              </w:rPr>
            </w:pPr>
          </w:p>
        </w:tc>
        <w:tc>
          <w:tcPr>
            <w:tcW w:w="1577" w:type="dxa"/>
          </w:tcPr>
          <w:p w14:paraId="093D5926" w14:textId="77777777" w:rsidR="00010D44" w:rsidRDefault="00010D44" w:rsidP="00010D44">
            <w:pPr>
              <w:spacing w:line="300" w:lineRule="exact"/>
              <w:jc w:val="center"/>
              <w:rPr>
                <w:rFonts w:ascii="ＭＳ 明朝" w:eastAsia="ＭＳ 明朝" w:hAnsi="ＭＳ 明朝"/>
              </w:rPr>
            </w:pPr>
          </w:p>
        </w:tc>
      </w:tr>
      <w:tr w:rsidR="00010D44" w14:paraId="458D728D" w14:textId="77777777" w:rsidTr="00010D44">
        <w:tc>
          <w:tcPr>
            <w:tcW w:w="2552" w:type="dxa"/>
            <w:gridSpan w:val="2"/>
          </w:tcPr>
          <w:p w14:paraId="1D623C51"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会員の内容</w:t>
            </w:r>
          </w:p>
        </w:tc>
        <w:tc>
          <w:tcPr>
            <w:tcW w:w="2166" w:type="dxa"/>
          </w:tcPr>
          <w:p w14:paraId="5CB0A3A6"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会の運営・方向性を決定する会員</w:t>
            </w:r>
          </w:p>
        </w:tc>
        <w:tc>
          <w:tcPr>
            <w:tcW w:w="2118" w:type="dxa"/>
            <w:tcBorders>
              <w:right w:val="single" w:sz="4" w:space="0" w:color="auto"/>
            </w:tcBorders>
          </w:tcPr>
          <w:p w14:paraId="7F83084B"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会の活動をサポートしてくれる会員</w:t>
            </w:r>
          </w:p>
        </w:tc>
        <w:tc>
          <w:tcPr>
            <w:tcW w:w="2360" w:type="dxa"/>
            <w:tcBorders>
              <w:left w:val="single" w:sz="4" w:space="0" w:color="auto"/>
              <w:right w:val="single" w:sz="18" w:space="0" w:color="auto"/>
            </w:tcBorders>
          </w:tcPr>
          <w:p w14:paraId="60E22226"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一般の方を対象とし講演会・勉強会等へ参加してくれる会員</w:t>
            </w:r>
          </w:p>
        </w:tc>
        <w:tc>
          <w:tcPr>
            <w:tcW w:w="2321" w:type="dxa"/>
            <w:tcBorders>
              <w:left w:val="single" w:sz="18" w:space="0" w:color="auto"/>
              <w:right w:val="single" w:sz="18" w:space="0" w:color="auto"/>
            </w:tcBorders>
          </w:tcPr>
          <w:p w14:paraId="5E450437"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JRMNのOB・OGを対象とした会員（講演会・勉強会への参加）</w:t>
            </w:r>
          </w:p>
        </w:tc>
        <w:tc>
          <w:tcPr>
            <w:tcW w:w="1507" w:type="dxa"/>
            <w:tcBorders>
              <w:left w:val="single" w:sz="18" w:space="0" w:color="auto"/>
            </w:tcBorders>
          </w:tcPr>
          <w:p w14:paraId="18BF87DA"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（一般人）</w:t>
            </w:r>
          </w:p>
        </w:tc>
        <w:tc>
          <w:tcPr>
            <w:tcW w:w="1577" w:type="dxa"/>
          </w:tcPr>
          <w:p w14:paraId="06CB6FD2" w14:textId="77777777" w:rsidR="00010D44" w:rsidRDefault="00010D44" w:rsidP="00010D44">
            <w:pPr>
              <w:spacing w:line="300" w:lineRule="exact"/>
              <w:jc w:val="center"/>
              <w:rPr>
                <w:rFonts w:ascii="ＭＳ 明朝" w:eastAsia="ＭＳ 明朝" w:hAnsi="ＭＳ 明朝"/>
              </w:rPr>
            </w:pPr>
          </w:p>
        </w:tc>
      </w:tr>
      <w:tr w:rsidR="00010D44" w14:paraId="5A004C62" w14:textId="77777777" w:rsidTr="00010D44">
        <w:tc>
          <w:tcPr>
            <w:tcW w:w="2552" w:type="dxa"/>
            <w:gridSpan w:val="2"/>
          </w:tcPr>
          <w:p w14:paraId="5E706BF4"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総会議決権</w:t>
            </w:r>
          </w:p>
        </w:tc>
        <w:tc>
          <w:tcPr>
            <w:tcW w:w="2166" w:type="dxa"/>
          </w:tcPr>
          <w:p w14:paraId="19EA5C97"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w:t>
            </w:r>
          </w:p>
        </w:tc>
        <w:tc>
          <w:tcPr>
            <w:tcW w:w="2118" w:type="dxa"/>
            <w:tcBorders>
              <w:right w:val="single" w:sz="4" w:space="0" w:color="auto"/>
            </w:tcBorders>
          </w:tcPr>
          <w:p w14:paraId="4EEEC460"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w:t>
            </w:r>
          </w:p>
        </w:tc>
        <w:tc>
          <w:tcPr>
            <w:tcW w:w="2360" w:type="dxa"/>
            <w:tcBorders>
              <w:left w:val="single" w:sz="4" w:space="0" w:color="auto"/>
              <w:right w:val="single" w:sz="18" w:space="0" w:color="auto"/>
            </w:tcBorders>
          </w:tcPr>
          <w:p w14:paraId="38F08791"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w:t>
            </w:r>
          </w:p>
        </w:tc>
        <w:tc>
          <w:tcPr>
            <w:tcW w:w="2321" w:type="dxa"/>
            <w:tcBorders>
              <w:left w:val="single" w:sz="18" w:space="0" w:color="auto"/>
              <w:right w:val="single" w:sz="18" w:space="0" w:color="auto"/>
            </w:tcBorders>
          </w:tcPr>
          <w:p w14:paraId="7E8DA6B4"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w:t>
            </w:r>
          </w:p>
        </w:tc>
        <w:tc>
          <w:tcPr>
            <w:tcW w:w="1507" w:type="dxa"/>
            <w:tcBorders>
              <w:left w:val="single" w:sz="18" w:space="0" w:color="auto"/>
            </w:tcBorders>
          </w:tcPr>
          <w:p w14:paraId="1B415036" w14:textId="77777777" w:rsidR="00010D44" w:rsidRDefault="00010D44" w:rsidP="00010D44">
            <w:pPr>
              <w:spacing w:line="300" w:lineRule="exact"/>
              <w:jc w:val="center"/>
              <w:rPr>
                <w:rFonts w:ascii="ＭＳ 明朝" w:eastAsia="ＭＳ 明朝" w:hAnsi="ＭＳ 明朝"/>
              </w:rPr>
            </w:pPr>
            <w:r w:rsidRPr="00166A0F">
              <w:rPr>
                <w:rFonts w:ascii="ＭＳ 明朝" w:eastAsia="ＭＳ 明朝" w:hAnsi="ＭＳ 明朝" w:hint="eastAsia"/>
              </w:rPr>
              <w:t>×</w:t>
            </w:r>
          </w:p>
        </w:tc>
        <w:tc>
          <w:tcPr>
            <w:tcW w:w="1577" w:type="dxa"/>
          </w:tcPr>
          <w:p w14:paraId="33AEF52B"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定款</w:t>
            </w:r>
          </w:p>
        </w:tc>
      </w:tr>
      <w:tr w:rsidR="00010D44" w14:paraId="0F6784EA" w14:textId="77777777" w:rsidTr="00010D44">
        <w:tc>
          <w:tcPr>
            <w:tcW w:w="2552" w:type="dxa"/>
            <w:gridSpan w:val="2"/>
            <w:shd w:val="clear" w:color="auto" w:fill="CCFFCC"/>
          </w:tcPr>
          <w:p w14:paraId="587F3CAB"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理事会オブザーバー</w:t>
            </w:r>
          </w:p>
        </w:tc>
        <w:tc>
          <w:tcPr>
            <w:tcW w:w="2166" w:type="dxa"/>
            <w:shd w:val="clear" w:color="auto" w:fill="CCFFCC"/>
          </w:tcPr>
          <w:p w14:paraId="244749A2" w14:textId="77777777" w:rsidR="00010D44" w:rsidRDefault="00010D44" w:rsidP="00010D44">
            <w:pPr>
              <w:spacing w:line="300" w:lineRule="exact"/>
              <w:jc w:val="center"/>
              <w:rPr>
                <w:rFonts w:ascii="ＭＳ 明朝" w:eastAsia="ＭＳ 明朝" w:hAnsi="ＭＳ 明朝"/>
              </w:rPr>
            </w:pPr>
            <w:r w:rsidRPr="004D4B9C">
              <w:rPr>
                <w:rFonts w:ascii="ＭＳ 明朝" w:eastAsia="ＭＳ 明朝" w:hAnsi="ＭＳ 明朝" w:hint="eastAsia"/>
              </w:rPr>
              <w:t>●</w:t>
            </w:r>
          </w:p>
        </w:tc>
        <w:tc>
          <w:tcPr>
            <w:tcW w:w="2118" w:type="dxa"/>
            <w:tcBorders>
              <w:right w:val="single" w:sz="4" w:space="0" w:color="auto"/>
            </w:tcBorders>
            <w:shd w:val="clear" w:color="auto" w:fill="CCFFCC"/>
          </w:tcPr>
          <w:p w14:paraId="5DE099B3" w14:textId="77777777" w:rsidR="00010D44" w:rsidRDefault="00010D44" w:rsidP="00010D44">
            <w:pPr>
              <w:spacing w:line="300" w:lineRule="exact"/>
              <w:jc w:val="center"/>
              <w:rPr>
                <w:rFonts w:ascii="ＭＳ 明朝" w:eastAsia="ＭＳ 明朝" w:hAnsi="ＭＳ 明朝"/>
              </w:rPr>
            </w:pPr>
            <w:r w:rsidRPr="004D4B9C">
              <w:rPr>
                <w:rFonts w:ascii="ＭＳ 明朝" w:eastAsia="ＭＳ 明朝" w:hAnsi="ＭＳ 明朝" w:hint="eastAsia"/>
              </w:rPr>
              <w:t>●</w:t>
            </w:r>
          </w:p>
        </w:tc>
        <w:tc>
          <w:tcPr>
            <w:tcW w:w="2360" w:type="dxa"/>
            <w:tcBorders>
              <w:left w:val="single" w:sz="4" w:space="0" w:color="auto"/>
              <w:right w:val="single" w:sz="18" w:space="0" w:color="auto"/>
            </w:tcBorders>
            <w:shd w:val="clear" w:color="auto" w:fill="CCFFCC"/>
          </w:tcPr>
          <w:p w14:paraId="0C755DAB"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w:t>
            </w:r>
          </w:p>
        </w:tc>
        <w:tc>
          <w:tcPr>
            <w:tcW w:w="2321" w:type="dxa"/>
            <w:tcBorders>
              <w:left w:val="single" w:sz="18" w:space="0" w:color="auto"/>
              <w:right w:val="single" w:sz="18" w:space="0" w:color="auto"/>
            </w:tcBorders>
            <w:shd w:val="clear" w:color="auto" w:fill="CCFFCC"/>
          </w:tcPr>
          <w:p w14:paraId="0D972358"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w:t>
            </w:r>
          </w:p>
        </w:tc>
        <w:tc>
          <w:tcPr>
            <w:tcW w:w="1507" w:type="dxa"/>
            <w:tcBorders>
              <w:left w:val="single" w:sz="18" w:space="0" w:color="auto"/>
            </w:tcBorders>
            <w:shd w:val="clear" w:color="auto" w:fill="CCFFCC"/>
          </w:tcPr>
          <w:p w14:paraId="7A339F9C" w14:textId="77777777" w:rsidR="00010D44" w:rsidRDefault="00010D44" w:rsidP="00010D44">
            <w:pPr>
              <w:spacing w:line="300" w:lineRule="exact"/>
              <w:jc w:val="center"/>
              <w:rPr>
                <w:rFonts w:ascii="ＭＳ 明朝" w:eastAsia="ＭＳ 明朝" w:hAnsi="ＭＳ 明朝"/>
              </w:rPr>
            </w:pPr>
            <w:r w:rsidRPr="00166A0F">
              <w:rPr>
                <w:rFonts w:ascii="ＭＳ 明朝" w:eastAsia="ＭＳ 明朝" w:hAnsi="ＭＳ 明朝" w:hint="eastAsia"/>
              </w:rPr>
              <w:t>×</w:t>
            </w:r>
          </w:p>
        </w:tc>
        <w:tc>
          <w:tcPr>
            <w:tcW w:w="1577" w:type="dxa"/>
            <w:shd w:val="clear" w:color="auto" w:fill="CCFFCC"/>
          </w:tcPr>
          <w:p w14:paraId="297F302A"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会の運営</w:t>
            </w:r>
          </w:p>
        </w:tc>
      </w:tr>
      <w:tr w:rsidR="00010D44" w14:paraId="02109610" w14:textId="77777777" w:rsidTr="00010D44">
        <w:tc>
          <w:tcPr>
            <w:tcW w:w="2552" w:type="dxa"/>
            <w:gridSpan w:val="2"/>
          </w:tcPr>
          <w:p w14:paraId="1162CDB1"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年会費</w:t>
            </w:r>
          </w:p>
          <w:p w14:paraId="1679BA1F"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（入会金は不要）</w:t>
            </w:r>
          </w:p>
        </w:tc>
        <w:tc>
          <w:tcPr>
            <w:tcW w:w="2166" w:type="dxa"/>
          </w:tcPr>
          <w:p w14:paraId="56E6014A"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5000円</w:t>
            </w:r>
          </w:p>
        </w:tc>
        <w:tc>
          <w:tcPr>
            <w:tcW w:w="2118" w:type="dxa"/>
            <w:tcBorders>
              <w:right w:val="single" w:sz="4" w:space="0" w:color="auto"/>
            </w:tcBorders>
          </w:tcPr>
          <w:p w14:paraId="50CC5F67" w14:textId="77777777" w:rsidR="00010D44" w:rsidRPr="0008226F" w:rsidRDefault="00010D44" w:rsidP="00010D44">
            <w:pPr>
              <w:spacing w:line="300" w:lineRule="exact"/>
              <w:jc w:val="center"/>
              <w:rPr>
                <w:rFonts w:ascii="ＭＳ 明朝" w:eastAsia="ＭＳ 明朝" w:hAnsi="ＭＳ 明朝"/>
              </w:rPr>
            </w:pPr>
            <w:r w:rsidRPr="0008226F">
              <w:rPr>
                <w:rFonts w:ascii="ＭＳ 明朝" w:eastAsia="ＭＳ 明朝" w:hAnsi="ＭＳ 明朝" w:hint="eastAsia"/>
              </w:rPr>
              <w:t>(HPでは10､000円)</w:t>
            </w:r>
          </w:p>
          <w:p w14:paraId="4B74E55C" w14:textId="77777777" w:rsidR="00010D44" w:rsidRPr="0008226F" w:rsidRDefault="00010D44" w:rsidP="00010D44">
            <w:pPr>
              <w:spacing w:line="300" w:lineRule="exact"/>
              <w:jc w:val="center"/>
              <w:rPr>
                <w:rFonts w:ascii="ＭＳ 明朝" w:eastAsia="ＭＳ 明朝" w:hAnsi="ＭＳ 明朝"/>
                <w:sz w:val="18"/>
                <w:szCs w:val="18"/>
              </w:rPr>
            </w:pPr>
            <w:r w:rsidRPr="0008226F">
              <w:rPr>
                <w:rFonts w:ascii="ＭＳ 明朝" w:eastAsia="ＭＳ 明朝" w:hAnsi="ＭＳ 明朝" w:hint="eastAsia"/>
                <w:sz w:val="18"/>
                <w:szCs w:val="18"/>
              </w:rPr>
              <w:t>個人は1000円～3000円への</w:t>
            </w:r>
            <w:r>
              <w:rPr>
                <w:rFonts w:ascii="ＭＳ 明朝" w:eastAsia="ＭＳ 明朝" w:hAnsi="ＭＳ 明朝" w:hint="eastAsia"/>
                <w:sz w:val="18"/>
                <w:szCs w:val="18"/>
              </w:rPr>
              <w:t>変更を</w:t>
            </w:r>
            <w:r w:rsidRPr="0008226F">
              <w:rPr>
                <w:rFonts w:ascii="ＭＳ 明朝" w:eastAsia="ＭＳ 明朝" w:hAnsi="ＭＳ 明朝" w:hint="eastAsia"/>
                <w:sz w:val="18"/>
                <w:szCs w:val="18"/>
              </w:rPr>
              <w:t>検討中</w:t>
            </w:r>
          </w:p>
        </w:tc>
        <w:tc>
          <w:tcPr>
            <w:tcW w:w="2360" w:type="dxa"/>
            <w:tcBorders>
              <w:left w:val="single" w:sz="4" w:space="0" w:color="auto"/>
              <w:right w:val="single" w:sz="18" w:space="0" w:color="auto"/>
            </w:tcBorders>
          </w:tcPr>
          <w:p w14:paraId="5E8FC653" w14:textId="77777777" w:rsidR="00010D44" w:rsidRPr="0008226F" w:rsidRDefault="00010D44" w:rsidP="00010D44">
            <w:pPr>
              <w:spacing w:line="300" w:lineRule="exact"/>
              <w:jc w:val="center"/>
              <w:rPr>
                <w:rFonts w:ascii="ＭＳ 明朝" w:eastAsia="ＭＳ 明朝" w:hAnsi="ＭＳ 明朝"/>
              </w:rPr>
            </w:pPr>
            <w:r w:rsidRPr="0008226F">
              <w:rPr>
                <w:rFonts w:ascii="ＭＳ 明朝" w:eastAsia="ＭＳ 明朝" w:hAnsi="ＭＳ 明朝" w:hint="eastAsia"/>
              </w:rPr>
              <w:t>なし</w:t>
            </w:r>
          </w:p>
          <w:p w14:paraId="4CB83811" w14:textId="77777777" w:rsidR="00010D44" w:rsidRPr="0008226F" w:rsidRDefault="00010D44" w:rsidP="00010D44">
            <w:pPr>
              <w:spacing w:line="300" w:lineRule="exact"/>
              <w:jc w:val="center"/>
              <w:rPr>
                <w:rFonts w:ascii="ＭＳ 明朝" w:eastAsia="ＭＳ 明朝" w:hAnsi="ＭＳ 明朝"/>
                <w:sz w:val="18"/>
                <w:szCs w:val="18"/>
              </w:rPr>
            </w:pPr>
            <w:r w:rsidRPr="0008226F">
              <w:rPr>
                <w:rFonts w:ascii="ＭＳ 明朝" w:eastAsia="ＭＳ 明朝" w:hAnsi="ＭＳ 明朝" w:hint="eastAsia"/>
                <w:sz w:val="18"/>
                <w:szCs w:val="18"/>
              </w:rPr>
              <w:t>（3年目以降は会費</w:t>
            </w:r>
            <w:r>
              <w:rPr>
                <w:rFonts w:ascii="ＭＳ 明朝" w:eastAsia="ＭＳ 明朝" w:hAnsi="ＭＳ 明朝" w:hint="eastAsia"/>
                <w:sz w:val="18"/>
                <w:szCs w:val="18"/>
              </w:rPr>
              <w:t>・協力金等を検討中</w:t>
            </w:r>
            <w:r w:rsidRPr="0008226F">
              <w:rPr>
                <w:rFonts w:ascii="ＭＳ 明朝" w:eastAsia="ＭＳ 明朝" w:hAnsi="ＭＳ 明朝" w:hint="eastAsia"/>
                <w:sz w:val="18"/>
                <w:szCs w:val="18"/>
              </w:rPr>
              <w:t>）</w:t>
            </w:r>
          </w:p>
        </w:tc>
        <w:tc>
          <w:tcPr>
            <w:tcW w:w="2321" w:type="dxa"/>
            <w:tcBorders>
              <w:left w:val="single" w:sz="18" w:space="0" w:color="auto"/>
              <w:right w:val="single" w:sz="18" w:space="0" w:color="auto"/>
            </w:tcBorders>
          </w:tcPr>
          <w:p w14:paraId="524BBCD1"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なし</w:t>
            </w:r>
          </w:p>
          <w:p w14:paraId="3E977332" w14:textId="77777777" w:rsidR="00010D44" w:rsidRDefault="00010D44" w:rsidP="00010D44">
            <w:pPr>
              <w:spacing w:line="300" w:lineRule="exact"/>
              <w:jc w:val="center"/>
              <w:rPr>
                <w:rFonts w:ascii="ＭＳ 明朝" w:eastAsia="ＭＳ 明朝" w:hAnsi="ＭＳ 明朝"/>
              </w:rPr>
            </w:pPr>
          </w:p>
        </w:tc>
        <w:tc>
          <w:tcPr>
            <w:tcW w:w="1507" w:type="dxa"/>
            <w:tcBorders>
              <w:left w:val="single" w:sz="18" w:space="0" w:color="auto"/>
            </w:tcBorders>
          </w:tcPr>
          <w:p w14:paraId="532B13C3" w14:textId="77777777" w:rsidR="00010D44" w:rsidRDefault="00010D44" w:rsidP="00010D44">
            <w:pPr>
              <w:spacing w:line="300" w:lineRule="exact"/>
              <w:jc w:val="center"/>
              <w:rPr>
                <w:rFonts w:ascii="ＭＳ 明朝" w:eastAsia="ＭＳ 明朝" w:hAnsi="ＭＳ 明朝"/>
              </w:rPr>
            </w:pPr>
            <w:r w:rsidRPr="00166A0F">
              <w:rPr>
                <w:rFonts w:ascii="ＭＳ 明朝" w:eastAsia="ＭＳ 明朝" w:hAnsi="ＭＳ 明朝" w:hint="eastAsia"/>
              </w:rPr>
              <w:t>×</w:t>
            </w:r>
          </w:p>
        </w:tc>
        <w:tc>
          <w:tcPr>
            <w:tcW w:w="1577" w:type="dxa"/>
          </w:tcPr>
          <w:p w14:paraId="36A20E6F"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会費は内規</w:t>
            </w:r>
          </w:p>
        </w:tc>
      </w:tr>
      <w:tr w:rsidR="00010D44" w14:paraId="7CD292E8" w14:textId="77777777" w:rsidTr="00010D44">
        <w:trPr>
          <w:trHeight w:val="233"/>
        </w:trPr>
        <w:tc>
          <w:tcPr>
            <w:tcW w:w="709" w:type="dxa"/>
            <w:vMerge w:val="restart"/>
          </w:tcPr>
          <w:p w14:paraId="5159A034"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ＨＰ</w:t>
            </w:r>
          </w:p>
          <w:p w14:paraId="7663D42A"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閲覧</w:t>
            </w:r>
          </w:p>
        </w:tc>
        <w:tc>
          <w:tcPr>
            <w:tcW w:w="1843" w:type="dxa"/>
            <w:shd w:val="clear" w:color="auto" w:fill="CCFFCC"/>
          </w:tcPr>
          <w:p w14:paraId="6ECF47F7"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トップページ</w:t>
            </w:r>
          </w:p>
        </w:tc>
        <w:tc>
          <w:tcPr>
            <w:tcW w:w="2166" w:type="dxa"/>
            <w:shd w:val="clear" w:color="auto" w:fill="CCFFCC"/>
          </w:tcPr>
          <w:p w14:paraId="2108C08C" w14:textId="77777777" w:rsidR="00010D44" w:rsidRDefault="00010D44" w:rsidP="00010D44">
            <w:pPr>
              <w:spacing w:line="300" w:lineRule="exact"/>
              <w:jc w:val="center"/>
              <w:rPr>
                <w:rFonts w:ascii="ＭＳ 明朝" w:eastAsia="ＭＳ 明朝" w:hAnsi="ＭＳ 明朝"/>
              </w:rPr>
            </w:pPr>
            <w:r w:rsidRPr="00617D5D">
              <w:rPr>
                <w:rFonts w:ascii="ＭＳ 明朝" w:eastAsia="ＭＳ 明朝" w:hAnsi="ＭＳ 明朝" w:hint="eastAsia"/>
              </w:rPr>
              <w:t>●</w:t>
            </w:r>
          </w:p>
        </w:tc>
        <w:tc>
          <w:tcPr>
            <w:tcW w:w="2118" w:type="dxa"/>
            <w:tcBorders>
              <w:right w:val="single" w:sz="4" w:space="0" w:color="auto"/>
            </w:tcBorders>
            <w:shd w:val="clear" w:color="auto" w:fill="CCFFCC"/>
          </w:tcPr>
          <w:p w14:paraId="67CF9166" w14:textId="77777777" w:rsidR="00010D44" w:rsidRDefault="00010D44" w:rsidP="00010D44">
            <w:pPr>
              <w:spacing w:line="300" w:lineRule="exact"/>
              <w:jc w:val="center"/>
              <w:rPr>
                <w:rFonts w:ascii="ＭＳ 明朝" w:eastAsia="ＭＳ 明朝" w:hAnsi="ＭＳ 明朝"/>
              </w:rPr>
            </w:pPr>
            <w:r w:rsidRPr="00617D5D">
              <w:rPr>
                <w:rFonts w:ascii="ＭＳ 明朝" w:eastAsia="ＭＳ 明朝" w:hAnsi="ＭＳ 明朝" w:hint="eastAsia"/>
              </w:rPr>
              <w:t>●</w:t>
            </w:r>
          </w:p>
        </w:tc>
        <w:tc>
          <w:tcPr>
            <w:tcW w:w="2360" w:type="dxa"/>
            <w:tcBorders>
              <w:left w:val="single" w:sz="4" w:space="0" w:color="auto"/>
              <w:right w:val="single" w:sz="18" w:space="0" w:color="auto"/>
            </w:tcBorders>
            <w:shd w:val="clear" w:color="auto" w:fill="CCFFCC"/>
          </w:tcPr>
          <w:p w14:paraId="2109EE64" w14:textId="77777777" w:rsidR="00010D44" w:rsidRDefault="00010D44" w:rsidP="00010D44">
            <w:pPr>
              <w:spacing w:line="300" w:lineRule="exact"/>
              <w:jc w:val="center"/>
              <w:rPr>
                <w:rFonts w:ascii="ＭＳ 明朝" w:eastAsia="ＭＳ 明朝" w:hAnsi="ＭＳ 明朝"/>
              </w:rPr>
            </w:pPr>
            <w:r w:rsidRPr="00617D5D">
              <w:rPr>
                <w:rFonts w:ascii="ＭＳ 明朝" w:eastAsia="ＭＳ 明朝" w:hAnsi="ＭＳ 明朝" w:hint="eastAsia"/>
              </w:rPr>
              <w:t>●</w:t>
            </w:r>
          </w:p>
        </w:tc>
        <w:tc>
          <w:tcPr>
            <w:tcW w:w="2321" w:type="dxa"/>
            <w:tcBorders>
              <w:left w:val="single" w:sz="18" w:space="0" w:color="auto"/>
              <w:right w:val="single" w:sz="18" w:space="0" w:color="auto"/>
            </w:tcBorders>
            <w:shd w:val="clear" w:color="auto" w:fill="CCFFCC"/>
          </w:tcPr>
          <w:p w14:paraId="150B413B" w14:textId="77777777" w:rsidR="00010D44" w:rsidRDefault="00010D44" w:rsidP="00010D44">
            <w:pPr>
              <w:spacing w:line="300" w:lineRule="exact"/>
              <w:jc w:val="center"/>
              <w:rPr>
                <w:rFonts w:ascii="ＭＳ 明朝" w:eastAsia="ＭＳ 明朝" w:hAnsi="ＭＳ 明朝"/>
              </w:rPr>
            </w:pPr>
            <w:r w:rsidRPr="00617D5D">
              <w:rPr>
                <w:rFonts w:ascii="ＭＳ 明朝" w:eastAsia="ＭＳ 明朝" w:hAnsi="ＭＳ 明朝" w:hint="eastAsia"/>
              </w:rPr>
              <w:t>●</w:t>
            </w:r>
          </w:p>
        </w:tc>
        <w:tc>
          <w:tcPr>
            <w:tcW w:w="1507" w:type="dxa"/>
            <w:tcBorders>
              <w:left w:val="single" w:sz="18" w:space="0" w:color="auto"/>
            </w:tcBorders>
            <w:shd w:val="clear" w:color="auto" w:fill="CCFFCC"/>
          </w:tcPr>
          <w:p w14:paraId="6BD2322C" w14:textId="77777777" w:rsidR="00010D44" w:rsidRDefault="00010D44" w:rsidP="00010D44">
            <w:pPr>
              <w:spacing w:line="300" w:lineRule="exact"/>
              <w:jc w:val="center"/>
              <w:rPr>
                <w:rFonts w:ascii="ＭＳ 明朝" w:eastAsia="ＭＳ 明朝" w:hAnsi="ＭＳ 明朝"/>
              </w:rPr>
            </w:pPr>
            <w:r w:rsidRPr="00617D5D">
              <w:rPr>
                <w:rFonts w:ascii="ＭＳ 明朝" w:eastAsia="ＭＳ 明朝" w:hAnsi="ＭＳ 明朝" w:hint="eastAsia"/>
              </w:rPr>
              <w:t>●</w:t>
            </w:r>
          </w:p>
        </w:tc>
        <w:tc>
          <w:tcPr>
            <w:tcW w:w="1577" w:type="dxa"/>
            <w:shd w:val="clear" w:color="auto" w:fill="CCFFCC"/>
          </w:tcPr>
          <w:p w14:paraId="79DBB598" w14:textId="77777777" w:rsidR="00010D44" w:rsidRDefault="00010D44" w:rsidP="00010D44">
            <w:pPr>
              <w:spacing w:line="300" w:lineRule="exact"/>
              <w:jc w:val="center"/>
              <w:rPr>
                <w:rFonts w:ascii="ＭＳ 明朝" w:eastAsia="ＭＳ 明朝" w:hAnsi="ＭＳ 明朝"/>
              </w:rPr>
            </w:pPr>
          </w:p>
        </w:tc>
      </w:tr>
      <w:tr w:rsidR="00010D44" w14:paraId="729CD3DE" w14:textId="77777777" w:rsidTr="00010D44">
        <w:tc>
          <w:tcPr>
            <w:tcW w:w="709" w:type="dxa"/>
            <w:vMerge/>
          </w:tcPr>
          <w:p w14:paraId="355AD6E0" w14:textId="77777777" w:rsidR="00010D44" w:rsidRDefault="00010D44" w:rsidP="00010D44">
            <w:pPr>
              <w:spacing w:line="300" w:lineRule="exact"/>
              <w:jc w:val="center"/>
              <w:rPr>
                <w:rFonts w:ascii="ＭＳ 明朝" w:eastAsia="ＭＳ 明朝" w:hAnsi="ＭＳ 明朝"/>
              </w:rPr>
            </w:pPr>
          </w:p>
        </w:tc>
        <w:tc>
          <w:tcPr>
            <w:tcW w:w="1843" w:type="dxa"/>
          </w:tcPr>
          <w:p w14:paraId="78F22E4E"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会員専用ページ</w:t>
            </w:r>
          </w:p>
        </w:tc>
        <w:tc>
          <w:tcPr>
            <w:tcW w:w="2166" w:type="dxa"/>
          </w:tcPr>
          <w:p w14:paraId="7DE76BDB" w14:textId="77777777" w:rsidR="00010D44" w:rsidRDefault="00010D44" w:rsidP="00010D44">
            <w:pPr>
              <w:spacing w:line="300" w:lineRule="exact"/>
              <w:jc w:val="center"/>
              <w:rPr>
                <w:rFonts w:ascii="ＭＳ 明朝" w:eastAsia="ＭＳ 明朝" w:hAnsi="ＭＳ 明朝"/>
              </w:rPr>
            </w:pPr>
            <w:r w:rsidRPr="00CF0FBF">
              <w:rPr>
                <w:rFonts w:ascii="ＭＳ 明朝" w:eastAsia="ＭＳ 明朝" w:hAnsi="ＭＳ 明朝" w:hint="eastAsia"/>
              </w:rPr>
              <w:t>●</w:t>
            </w:r>
          </w:p>
        </w:tc>
        <w:tc>
          <w:tcPr>
            <w:tcW w:w="2118" w:type="dxa"/>
            <w:tcBorders>
              <w:right w:val="single" w:sz="4" w:space="0" w:color="auto"/>
            </w:tcBorders>
          </w:tcPr>
          <w:p w14:paraId="3221A4C6" w14:textId="77777777" w:rsidR="00010D44" w:rsidRDefault="00010D44" w:rsidP="00010D44">
            <w:pPr>
              <w:spacing w:line="300" w:lineRule="exact"/>
              <w:jc w:val="center"/>
              <w:rPr>
                <w:rFonts w:ascii="ＭＳ 明朝" w:eastAsia="ＭＳ 明朝" w:hAnsi="ＭＳ 明朝"/>
              </w:rPr>
            </w:pPr>
            <w:r w:rsidRPr="00CF0FBF">
              <w:rPr>
                <w:rFonts w:ascii="ＭＳ 明朝" w:eastAsia="ＭＳ 明朝" w:hAnsi="ＭＳ 明朝" w:hint="eastAsia"/>
              </w:rPr>
              <w:t>●</w:t>
            </w:r>
          </w:p>
        </w:tc>
        <w:tc>
          <w:tcPr>
            <w:tcW w:w="2360" w:type="dxa"/>
            <w:tcBorders>
              <w:left w:val="single" w:sz="4" w:space="0" w:color="auto"/>
              <w:right w:val="single" w:sz="18" w:space="0" w:color="auto"/>
            </w:tcBorders>
          </w:tcPr>
          <w:p w14:paraId="4FBB0F47"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w:t>
            </w:r>
          </w:p>
        </w:tc>
        <w:tc>
          <w:tcPr>
            <w:tcW w:w="2321" w:type="dxa"/>
            <w:tcBorders>
              <w:left w:val="single" w:sz="18" w:space="0" w:color="auto"/>
              <w:right w:val="single" w:sz="18" w:space="0" w:color="auto"/>
            </w:tcBorders>
          </w:tcPr>
          <w:p w14:paraId="5645FE58" w14:textId="77777777" w:rsidR="00010D44" w:rsidRDefault="00010D44" w:rsidP="00010D44">
            <w:pPr>
              <w:spacing w:line="300" w:lineRule="exact"/>
              <w:jc w:val="center"/>
              <w:rPr>
                <w:rFonts w:ascii="ＭＳ 明朝" w:eastAsia="ＭＳ 明朝" w:hAnsi="ＭＳ 明朝"/>
              </w:rPr>
            </w:pPr>
            <w:r w:rsidRPr="00CF0FBF">
              <w:rPr>
                <w:rFonts w:ascii="ＭＳ 明朝" w:eastAsia="ＭＳ 明朝" w:hAnsi="ＭＳ 明朝" w:hint="eastAsia"/>
              </w:rPr>
              <w:t>●</w:t>
            </w:r>
          </w:p>
        </w:tc>
        <w:tc>
          <w:tcPr>
            <w:tcW w:w="1507" w:type="dxa"/>
            <w:tcBorders>
              <w:left w:val="single" w:sz="18" w:space="0" w:color="auto"/>
            </w:tcBorders>
          </w:tcPr>
          <w:p w14:paraId="563B50DB" w14:textId="77777777" w:rsidR="00010D44" w:rsidRDefault="00010D44" w:rsidP="00010D44">
            <w:pPr>
              <w:spacing w:line="300" w:lineRule="exact"/>
              <w:jc w:val="center"/>
              <w:rPr>
                <w:rFonts w:ascii="ＭＳ 明朝" w:eastAsia="ＭＳ 明朝" w:hAnsi="ＭＳ 明朝"/>
              </w:rPr>
            </w:pPr>
            <w:r w:rsidRPr="00166A0F">
              <w:rPr>
                <w:rFonts w:ascii="ＭＳ 明朝" w:eastAsia="ＭＳ 明朝" w:hAnsi="ＭＳ 明朝" w:hint="eastAsia"/>
              </w:rPr>
              <w:t>×</w:t>
            </w:r>
          </w:p>
        </w:tc>
        <w:tc>
          <w:tcPr>
            <w:tcW w:w="1577" w:type="dxa"/>
          </w:tcPr>
          <w:p w14:paraId="3C99C810"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事業計画書も</w:t>
            </w:r>
          </w:p>
        </w:tc>
      </w:tr>
      <w:tr w:rsidR="00010D44" w14:paraId="7E98E221" w14:textId="77777777" w:rsidTr="00010D44">
        <w:tc>
          <w:tcPr>
            <w:tcW w:w="2552" w:type="dxa"/>
            <w:gridSpan w:val="2"/>
            <w:shd w:val="clear" w:color="auto" w:fill="CCFFCC"/>
          </w:tcPr>
          <w:p w14:paraId="0578E57C"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勉強会</w:t>
            </w:r>
          </w:p>
        </w:tc>
        <w:tc>
          <w:tcPr>
            <w:tcW w:w="2166" w:type="dxa"/>
            <w:shd w:val="clear" w:color="auto" w:fill="CCFFCC"/>
          </w:tcPr>
          <w:p w14:paraId="0A088703" w14:textId="77777777" w:rsidR="00010D44" w:rsidRDefault="00010D44" w:rsidP="00010D44">
            <w:pPr>
              <w:spacing w:line="300" w:lineRule="exact"/>
              <w:jc w:val="center"/>
              <w:rPr>
                <w:rFonts w:ascii="ＭＳ 明朝" w:eastAsia="ＭＳ 明朝" w:hAnsi="ＭＳ 明朝"/>
              </w:rPr>
            </w:pPr>
            <w:r w:rsidRPr="0093390B">
              <w:rPr>
                <w:rFonts w:ascii="ＭＳ 明朝" w:eastAsia="ＭＳ 明朝" w:hAnsi="ＭＳ 明朝" w:hint="eastAsia"/>
              </w:rPr>
              <w:t>●</w:t>
            </w:r>
          </w:p>
        </w:tc>
        <w:tc>
          <w:tcPr>
            <w:tcW w:w="2118" w:type="dxa"/>
            <w:tcBorders>
              <w:right w:val="single" w:sz="4" w:space="0" w:color="auto"/>
            </w:tcBorders>
            <w:shd w:val="clear" w:color="auto" w:fill="CCFFCC"/>
          </w:tcPr>
          <w:p w14:paraId="04304414" w14:textId="77777777" w:rsidR="00010D44" w:rsidRDefault="00010D44" w:rsidP="00010D44">
            <w:pPr>
              <w:spacing w:line="300" w:lineRule="exact"/>
              <w:jc w:val="center"/>
              <w:rPr>
                <w:rFonts w:ascii="ＭＳ 明朝" w:eastAsia="ＭＳ 明朝" w:hAnsi="ＭＳ 明朝"/>
              </w:rPr>
            </w:pPr>
            <w:r w:rsidRPr="0093390B">
              <w:rPr>
                <w:rFonts w:ascii="ＭＳ 明朝" w:eastAsia="ＭＳ 明朝" w:hAnsi="ＭＳ 明朝" w:hint="eastAsia"/>
              </w:rPr>
              <w:t>●</w:t>
            </w:r>
          </w:p>
        </w:tc>
        <w:tc>
          <w:tcPr>
            <w:tcW w:w="2360" w:type="dxa"/>
            <w:tcBorders>
              <w:left w:val="single" w:sz="4" w:space="0" w:color="auto"/>
              <w:right w:val="single" w:sz="18" w:space="0" w:color="auto"/>
            </w:tcBorders>
            <w:shd w:val="clear" w:color="auto" w:fill="CCFFCC"/>
          </w:tcPr>
          <w:p w14:paraId="4AB05967" w14:textId="77777777" w:rsidR="00010D44" w:rsidRDefault="00010D44" w:rsidP="00010D44">
            <w:pPr>
              <w:spacing w:line="300" w:lineRule="exact"/>
              <w:jc w:val="center"/>
              <w:rPr>
                <w:rFonts w:ascii="ＭＳ 明朝" w:eastAsia="ＭＳ 明朝" w:hAnsi="ＭＳ 明朝"/>
              </w:rPr>
            </w:pPr>
            <w:r w:rsidRPr="00CF0FBF">
              <w:rPr>
                <w:rFonts w:ascii="ＭＳ 明朝" w:eastAsia="ＭＳ 明朝" w:hAnsi="ＭＳ 明朝" w:hint="eastAsia"/>
              </w:rPr>
              <w:t>●</w:t>
            </w:r>
          </w:p>
        </w:tc>
        <w:tc>
          <w:tcPr>
            <w:tcW w:w="2321" w:type="dxa"/>
            <w:tcBorders>
              <w:left w:val="single" w:sz="18" w:space="0" w:color="auto"/>
              <w:right w:val="single" w:sz="18" w:space="0" w:color="auto"/>
            </w:tcBorders>
            <w:shd w:val="clear" w:color="auto" w:fill="CCFFCC"/>
          </w:tcPr>
          <w:p w14:paraId="6A62AFB7" w14:textId="77777777" w:rsidR="00010D44" w:rsidRDefault="00010D44" w:rsidP="00010D44">
            <w:pPr>
              <w:spacing w:line="300" w:lineRule="exact"/>
              <w:jc w:val="center"/>
              <w:rPr>
                <w:rFonts w:ascii="ＭＳ 明朝" w:eastAsia="ＭＳ 明朝" w:hAnsi="ＭＳ 明朝"/>
              </w:rPr>
            </w:pPr>
            <w:r w:rsidRPr="00CF0FBF">
              <w:rPr>
                <w:rFonts w:ascii="ＭＳ 明朝" w:eastAsia="ＭＳ 明朝" w:hAnsi="ＭＳ 明朝" w:hint="eastAsia"/>
              </w:rPr>
              <w:t>●</w:t>
            </w:r>
          </w:p>
        </w:tc>
        <w:tc>
          <w:tcPr>
            <w:tcW w:w="1507" w:type="dxa"/>
            <w:tcBorders>
              <w:left w:val="single" w:sz="18" w:space="0" w:color="auto"/>
            </w:tcBorders>
            <w:shd w:val="clear" w:color="auto" w:fill="CCFFCC"/>
          </w:tcPr>
          <w:p w14:paraId="66FBDD83" w14:textId="77777777" w:rsidR="00010D44" w:rsidRDefault="00010D44" w:rsidP="00010D44">
            <w:pPr>
              <w:spacing w:line="300" w:lineRule="exact"/>
              <w:jc w:val="center"/>
              <w:rPr>
                <w:rFonts w:ascii="ＭＳ 明朝" w:eastAsia="ＭＳ 明朝" w:hAnsi="ＭＳ 明朝"/>
              </w:rPr>
            </w:pPr>
            <w:r w:rsidRPr="0028202A">
              <w:rPr>
                <w:rFonts w:ascii="ＭＳ 明朝" w:eastAsia="ＭＳ 明朝" w:hAnsi="ＭＳ 明朝" w:hint="eastAsia"/>
              </w:rPr>
              <w:t>×</w:t>
            </w:r>
          </w:p>
        </w:tc>
        <w:tc>
          <w:tcPr>
            <w:tcW w:w="1577" w:type="dxa"/>
            <w:shd w:val="clear" w:color="auto" w:fill="CCFFCC"/>
          </w:tcPr>
          <w:p w14:paraId="676DE937" w14:textId="77777777" w:rsidR="00010D44" w:rsidRPr="005C749B" w:rsidRDefault="00010D44" w:rsidP="00010D44">
            <w:pPr>
              <w:spacing w:line="300" w:lineRule="exact"/>
              <w:jc w:val="center"/>
              <w:rPr>
                <w:rFonts w:ascii="ＭＳ 明朝" w:eastAsia="ＭＳ 明朝" w:hAnsi="ＭＳ 明朝"/>
                <w:sz w:val="18"/>
                <w:szCs w:val="18"/>
              </w:rPr>
            </w:pPr>
          </w:p>
        </w:tc>
      </w:tr>
      <w:tr w:rsidR="00010D44" w14:paraId="70656A8C" w14:textId="77777777" w:rsidTr="00010D44">
        <w:tc>
          <w:tcPr>
            <w:tcW w:w="2552" w:type="dxa"/>
            <w:gridSpan w:val="2"/>
          </w:tcPr>
          <w:p w14:paraId="4A28158E"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情報交換会</w:t>
            </w:r>
          </w:p>
        </w:tc>
        <w:tc>
          <w:tcPr>
            <w:tcW w:w="2166" w:type="dxa"/>
          </w:tcPr>
          <w:p w14:paraId="7ECFD54E" w14:textId="77777777" w:rsidR="00010D44" w:rsidRDefault="00010D44" w:rsidP="00010D44">
            <w:pPr>
              <w:spacing w:line="300" w:lineRule="exact"/>
              <w:jc w:val="center"/>
              <w:rPr>
                <w:rFonts w:ascii="ＭＳ 明朝" w:eastAsia="ＭＳ 明朝" w:hAnsi="ＭＳ 明朝"/>
              </w:rPr>
            </w:pPr>
            <w:r w:rsidRPr="00113EE9">
              <w:rPr>
                <w:rFonts w:ascii="ＭＳ 明朝" w:eastAsia="ＭＳ 明朝" w:hAnsi="ＭＳ 明朝" w:hint="eastAsia"/>
              </w:rPr>
              <w:t>●</w:t>
            </w:r>
          </w:p>
        </w:tc>
        <w:tc>
          <w:tcPr>
            <w:tcW w:w="2118" w:type="dxa"/>
            <w:tcBorders>
              <w:right w:val="single" w:sz="4" w:space="0" w:color="auto"/>
            </w:tcBorders>
          </w:tcPr>
          <w:p w14:paraId="063700AF" w14:textId="77777777" w:rsidR="00010D44" w:rsidRDefault="00010D44" w:rsidP="00010D44">
            <w:pPr>
              <w:spacing w:line="300" w:lineRule="exact"/>
              <w:jc w:val="center"/>
              <w:rPr>
                <w:rFonts w:ascii="ＭＳ 明朝" w:eastAsia="ＭＳ 明朝" w:hAnsi="ＭＳ 明朝"/>
              </w:rPr>
            </w:pPr>
            <w:r w:rsidRPr="00113EE9">
              <w:rPr>
                <w:rFonts w:ascii="ＭＳ 明朝" w:eastAsia="ＭＳ 明朝" w:hAnsi="ＭＳ 明朝" w:hint="eastAsia"/>
              </w:rPr>
              <w:t>●</w:t>
            </w:r>
          </w:p>
        </w:tc>
        <w:tc>
          <w:tcPr>
            <w:tcW w:w="2360" w:type="dxa"/>
            <w:tcBorders>
              <w:left w:val="single" w:sz="4" w:space="0" w:color="auto"/>
              <w:right w:val="single" w:sz="18" w:space="0" w:color="auto"/>
            </w:tcBorders>
          </w:tcPr>
          <w:p w14:paraId="0721EA0E"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原則×</w:t>
            </w:r>
          </w:p>
        </w:tc>
        <w:tc>
          <w:tcPr>
            <w:tcW w:w="2321" w:type="dxa"/>
            <w:tcBorders>
              <w:left w:val="single" w:sz="18" w:space="0" w:color="auto"/>
              <w:right w:val="single" w:sz="18" w:space="0" w:color="auto"/>
            </w:tcBorders>
          </w:tcPr>
          <w:p w14:paraId="3B1CE291" w14:textId="77777777" w:rsidR="00010D44" w:rsidRDefault="00010D44" w:rsidP="00010D44">
            <w:pPr>
              <w:spacing w:line="300" w:lineRule="exact"/>
              <w:jc w:val="center"/>
              <w:rPr>
                <w:rFonts w:ascii="ＭＳ 明朝" w:eastAsia="ＭＳ 明朝" w:hAnsi="ＭＳ 明朝"/>
              </w:rPr>
            </w:pPr>
            <w:r w:rsidRPr="00CF0FBF">
              <w:rPr>
                <w:rFonts w:ascii="ＭＳ 明朝" w:eastAsia="ＭＳ 明朝" w:hAnsi="ＭＳ 明朝" w:hint="eastAsia"/>
              </w:rPr>
              <w:t>●</w:t>
            </w:r>
          </w:p>
        </w:tc>
        <w:tc>
          <w:tcPr>
            <w:tcW w:w="1507" w:type="dxa"/>
            <w:tcBorders>
              <w:left w:val="single" w:sz="18" w:space="0" w:color="auto"/>
            </w:tcBorders>
          </w:tcPr>
          <w:p w14:paraId="5E2CB974" w14:textId="77777777" w:rsidR="00010D44" w:rsidRDefault="00010D44" w:rsidP="00010D44">
            <w:pPr>
              <w:spacing w:line="300" w:lineRule="exact"/>
              <w:jc w:val="center"/>
              <w:rPr>
                <w:rFonts w:ascii="ＭＳ 明朝" w:eastAsia="ＭＳ 明朝" w:hAnsi="ＭＳ 明朝"/>
              </w:rPr>
            </w:pPr>
            <w:r w:rsidRPr="0028202A">
              <w:rPr>
                <w:rFonts w:ascii="ＭＳ 明朝" w:eastAsia="ＭＳ 明朝" w:hAnsi="ＭＳ 明朝" w:hint="eastAsia"/>
              </w:rPr>
              <w:t>×</w:t>
            </w:r>
          </w:p>
        </w:tc>
        <w:tc>
          <w:tcPr>
            <w:tcW w:w="1577" w:type="dxa"/>
          </w:tcPr>
          <w:p w14:paraId="74D37CBE"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理事会後開催</w:t>
            </w:r>
          </w:p>
        </w:tc>
      </w:tr>
      <w:tr w:rsidR="00010D44" w14:paraId="4AD19DDC" w14:textId="77777777" w:rsidTr="00010D44">
        <w:tc>
          <w:tcPr>
            <w:tcW w:w="2552" w:type="dxa"/>
            <w:gridSpan w:val="2"/>
            <w:shd w:val="clear" w:color="auto" w:fill="CCFFCC"/>
          </w:tcPr>
          <w:p w14:paraId="7DB581DB"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深読み会(読書熟考会)</w:t>
            </w:r>
          </w:p>
        </w:tc>
        <w:tc>
          <w:tcPr>
            <w:tcW w:w="2166" w:type="dxa"/>
            <w:shd w:val="clear" w:color="auto" w:fill="CCFFCC"/>
          </w:tcPr>
          <w:p w14:paraId="37439849" w14:textId="77777777" w:rsidR="00010D44" w:rsidRDefault="00010D44" w:rsidP="00010D44">
            <w:pPr>
              <w:spacing w:line="300" w:lineRule="exact"/>
              <w:jc w:val="center"/>
              <w:rPr>
                <w:rFonts w:ascii="ＭＳ 明朝" w:eastAsia="ＭＳ 明朝" w:hAnsi="ＭＳ 明朝"/>
              </w:rPr>
            </w:pPr>
            <w:r w:rsidRPr="0003462E">
              <w:rPr>
                <w:rFonts w:ascii="ＭＳ 明朝" w:eastAsia="ＭＳ 明朝" w:hAnsi="ＭＳ 明朝" w:hint="eastAsia"/>
              </w:rPr>
              <w:t>●</w:t>
            </w:r>
          </w:p>
        </w:tc>
        <w:tc>
          <w:tcPr>
            <w:tcW w:w="2118" w:type="dxa"/>
            <w:tcBorders>
              <w:right w:val="single" w:sz="4" w:space="0" w:color="auto"/>
            </w:tcBorders>
            <w:shd w:val="clear" w:color="auto" w:fill="CCFFCC"/>
          </w:tcPr>
          <w:p w14:paraId="3735E763" w14:textId="77777777" w:rsidR="00010D44" w:rsidRDefault="00010D44" w:rsidP="00010D44">
            <w:pPr>
              <w:spacing w:line="300" w:lineRule="exact"/>
              <w:jc w:val="center"/>
              <w:rPr>
                <w:rFonts w:ascii="ＭＳ 明朝" w:eastAsia="ＭＳ 明朝" w:hAnsi="ＭＳ 明朝"/>
              </w:rPr>
            </w:pPr>
            <w:r w:rsidRPr="0003462E">
              <w:rPr>
                <w:rFonts w:ascii="ＭＳ 明朝" w:eastAsia="ＭＳ 明朝" w:hAnsi="ＭＳ 明朝" w:hint="eastAsia"/>
              </w:rPr>
              <w:t>●</w:t>
            </w:r>
          </w:p>
        </w:tc>
        <w:tc>
          <w:tcPr>
            <w:tcW w:w="2360" w:type="dxa"/>
            <w:tcBorders>
              <w:left w:val="single" w:sz="4" w:space="0" w:color="auto"/>
              <w:right w:val="single" w:sz="18" w:space="0" w:color="auto"/>
            </w:tcBorders>
            <w:shd w:val="clear" w:color="auto" w:fill="CCFFCC"/>
          </w:tcPr>
          <w:p w14:paraId="29FA83A7" w14:textId="77777777" w:rsidR="00010D44" w:rsidRDefault="00010D44" w:rsidP="00010D44">
            <w:pPr>
              <w:spacing w:line="300" w:lineRule="exact"/>
              <w:jc w:val="center"/>
              <w:rPr>
                <w:rFonts w:ascii="ＭＳ 明朝" w:eastAsia="ＭＳ 明朝" w:hAnsi="ＭＳ 明朝"/>
              </w:rPr>
            </w:pPr>
            <w:r w:rsidRPr="0003462E">
              <w:rPr>
                <w:rFonts w:ascii="ＭＳ 明朝" w:eastAsia="ＭＳ 明朝" w:hAnsi="ＭＳ 明朝" w:hint="eastAsia"/>
              </w:rPr>
              <w:t>●</w:t>
            </w:r>
          </w:p>
        </w:tc>
        <w:tc>
          <w:tcPr>
            <w:tcW w:w="2321" w:type="dxa"/>
            <w:tcBorders>
              <w:left w:val="single" w:sz="18" w:space="0" w:color="auto"/>
              <w:right w:val="single" w:sz="18" w:space="0" w:color="auto"/>
            </w:tcBorders>
            <w:shd w:val="clear" w:color="auto" w:fill="CCFFCC"/>
          </w:tcPr>
          <w:p w14:paraId="0A996A79" w14:textId="77777777" w:rsidR="00010D44" w:rsidRDefault="00010D44" w:rsidP="00010D44">
            <w:pPr>
              <w:spacing w:line="300" w:lineRule="exact"/>
              <w:jc w:val="center"/>
              <w:rPr>
                <w:rFonts w:ascii="ＭＳ 明朝" w:eastAsia="ＭＳ 明朝" w:hAnsi="ＭＳ 明朝"/>
              </w:rPr>
            </w:pPr>
            <w:r w:rsidRPr="0003462E">
              <w:rPr>
                <w:rFonts w:ascii="ＭＳ 明朝" w:eastAsia="ＭＳ 明朝" w:hAnsi="ＭＳ 明朝" w:hint="eastAsia"/>
              </w:rPr>
              <w:t>●</w:t>
            </w:r>
          </w:p>
        </w:tc>
        <w:tc>
          <w:tcPr>
            <w:tcW w:w="1507" w:type="dxa"/>
            <w:tcBorders>
              <w:left w:val="single" w:sz="18" w:space="0" w:color="auto"/>
            </w:tcBorders>
            <w:shd w:val="clear" w:color="auto" w:fill="CCFFCC"/>
          </w:tcPr>
          <w:p w14:paraId="3A965E67" w14:textId="77777777" w:rsidR="00010D44" w:rsidRDefault="00010D44" w:rsidP="00010D44">
            <w:pPr>
              <w:spacing w:line="300" w:lineRule="exact"/>
              <w:jc w:val="center"/>
              <w:rPr>
                <w:rFonts w:ascii="ＭＳ 明朝" w:eastAsia="ＭＳ 明朝" w:hAnsi="ＭＳ 明朝"/>
              </w:rPr>
            </w:pPr>
            <w:r w:rsidRPr="0028202A">
              <w:rPr>
                <w:rFonts w:ascii="ＭＳ 明朝" w:eastAsia="ＭＳ 明朝" w:hAnsi="ＭＳ 明朝" w:hint="eastAsia"/>
              </w:rPr>
              <w:t>×</w:t>
            </w:r>
          </w:p>
        </w:tc>
        <w:tc>
          <w:tcPr>
            <w:tcW w:w="1577" w:type="dxa"/>
            <w:shd w:val="clear" w:color="auto" w:fill="CCFFCC"/>
          </w:tcPr>
          <w:p w14:paraId="35B062F8" w14:textId="77777777" w:rsidR="00010D44" w:rsidRDefault="00010D44" w:rsidP="00010D44">
            <w:pPr>
              <w:spacing w:line="300" w:lineRule="exact"/>
              <w:jc w:val="center"/>
              <w:rPr>
                <w:rFonts w:ascii="ＭＳ 明朝" w:eastAsia="ＭＳ 明朝" w:hAnsi="ＭＳ 明朝"/>
              </w:rPr>
            </w:pPr>
          </w:p>
        </w:tc>
      </w:tr>
      <w:tr w:rsidR="00010D44" w14:paraId="20737A58" w14:textId="77777777" w:rsidTr="00010D44">
        <w:tc>
          <w:tcPr>
            <w:tcW w:w="2552" w:type="dxa"/>
            <w:gridSpan w:val="2"/>
          </w:tcPr>
          <w:p w14:paraId="66A1CBA0"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リスク学会共催セミナー</w:t>
            </w:r>
          </w:p>
        </w:tc>
        <w:tc>
          <w:tcPr>
            <w:tcW w:w="2166" w:type="dxa"/>
          </w:tcPr>
          <w:p w14:paraId="680D96A2" w14:textId="77777777" w:rsidR="00010D44" w:rsidRDefault="00010D44" w:rsidP="00010D44">
            <w:pPr>
              <w:spacing w:line="300" w:lineRule="exact"/>
              <w:jc w:val="center"/>
              <w:rPr>
                <w:rFonts w:ascii="ＭＳ 明朝" w:eastAsia="ＭＳ 明朝" w:hAnsi="ＭＳ 明朝"/>
              </w:rPr>
            </w:pPr>
            <w:r w:rsidRPr="00E26B3B">
              <w:rPr>
                <w:rFonts w:ascii="ＭＳ 明朝" w:eastAsia="ＭＳ 明朝" w:hAnsi="ＭＳ 明朝" w:hint="eastAsia"/>
              </w:rPr>
              <w:t>●</w:t>
            </w:r>
          </w:p>
        </w:tc>
        <w:tc>
          <w:tcPr>
            <w:tcW w:w="2118" w:type="dxa"/>
            <w:tcBorders>
              <w:right w:val="single" w:sz="4" w:space="0" w:color="auto"/>
            </w:tcBorders>
          </w:tcPr>
          <w:p w14:paraId="6C58B910" w14:textId="77777777" w:rsidR="00010D44" w:rsidRDefault="00010D44" w:rsidP="00010D44">
            <w:pPr>
              <w:spacing w:line="300" w:lineRule="exact"/>
              <w:jc w:val="center"/>
              <w:rPr>
                <w:rFonts w:ascii="ＭＳ 明朝" w:eastAsia="ＭＳ 明朝" w:hAnsi="ＭＳ 明朝"/>
              </w:rPr>
            </w:pPr>
            <w:r w:rsidRPr="00E26B3B">
              <w:rPr>
                <w:rFonts w:ascii="ＭＳ 明朝" w:eastAsia="ＭＳ 明朝" w:hAnsi="ＭＳ 明朝" w:hint="eastAsia"/>
              </w:rPr>
              <w:t>●</w:t>
            </w:r>
          </w:p>
        </w:tc>
        <w:tc>
          <w:tcPr>
            <w:tcW w:w="2360" w:type="dxa"/>
            <w:tcBorders>
              <w:left w:val="single" w:sz="4" w:space="0" w:color="auto"/>
              <w:right w:val="single" w:sz="18" w:space="0" w:color="auto"/>
            </w:tcBorders>
          </w:tcPr>
          <w:p w14:paraId="22C09074" w14:textId="77777777" w:rsidR="00010D44" w:rsidRDefault="00010D44" w:rsidP="00010D44">
            <w:pPr>
              <w:spacing w:line="300" w:lineRule="exact"/>
              <w:jc w:val="center"/>
              <w:rPr>
                <w:rFonts w:ascii="ＭＳ 明朝" w:eastAsia="ＭＳ 明朝" w:hAnsi="ＭＳ 明朝"/>
              </w:rPr>
            </w:pPr>
            <w:r w:rsidRPr="00E26B3B">
              <w:rPr>
                <w:rFonts w:ascii="ＭＳ 明朝" w:eastAsia="ＭＳ 明朝" w:hAnsi="ＭＳ 明朝" w:hint="eastAsia"/>
              </w:rPr>
              <w:t>●</w:t>
            </w:r>
          </w:p>
        </w:tc>
        <w:tc>
          <w:tcPr>
            <w:tcW w:w="2321" w:type="dxa"/>
            <w:tcBorders>
              <w:left w:val="single" w:sz="18" w:space="0" w:color="auto"/>
              <w:right w:val="single" w:sz="18" w:space="0" w:color="auto"/>
            </w:tcBorders>
          </w:tcPr>
          <w:p w14:paraId="50726C82" w14:textId="77777777" w:rsidR="00010D44" w:rsidRDefault="00010D44" w:rsidP="00010D44">
            <w:pPr>
              <w:spacing w:line="300" w:lineRule="exact"/>
              <w:jc w:val="center"/>
              <w:rPr>
                <w:rFonts w:ascii="ＭＳ 明朝" w:eastAsia="ＭＳ 明朝" w:hAnsi="ＭＳ 明朝"/>
              </w:rPr>
            </w:pPr>
            <w:r w:rsidRPr="00E26B3B">
              <w:rPr>
                <w:rFonts w:ascii="ＭＳ 明朝" w:eastAsia="ＭＳ 明朝" w:hAnsi="ＭＳ 明朝" w:hint="eastAsia"/>
              </w:rPr>
              <w:t>●</w:t>
            </w:r>
          </w:p>
        </w:tc>
        <w:tc>
          <w:tcPr>
            <w:tcW w:w="1507" w:type="dxa"/>
            <w:tcBorders>
              <w:left w:val="single" w:sz="18" w:space="0" w:color="auto"/>
            </w:tcBorders>
          </w:tcPr>
          <w:p w14:paraId="50B9A42C" w14:textId="77777777" w:rsidR="00010D44" w:rsidRDefault="00010D44" w:rsidP="00010D44">
            <w:pPr>
              <w:spacing w:line="300" w:lineRule="exact"/>
              <w:jc w:val="center"/>
              <w:rPr>
                <w:rFonts w:ascii="ＭＳ 明朝" w:eastAsia="ＭＳ 明朝" w:hAnsi="ＭＳ 明朝"/>
              </w:rPr>
            </w:pPr>
            <w:r w:rsidRPr="00E26B3B">
              <w:rPr>
                <w:rFonts w:ascii="ＭＳ 明朝" w:eastAsia="ＭＳ 明朝" w:hAnsi="ＭＳ 明朝" w:hint="eastAsia"/>
              </w:rPr>
              <w:t>●</w:t>
            </w:r>
          </w:p>
        </w:tc>
        <w:tc>
          <w:tcPr>
            <w:tcW w:w="1577" w:type="dxa"/>
          </w:tcPr>
          <w:p w14:paraId="7CDC09DE" w14:textId="77777777" w:rsidR="00010D44" w:rsidRDefault="00010D44" w:rsidP="00010D44">
            <w:pPr>
              <w:spacing w:line="300" w:lineRule="exact"/>
              <w:jc w:val="center"/>
              <w:rPr>
                <w:rFonts w:ascii="ＭＳ 明朝" w:eastAsia="ＭＳ 明朝" w:hAnsi="ＭＳ 明朝"/>
              </w:rPr>
            </w:pPr>
          </w:p>
        </w:tc>
      </w:tr>
      <w:tr w:rsidR="00010D44" w14:paraId="72B0965F" w14:textId="77777777" w:rsidTr="00010D44">
        <w:tc>
          <w:tcPr>
            <w:tcW w:w="2552" w:type="dxa"/>
            <w:gridSpan w:val="2"/>
            <w:shd w:val="clear" w:color="auto" w:fill="CCFFCC"/>
          </w:tcPr>
          <w:p w14:paraId="09293CA4"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JRMN講演会</w:t>
            </w:r>
          </w:p>
        </w:tc>
        <w:tc>
          <w:tcPr>
            <w:tcW w:w="2166" w:type="dxa"/>
            <w:shd w:val="clear" w:color="auto" w:fill="CCFFCC"/>
          </w:tcPr>
          <w:p w14:paraId="0E081BAD" w14:textId="77777777" w:rsidR="00010D44" w:rsidRDefault="00010D44" w:rsidP="00010D44">
            <w:pPr>
              <w:spacing w:line="300" w:lineRule="exact"/>
              <w:jc w:val="center"/>
              <w:rPr>
                <w:rFonts w:ascii="ＭＳ 明朝" w:eastAsia="ＭＳ 明朝" w:hAnsi="ＭＳ 明朝"/>
              </w:rPr>
            </w:pPr>
            <w:r w:rsidRPr="00BA3450">
              <w:rPr>
                <w:rFonts w:ascii="ＭＳ 明朝" w:eastAsia="ＭＳ 明朝" w:hAnsi="ＭＳ 明朝" w:hint="eastAsia"/>
              </w:rPr>
              <w:t>●</w:t>
            </w:r>
          </w:p>
        </w:tc>
        <w:tc>
          <w:tcPr>
            <w:tcW w:w="2118" w:type="dxa"/>
            <w:tcBorders>
              <w:right w:val="single" w:sz="4" w:space="0" w:color="auto"/>
            </w:tcBorders>
            <w:shd w:val="clear" w:color="auto" w:fill="CCFFCC"/>
          </w:tcPr>
          <w:p w14:paraId="681A62E2" w14:textId="77777777" w:rsidR="00010D44" w:rsidRDefault="00010D44" w:rsidP="00010D44">
            <w:pPr>
              <w:spacing w:line="300" w:lineRule="exact"/>
              <w:jc w:val="center"/>
              <w:rPr>
                <w:rFonts w:ascii="ＭＳ 明朝" w:eastAsia="ＭＳ 明朝" w:hAnsi="ＭＳ 明朝"/>
              </w:rPr>
            </w:pPr>
            <w:r w:rsidRPr="00BA3450">
              <w:rPr>
                <w:rFonts w:ascii="ＭＳ 明朝" w:eastAsia="ＭＳ 明朝" w:hAnsi="ＭＳ 明朝" w:hint="eastAsia"/>
              </w:rPr>
              <w:t>●</w:t>
            </w:r>
          </w:p>
        </w:tc>
        <w:tc>
          <w:tcPr>
            <w:tcW w:w="2360" w:type="dxa"/>
            <w:tcBorders>
              <w:left w:val="single" w:sz="4" w:space="0" w:color="auto"/>
              <w:right w:val="single" w:sz="18" w:space="0" w:color="auto"/>
            </w:tcBorders>
            <w:shd w:val="clear" w:color="auto" w:fill="CCFFCC"/>
          </w:tcPr>
          <w:p w14:paraId="57506A4B" w14:textId="77777777" w:rsidR="00010D44" w:rsidRDefault="00010D44" w:rsidP="00010D44">
            <w:pPr>
              <w:spacing w:line="300" w:lineRule="exact"/>
              <w:jc w:val="center"/>
              <w:rPr>
                <w:rFonts w:ascii="ＭＳ 明朝" w:eastAsia="ＭＳ 明朝" w:hAnsi="ＭＳ 明朝"/>
              </w:rPr>
            </w:pPr>
            <w:r w:rsidRPr="00BA3450">
              <w:rPr>
                <w:rFonts w:ascii="ＭＳ 明朝" w:eastAsia="ＭＳ 明朝" w:hAnsi="ＭＳ 明朝" w:hint="eastAsia"/>
              </w:rPr>
              <w:t>●</w:t>
            </w:r>
          </w:p>
        </w:tc>
        <w:tc>
          <w:tcPr>
            <w:tcW w:w="2321" w:type="dxa"/>
            <w:tcBorders>
              <w:left w:val="single" w:sz="18" w:space="0" w:color="auto"/>
              <w:right w:val="single" w:sz="18" w:space="0" w:color="auto"/>
            </w:tcBorders>
            <w:shd w:val="clear" w:color="auto" w:fill="CCFFCC"/>
          </w:tcPr>
          <w:p w14:paraId="430A9231" w14:textId="77777777" w:rsidR="00010D44" w:rsidRDefault="00010D44" w:rsidP="00010D44">
            <w:pPr>
              <w:spacing w:line="300" w:lineRule="exact"/>
              <w:jc w:val="center"/>
              <w:rPr>
                <w:rFonts w:ascii="ＭＳ 明朝" w:eastAsia="ＭＳ 明朝" w:hAnsi="ＭＳ 明朝"/>
              </w:rPr>
            </w:pPr>
            <w:r w:rsidRPr="00BA3450">
              <w:rPr>
                <w:rFonts w:ascii="ＭＳ 明朝" w:eastAsia="ＭＳ 明朝" w:hAnsi="ＭＳ 明朝" w:hint="eastAsia"/>
              </w:rPr>
              <w:t>●</w:t>
            </w:r>
          </w:p>
        </w:tc>
        <w:tc>
          <w:tcPr>
            <w:tcW w:w="1507" w:type="dxa"/>
            <w:tcBorders>
              <w:left w:val="single" w:sz="18" w:space="0" w:color="auto"/>
            </w:tcBorders>
            <w:shd w:val="clear" w:color="auto" w:fill="CCFFCC"/>
          </w:tcPr>
          <w:p w14:paraId="07973E91" w14:textId="77777777" w:rsidR="00010D44" w:rsidRPr="008F4141" w:rsidRDefault="00010D44" w:rsidP="00010D44">
            <w:pPr>
              <w:spacing w:line="300" w:lineRule="exact"/>
              <w:jc w:val="center"/>
              <w:rPr>
                <w:rFonts w:ascii="ＭＳ 明朝" w:eastAsia="ＭＳ 明朝" w:hAnsi="ＭＳ 明朝"/>
              </w:rPr>
            </w:pPr>
            <w:r w:rsidRPr="00BA3450">
              <w:rPr>
                <w:rFonts w:ascii="ＭＳ 明朝" w:eastAsia="ＭＳ 明朝" w:hAnsi="ＭＳ 明朝" w:hint="eastAsia"/>
              </w:rPr>
              <w:t>●</w:t>
            </w:r>
          </w:p>
        </w:tc>
        <w:tc>
          <w:tcPr>
            <w:tcW w:w="1577" w:type="dxa"/>
            <w:shd w:val="clear" w:color="auto" w:fill="CCFFCC"/>
          </w:tcPr>
          <w:p w14:paraId="5047EF35" w14:textId="77777777" w:rsidR="00010D44" w:rsidRDefault="00010D44" w:rsidP="00010D44">
            <w:pPr>
              <w:spacing w:line="300" w:lineRule="exact"/>
              <w:jc w:val="center"/>
              <w:rPr>
                <w:rFonts w:ascii="ＭＳ 明朝" w:eastAsia="ＭＳ 明朝" w:hAnsi="ＭＳ 明朝"/>
              </w:rPr>
            </w:pPr>
          </w:p>
        </w:tc>
      </w:tr>
      <w:tr w:rsidR="00010D44" w14:paraId="68F4FF67" w14:textId="77777777" w:rsidTr="00010D44">
        <w:tc>
          <w:tcPr>
            <w:tcW w:w="2552" w:type="dxa"/>
            <w:gridSpan w:val="2"/>
          </w:tcPr>
          <w:p w14:paraId="7B85BDB5"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知の市場講師</w:t>
            </w:r>
          </w:p>
        </w:tc>
        <w:tc>
          <w:tcPr>
            <w:tcW w:w="2166" w:type="dxa"/>
          </w:tcPr>
          <w:p w14:paraId="54CBCB0E" w14:textId="77777777" w:rsidR="00010D44" w:rsidRDefault="00010D44" w:rsidP="00010D44">
            <w:pPr>
              <w:spacing w:line="300" w:lineRule="exact"/>
              <w:jc w:val="center"/>
              <w:rPr>
                <w:rFonts w:ascii="ＭＳ 明朝" w:eastAsia="ＭＳ 明朝" w:hAnsi="ＭＳ 明朝"/>
              </w:rPr>
            </w:pPr>
            <w:r w:rsidRPr="008A1C6C">
              <w:rPr>
                <w:rFonts w:ascii="ＭＳ 明朝" w:eastAsia="ＭＳ 明朝" w:hAnsi="ＭＳ 明朝" w:hint="eastAsia"/>
              </w:rPr>
              <w:t>●</w:t>
            </w:r>
          </w:p>
        </w:tc>
        <w:tc>
          <w:tcPr>
            <w:tcW w:w="2118" w:type="dxa"/>
            <w:tcBorders>
              <w:right w:val="single" w:sz="4" w:space="0" w:color="auto"/>
            </w:tcBorders>
          </w:tcPr>
          <w:p w14:paraId="2939AD22" w14:textId="77777777" w:rsidR="00010D44" w:rsidRDefault="00010D44" w:rsidP="00010D44">
            <w:pPr>
              <w:spacing w:line="300" w:lineRule="exact"/>
              <w:jc w:val="center"/>
              <w:rPr>
                <w:rFonts w:ascii="ＭＳ 明朝" w:eastAsia="ＭＳ 明朝" w:hAnsi="ＭＳ 明朝"/>
              </w:rPr>
            </w:pPr>
            <w:r w:rsidRPr="008A1C6C">
              <w:rPr>
                <w:rFonts w:ascii="ＭＳ 明朝" w:eastAsia="ＭＳ 明朝" w:hAnsi="ＭＳ 明朝" w:hint="eastAsia"/>
              </w:rPr>
              <w:t>●</w:t>
            </w:r>
          </w:p>
        </w:tc>
        <w:tc>
          <w:tcPr>
            <w:tcW w:w="2360" w:type="dxa"/>
            <w:tcBorders>
              <w:left w:val="single" w:sz="4" w:space="0" w:color="auto"/>
              <w:right w:val="single" w:sz="18" w:space="0" w:color="auto"/>
            </w:tcBorders>
          </w:tcPr>
          <w:p w14:paraId="24B3AB0C"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w:t>
            </w:r>
          </w:p>
        </w:tc>
        <w:tc>
          <w:tcPr>
            <w:tcW w:w="2321" w:type="dxa"/>
            <w:tcBorders>
              <w:left w:val="single" w:sz="18" w:space="0" w:color="auto"/>
              <w:right w:val="single" w:sz="18" w:space="0" w:color="auto"/>
            </w:tcBorders>
          </w:tcPr>
          <w:p w14:paraId="1BB5BFF5"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w:t>
            </w:r>
          </w:p>
        </w:tc>
        <w:tc>
          <w:tcPr>
            <w:tcW w:w="1507" w:type="dxa"/>
            <w:tcBorders>
              <w:left w:val="single" w:sz="18" w:space="0" w:color="auto"/>
            </w:tcBorders>
          </w:tcPr>
          <w:p w14:paraId="2691D041" w14:textId="77777777" w:rsidR="00010D44" w:rsidRPr="008F4141" w:rsidRDefault="00010D44" w:rsidP="00010D44">
            <w:pPr>
              <w:spacing w:line="300" w:lineRule="exact"/>
              <w:jc w:val="center"/>
              <w:rPr>
                <w:rFonts w:ascii="ＭＳ 明朝" w:eastAsia="ＭＳ 明朝" w:hAnsi="ＭＳ 明朝"/>
              </w:rPr>
            </w:pPr>
            <w:r w:rsidRPr="008F4141">
              <w:rPr>
                <w:rFonts w:ascii="ＭＳ 明朝" w:eastAsia="ＭＳ 明朝" w:hAnsi="ＭＳ 明朝" w:hint="eastAsia"/>
              </w:rPr>
              <w:t>×</w:t>
            </w:r>
          </w:p>
        </w:tc>
        <w:tc>
          <w:tcPr>
            <w:tcW w:w="1577" w:type="dxa"/>
          </w:tcPr>
          <w:p w14:paraId="42EF1492"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会を代表</w:t>
            </w:r>
          </w:p>
        </w:tc>
      </w:tr>
      <w:tr w:rsidR="00010D44" w14:paraId="71924D90" w14:textId="77777777" w:rsidTr="00010D44">
        <w:tc>
          <w:tcPr>
            <w:tcW w:w="2552" w:type="dxa"/>
            <w:gridSpan w:val="2"/>
            <w:shd w:val="clear" w:color="auto" w:fill="CCFFCC"/>
          </w:tcPr>
          <w:p w14:paraId="19F6EE82"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会員交流集会(家族可)</w:t>
            </w:r>
          </w:p>
        </w:tc>
        <w:tc>
          <w:tcPr>
            <w:tcW w:w="2166" w:type="dxa"/>
            <w:shd w:val="clear" w:color="auto" w:fill="CCFFCC"/>
          </w:tcPr>
          <w:p w14:paraId="3128ADC5" w14:textId="77777777" w:rsidR="00010D44" w:rsidRDefault="00010D44" w:rsidP="00010D44">
            <w:pPr>
              <w:spacing w:line="300" w:lineRule="exact"/>
              <w:jc w:val="center"/>
              <w:rPr>
                <w:rFonts w:ascii="ＭＳ 明朝" w:eastAsia="ＭＳ 明朝" w:hAnsi="ＭＳ 明朝"/>
              </w:rPr>
            </w:pPr>
            <w:r w:rsidRPr="00562850">
              <w:rPr>
                <w:rFonts w:ascii="ＭＳ 明朝" w:eastAsia="ＭＳ 明朝" w:hAnsi="ＭＳ 明朝" w:hint="eastAsia"/>
              </w:rPr>
              <w:t>●</w:t>
            </w:r>
          </w:p>
        </w:tc>
        <w:tc>
          <w:tcPr>
            <w:tcW w:w="2118" w:type="dxa"/>
            <w:tcBorders>
              <w:right w:val="single" w:sz="4" w:space="0" w:color="auto"/>
            </w:tcBorders>
            <w:shd w:val="clear" w:color="auto" w:fill="CCFFCC"/>
          </w:tcPr>
          <w:p w14:paraId="009F2F6B" w14:textId="77777777" w:rsidR="00010D44" w:rsidRDefault="00010D44" w:rsidP="00010D44">
            <w:pPr>
              <w:spacing w:line="300" w:lineRule="exact"/>
              <w:jc w:val="center"/>
              <w:rPr>
                <w:rFonts w:ascii="ＭＳ 明朝" w:eastAsia="ＭＳ 明朝" w:hAnsi="ＭＳ 明朝"/>
              </w:rPr>
            </w:pPr>
            <w:r w:rsidRPr="00562850">
              <w:rPr>
                <w:rFonts w:ascii="ＭＳ 明朝" w:eastAsia="ＭＳ 明朝" w:hAnsi="ＭＳ 明朝" w:hint="eastAsia"/>
              </w:rPr>
              <w:t>●</w:t>
            </w:r>
          </w:p>
        </w:tc>
        <w:tc>
          <w:tcPr>
            <w:tcW w:w="2360" w:type="dxa"/>
            <w:tcBorders>
              <w:left w:val="single" w:sz="4" w:space="0" w:color="auto"/>
              <w:right w:val="single" w:sz="18" w:space="0" w:color="auto"/>
            </w:tcBorders>
            <w:shd w:val="clear" w:color="auto" w:fill="CCFFCC"/>
          </w:tcPr>
          <w:p w14:paraId="75EACEF8" w14:textId="77777777" w:rsidR="00010D44" w:rsidRDefault="00010D44" w:rsidP="00010D44">
            <w:pPr>
              <w:spacing w:line="300" w:lineRule="exact"/>
              <w:jc w:val="center"/>
              <w:rPr>
                <w:rFonts w:ascii="ＭＳ 明朝" w:eastAsia="ＭＳ 明朝" w:hAnsi="ＭＳ 明朝"/>
              </w:rPr>
            </w:pPr>
            <w:r w:rsidRPr="00562850">
              <w:rPr>
                <w:rFonts w:ascii="ＭＳ 明朝" w:eastAsia="ＭＳ 明朝" w:hAnsi="ＭＳ 明朝" w:hint="eastAsia"/>
              </w:rPr>
              <w:t>●</w:t>
            </w:r>
          </w:p>
        </w:tc>
        <w:tc>
          <w:tcPr>
            <w:tcW w:w="2321" w:type="dxa"/>
            <w:tcBorders>
              <w:left w:val="single" w:sz="18" w:space="0" w:color="auto"/>
              <w:right w:val="single" w:sz="18" w:space="0" w:color="auto"/>
            </w:tcBorders>
            <w:shd w:val="clear" w:color="auto" w:fill="CCFFCC"/>
          </w:tcPr>
          <w:p w14:paraId="4C12FBA7" w14:textId="77777777" w:rsidR="00010D44" w:rsidRDefault="00010D44" w:rsidP="00010D44">
            <w:pPr>
              <w:spacing w:line="300" w:lineRule="exact"/>
              <w:jc w:val="center"/>
              <w:rPr>
                <w:rFonts w:ascii="ＭＳ 明朝" w:eastAsia="ＭＳ 明朝" w:hAnsi="ＭＳ 明朝"/>
              </w:rPr>
            </w:pPr>
            <w:r w:rsidRPr="00562850">
              <w:rPr>
                <w:rFonts w:ascii="ＭＳ 明朝" w:eastAsia="ＭＳ 明朝" w:hAnsi="ＭＳ 明朝" w:hint="eastAsia"/>
              </w:rPr>
              <w:t>●</w:t>
            </w:r>
          </w:p>
        </w:tc>
        <w:tc>
          <w:tcPr>
            <w:tcW w:w="1507" w:type="dxa"/>
            <w:tcBorders>
              <w:left w:val="single" w:sz="18" w:space="0" w:color="auto"/>
            </w:tcBorders>
            <w:shd w:val="clear" w:color="auto" w:fill="CCFFCC"/>
          </w:tcPr>
          <w:p w14:paraId="0F4D08EB" w14:textId="77777777" w:rsidR="00010D44" w:rsidRDefault="00010D44" w:rsidP="00010D44">
            <w:pPr>
              <w:spacing w:line="300" w:lineRule="exact"/>
              <w:jc w:val="center"/>
              <w:rPr>
                <w:rFonts w:ascii="ＭＳ 明朝" w:eastAsia="ＭＳ 明朝" w:hAnsi="ＭＳ 明朝"/>
              </w:rPr>
            </w:pPr>
            <w:r w:rsidRPr="008F4141">
              <w:rPr>
                <w:rFonts w:ascii="ＭＳ 明朝" w:eastAsia="ＭＳ 明朝" w:hAnsi="ＭＳ 明朝" w:hint="eastAsia"/>
              </w:rPr>
              <w:t>×</w:t>
            </w:r>
          </w:p>
        </w:tc>
        <w:tc>
          <w:tcPr>
            <w:tcW w:w="1577" w:type="dxa"/>
            <w:shd w:val="clear" w:color="auto" w:fill="CCFFCC"/>
          </w:tcPr>
          <w:p w14:paraId="195BCB48" w14:textId="77777777" w:rsidR="00010D44" w:rsidRDefault="00010D44" w:rsidP="00010D44">
            <w:pPr>
              <w:spacing w:line="300" w:lineRule="exact"/>
              <w:jc w:val="center"/>
              <w:rPr>
                <w:rFonts w:ascii="ＭＳ 明朝" w:eastAsia="ＭＳ 明朝" w:hAnsi="ＭＳ 明朝"/>
              </w:rPr>
            </w:pPr>
          </w:p>
        </w:tc>
      </w:tr>
      <w:tr w:rsidR="00010D44" w14:paraId="7280749D" w14:textId="77777777" w:rsidTr="00010D44">
        <w:tc>
          <w:tcPr>
            <w:tcW w:w="2552" w:type="dxa"/>
            <w:gridSpan w:val="2"/>
          </w:tcPr>
          <w:p w14:paraId="14B6874C"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ｻｲｴﾝｽﾌｪｱi</w:t>
            </w:r>
            <w:r>
              <w:rPr>
                <w:rFonts w:ascii="ＭＳ 明朝" w:eastAsia="ＭＳ 明朝" w:hAnsi="ＭＳ 明朝"/>
              </w:rPr>
              <w:t>n</w:t>
            </w:r>
            <w:r>
              <w:rPr>
                <w:rFonts w:ascii="ＭＳ 明朝" w:eastAsia="ＭＳ 明朝" w:hAnsi="ＭＳ 明朝" w:hint="eastAsia"/>
              </w:rPr>
              <w:t>兵庫</w:t>
            </w:r>
          </w:p>
        </w:tc>
        <w:tc>
          <w:tcPr>
            <w:tcW w:w="2166" w:type="dxa"/>
          </w:tcPr>
          <w:p w14:paraId="39713D5C" w14:textId="77777777" w:rsidR="00010D44" w:rsidRDefault="00010D44" w:rsidP="00010D44">
            <w:pPr>
              <w:spacing w:line="300" w:lineRule="exact"/>
              <w:jc w:val="center"/>
              <w:rPr>
                <w:rFonts w:ascii="ＭＳ 明朝" w:eastAsia="ＭＳ 明朝" w:hAnsi="ＭＳ 明朝"/>
              </w:rPr>
            </w:pPr>
            <w:r w:rsidRPr="00783875">
              <w:rPr>
                <w:rFonts w:ascii="ＭＳ 明朝" w:eastAsia="ＭＳ 明朝" w:hAnsi="ＭＳ 明朝" w:hint="eastAsia"/>
              </w:rPr>
              <w:t>●</w:t>
            </w:r>
          </w:p>
        </w:tc>
        <w:tc>
          <w:tcPr>
            <w:tcW w:w="2118" w:type="dxa"/>
            <w:tcBorders>
              <w:right w:val="single" w:sz="4" w:space="0" w:color="auto"/>
            </w:tcBorders>
          </w:tcPr>
          <w:p w14:paraId="484BC897" w14:textId="77777777" w:rsidR="00010D44" w:rsidRDefault="00010D44" w:rsidP="00010D44">
            <w:pPr>
              <w:spacing w:line="300" w:lineRule="exact"/>
              <w:jc w:val="center"/>
              <w:rPr>
                <w:rFonts w:ascii="ＭＳ 明朝" w:eastAsia="ＭＳ 明朝" w:hAnsi="ＭＳ 明朝"/>
              </w:rPr>
            </w:pPr>
            <w:r w:rsidRPr="00783875">
              <w:rPr>
                <w:rFonts w:ascii="ＭＳ 明朝" w:eastAsia="ＭＳ 明朝" w:hAnsi="ＭＳ 明朝" w:hint="eastAsia"/>
              </w:rPr>
              <w:t>●</w:t>
            </w:r>
          </w:p>
        </w:tc>
        <w:tc>
          <w:tcPr>
            <w:tcW w:w="2360" w:type="dxa"/>
            <w:tcBorders>
              <w:left w:val="single" w:sz="4" w:space="0" w:color="auto"/>
              <w:right w:val="single" w:sz="18" w:space="0" w:color="auto"/>
            </w:tcBorders>
          </w:tcPr>
          <w:p w14:paraId="1E5B1E5A"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w:t>
            </w:r>
          </w:p>
        </w:tc>
        <w:tc>
          <w:tcPr>
            <w:tcW w:w="2321" w:type="dxa"/>
            <w:tcBorders>
              <w:left w:val="single" w:sz="18" w:space="0" w:color="auto"/>
              <w:right w:val="single" w:sz="18" w:space="0" w:color="auto"/>
            </w:tcBorders>
          </w:tcPr>
          <w:p w14:paraId="28A81FD7"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w:t>
            </w:r>
          </w:p>
        </w:tc>
        <w:tc>
          <w:tcPr>
            <w:tcW w:w="1507" w:type="dxa"/>
            <w:tcBorders>
              <w:left w:val="single" w:sz="18" w:space="0" w:color="auto"/>
            </w:tcBorders>
          </w:tcPr>
          <w:p w14:paraId="54DA36F9" w14:textId="77777777" w:rsidR="00010D44" w:rsidRDefault="00010D44" w:rsidP="00010D44">
            <w:pPr>
              <w:spacing w:line="300" w:lineRule="exact"/>
              <w:jc w:val="center"/>
              <w:rPr>
                <w:rFonts w:ascii="ＭＳ 明朝" w:eastAsia="ＭＳ 明朝" w:hAnsi="ＭＳ 明朝"/>
              </w:rPr>
            </w:pPr>
            <w:r w:rsidRPr="008F4141">
              <w:rPr>
                <w:rFonts w:ascii="ＭＳ 明朝" w:eastAsia="ＭＳ 明朝" w:hAnsi="ＭＳ 明朝" w:hint="eastAsia"/>
              </w:rPr>
              <w:t>×</w:t>
            </w:r>
          </w:p>
        </w:tc>
        <w:tc>
          <w:tcPr>
            <w:tcW w:w="1577" w:type="dxa"/>
          </w:tcPr>
          <w:p w14:paraId="527BCD51"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会を代表</w:t>
            </w:r>
          </w:p>
        </w:tc>
      </w:tr>
      <w:tr w:rsidR="00010D44" w14:paraId="1646C5A4" w14:textId="77777777" w:rsidTr="00010D44">
        <w:tc>
          <w:tcPr>
            <w:tcW w:w="2552" w:type="dxa"/>
            <w:gridSpan w:val="2"/>
            <w:shd w:val="clear" w:color="auto" w:fill="CCFFCC"/>
          </w:tcPr>
          <w:p w14:paraId="4506A338"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大阪環境ネット連携</w:t>
            </w:r>
          </w:p>
        </w:tc>
        <w:tc>
          <w:tcPr>
            <w:tcW w:w="2166" w:type="dxa"/>
            <w:shd w:val="clear" w:color="auto" w:fill="CCFFCC"/>
          </w:tcPr>
          <w:p w14:paraId="2AB082AC" w14:textId="77777777" w:rsidR="00010D44" w:rsidRPr="00783875" w:rsidRDefault="00010D44" w:rsidP="00010D44">
            <w:pPr>
              <w:spacing w:line="300" w:lineRule="exact"/>
              <w:jc w:val="center"/>
              <w:rPr>
                <w:rFonts w:ascii="ＭＳ 明朝" w:eastAsia="ＭＳ 明朝" w:hAnsi="ＭＳ 明朝"/>
              </w:rPr>
            </w:pPr>
            <w:r w:rsidRPr="00783875">
              <w:rPr>
                <w:rFonts w:ascii="ＭＳ 明朝" w:eastAsia="ＭＳ 明朝" w:hAnsi="ＭＳ 明朝" w:hint="eastAsia"/>
              </w:rPr>
              <w:t>●</w:t>
            </w:r>
          </w:p>
        </w:tc>
        <w:tc>
          <w:tcPr>
            <w:tcW w:w="2118" w:type="dxa"/>
            <w:tcBorders>
              <w:right w:val="single" w:sz="4" w:space="0" w:color="auto"/>
            </w:tcBorders>
            <w:shd w:val="clear" w:color="auto" w:fill="CCFFCC"/>
          </w:tcPr>
          <w:p w14:paraId="5091C677" w14:textId="77777777" w:rsidR="00010D44" w:rsidRPr="00783875" w:rsidRDefault="00010D44" w:rsidP="00010D44">
            <w:pPr>
              <w:spacing w:line="300" w:lineRule="exact"/>
              <w:jc w:val="center"/>
              <w:rPr>
                <w:rFonts w:ascii="ＭＳ 明朝" w:eastAsia="ＭＳ 明朝" w:hAnsi="ＭＳ 明朝"/>
              </w:rPr>
            </w:pPr>
            <w:r w:rsidRPr="00783875">
              <w:rPr>
                <w:rFonts w:ascii="ＭＳ 明朝" w:eastAsia="ＭＳ 明朝" w:hAnsi="ＭＳ 明朝" w:hint="eastAsia"/>
              </w:rPr>
              <w:t>●</w:t>
            </w:r>
          </w:p>
        </w:tc>
        <w:tc>
          <w:tcPr>
            <w:tcW w:w="2360" w:type="dxa"/>
            <w:tcBorders>
              <w:left w:val="single" w:sz="4" w:space="0" w:color="auto"/>
              <w:bottom w:val="single" w:sz="4" w:space="0" w:color="auto"/>
              <w:right w:val="single" w:sz="18" w:space="0" w:color="auto"/>
            </w:tcBorders>
            <w:shd w:val="clear" w:color="auto" w:fill="CCFFCC"/>
          </w:tcPr>
          <w:p w14:paraId="0377B619"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内容による</w:t>
            </w:r>
          </w:p>
        </w:tc>
        <w:tc>
          <w:tcPr>
            <w:tcW w:w="2321" w:type="dxa"/>
            <w:tcBorders>
              <w:left w:val="single" w:sz="18" w:space="0" w:color="auto"/>
              <w:bottom w:val="single" w:sz="18" w:space="0" w:color="auto"/>
              <w:right w:val="single" w:sz="18" w:space="0" w:color="auto"/>
            </w:tcBorders>
            <w:shd w:val="clear" w:color="auto" w:fill="CCFFCC"/>
          </w:tcPr>
          <w:p w14:paraId="2291A205" w14:textId="77777777" w:rsidR="00010D44" w:rsidRDefault="00010D44" w:rsidP="00010D44">
            <w:pPr>
              <w:spacing w:line="300" w:lineRule="exact"/>
              <w:jc w:val="center"/>
              <w:rPr>
                <w:rFonts w:ascii="ＭＳ 明朝" w:eastAsia="ＭＳ 明朝" w:hAnsi="ＭＳ 明朝"/>
              </w:rPr>
            </w:pPr>
            <w:r>
              <w:rPr>
                <w:rFonts w:ascii="ＭＳ 明朝" w:eastAsia="ＭＳ 明朝" w:hAnsi="ＭＳ 明朝" w:hint="eastAsia"/>
              </w:rPr>
              <w:t>内容による</w:t>
            </w:r>
          </w:p>
        </w:tc>
        <w:tc>
          <w:tcPr>
            <w:tcW w:w="1507" w:type="dxa"/>
            <w:tcBorders>
              <w:left w:val="single" w:sz="18" w:space="0" w:color="auto"/>
            </w:tcBorders>
            <w:shd w:val="clear" w:color="auto" w:fill="CCFFCC"/>
          </w:tcPr>
          <w:p w14:paraId="4801517D" w14:textId="77777777" w:rsidR="00010D44" w:rsidRPr="008F4141" w:rsidRDefault="00010D44" w:rsidP="00010D44">
            <w:pPr>
              <w:spacing w:line="300" w:lineRule="exact"/>
              <w:jc w:val="center"/>
              <w:rPr>
                <w:rFonts w:ascii="ＭＳ 明朝" w:eastAsia="ＭＳ 明朝" w:hAnsi="ＭＳ 明朝"/>
              </w:rPr>
            </w:pPr>
            <w:r w:rsidRPr="008F4141">
              <w:rPr>
                <w:rFonts w:ascii="ＭＳ 明朝" w:eastAsia="ＭＳ 明朝" w:hAnsi="ＭＳ 明朝" w:hint="eastAsia"/>
              </w:rPr>
              <w:t>×</w:t>
            </w:r>
          </w:p>
        </w:tc>
        <w:tc>
          <w:tcPr>
            <w:tcW w:w="1577" w:type="dxa"/>
            <w:shd w:val="clear" w:color="auto" w:fill="CCFFCC"/>
          </w:tcPr>
          <w:p w14:paraId="75A000AC" w14:textId="77777777" w:rsidR="00010D44" w:rsidRDefault="00010D44" w:rsidP="00010D44">
            <w:pPr>
              <w:spacing w:line="300" w:lineRule="exact"/>
              <w:jc w:val="center"/>
              <w:rPr>
                <w:rFonts w:ascii="ＭＳ 明朝" w:eastAsia="ＭＳ 明朝" w:hAnsi="ＭＳ 明朝"/>
              </w:rPr>
            </w:pPr>
          </w:p>
        </w:tc>
      </w:tr>
    </w:tbl>
    <w:p w14:paraId="4C35C872" w14:textId="77777777" w:rsidR="00010D44" w:rsidRPr="00E46786" w:rsidRDefault="00010D44" w:rsidP="00010D44">
      <w:pPr>
        <w:rPr>
          <w:rFonts w:ascii="ＭＳ 明朝" w:eastAsia="ＭＳ 明朝" w:hAnsi="ＭＳ 明朝"/>
        </w:rPr>
      </w:pPr>
    </w:p>
    <w:p w14:paraId="4797A5E7" w14:textId="77777777" w:rsidR="00010D44" w:rsidRPr="006D7EE1" w:rsidRDefault="00010D44" w:rsidP="00010D44">
      <w:pPr>
        <w:spacing w:line="260" w:lineRule="exact"/>
        <w:rPr>
          <w:rFonts w:ascii="ＭＳ 明朝" w:eastAsia="ＭＳ 明朝" w:hAnsi="ＭＳ 明朝"/>
          <w:sz w:val="20"/>
          <w:szCs w:val="20"/>
        </w:rPr>
      </w:pPr>
      <w:r w:rsidRPr="006D7EE1">
        <w:rPr>
          <w:rFonts w:ascii="ＭＳ 明朝" w:eastAsia="ＭＳ 明朝" w:hAnsi="ＭＳ 明朝" w:hint="eastAsia"/>
          <w:sz w:val="20"/>
          <w:szCs w:val="20"/>
        </w:rPr>
        <w:t>定款の第５条（法人の構成員）</w:t>
      </w:r>
    </w:p>
    <w:p w14:paraId="1FC459B3" w14:textId="77777777" w:rsidR="00010D44" w:rsidRPr="006D7EE1" w:rsidRDefault="00010D44" w:rsidP="00010D44">
      <w:pPr>
        <w:spacing w:line="260" w:lineRule="exact"/>
        <w:rPr>
          <w:rFonts w:ascii="ＭＳ 明朝" w:eastAsia="ＭＳ 明朝" w:hAnsi="ＭＳ 明朝"/>
          <w:sz w:val="20"/>
          <w:szCs w:val="20"/>
        </w:rPr>
      </w:pPr>
      <w:r w:rsidRPr="006D7EE1">
        <w:rPr>
          <w:rFonts w:ascii="ＭＳ 明朝" w:eastAsia="ＭＳ 明朝" w:hAnsi="ＭＳ 明朝" w:hint="eastAsia"/>
          <w:sz w:val="20"/>
          <w:szCs w:val="20"/>
        </w:rPr>
        <w:t>一</w:t>
      </w:r>
      <w:r w:rsidRPr="006D7EE1">
        <w:rPr>
          <w:rFonts w:ascii="ＭＳ 明朝" w:eastAsia="ＭＳ 明朝" w:hAnsi="ＭＳ 明朝"/>
          <w:sz w:val="20"/>
          <w:szCs w:val="20"/>
        </w:rPr>
        <w:t xml:space="preserve">  正会員  「日本リスク研究学会」登録のリスクマネジャ及び</w:t>
      </w:r>
      <w:r w:rsidRPr="00A00646">
        <w:rPr>
          <w:rFonts w:ascii="ＭＳ 明朝" w:eastAsia="ＭＳ 明朝" w:hAnsi="ＭＳ 明朝"/>
          <w:sz w:val="20"/>
          <w:szCs w:val="20"/>
        </w:rPr>
        <w:t>この法人の目的を達成するための知識を有すると認められる者</w:t>
      </w:r>
    </w:p>
    <w:p w14:paraId="4AB1E624" w14:textId="77777777" w:rsidR="00010D44" w:rsidRPr="006D7EE1" w:rsidRDefault="00010D44" w:rsidP="00010D44">
      <w:pPr>
        <w:spacing w:line="260" w:lineRule="exact"/>
        <w:rPr>
          <w:rFonts w:ascii="ＭＳ 明朝" w:eastAsia="ＭＳ 明朝" w:hAnsi="ＭＳ 明朝"/>
          <w:sz w:val="20"/>
          <w:szCs w:val="20"/>
        </w:rPr>
      </w:pPr>
      <w:r w:rsidRPr="006D7EE1">
        <w:rPr>
          <w:rFonts w:ascii="ＭＳ 明朝" w:eastAsia="ＭＳ 明朝" w:hAnsi="ＭＳ 明朝" w:hint="eastAsia"/>
          <w:sz w:val="20"/>
          <w:szCs w:val="20"/>
        </w:rPr>
        <w:t>二　準会員</w:t>
      </w:r>
      <w:r w:rsidRPr="006D7EE1">
        <w:rPr>
          <w:rFonts w:ascii="ＭＳ 明朝" w:eastAsia="ＭＳ 明朝" w:hAnsi="ＭＳ 明朝"/>
          <w:sz w:val="20"/>
          <w:szCs w:val="20"/>
        </w:rPr>
        <w:t xml:space="preserve">  「日本リスク研究学会」の認定するリスクマネジャ養成プログラム受講生で、この法人の目的に賛同する者</w:t>
      </w:r>
    </w:p>
    <w:p w14:paraId="1E9217D2" w14:textId="469F4057" w:rsidR="005C6B65" w:rsidRPr="00010D44" w:rsidRDefault="00010D44" w:rsidP="008538AB">
      <w:pPr>
        <w:ind w:right="800"/>
      </w:pPr>
      <w:r w:rsidRPr="006D7EE1">
        <w:rPr>
          <w:rFonts w:ascii="ＭＳ 明朝" w:eastAsia="ＭＳ 明朝" w:hAnsi="ＭＳ 明朝" w:hint="eastAsia"/>
          <w:sz w:val="20"/>
          <w:szCs w:val="20"/>
        </w:rPr>
        <w:t>三　賛助会員</w:t>
      </w:r>
      <w:r w:rsidRPr="006D7EE1">
        <w:rPr>
          <w:rFonts w:ascii="ＭＳ 明朝" w:eastAsia="ＭＳ 明朝" w:hAnsi="ＭＳ 明朝"/>
          <w:sz w:val="20"/>
          <w:szCs w:val="20"/>
        </w:rPr>
        <w:t xml:space="preserve">  本会の目的に賛同し、本会の活動を援助する企業、団体及び個</w:t>
      </w:r>
    </w:p>
    <w:p w14:paraId="582D402B" w14:textId="77777777" w:rsidR="00010D44" w:rsidRDefault="00010D44" w:rsidP="000472E8">
      <w:pPr>
        <w:widowControl/>
        <w:tabs>
          <w:tab w:val="clear" w:pos="2100"/>
          <w:tab w:val="clear" w:pos="8400"/>
        </w:tabs>
        <w:jc w:val="left"/>
        <w:rPr>
          <w:rFonts w:ascii="ＭＳ 明朝" w:eastAsia="ＭＳ 明朝" w:hAnsi="ＭＳ 明朝"/>
        </w:rPr>
        <w:sectPr w:rsidR="00010D44" w:rsidSect="00010D44">
          <w:pgSz w:w="16838" w:h="11906" w:orient="landscape"/>
          <w:pgMar w:top="1418" w:right="1418" w:bottom="1418" w:left="1418" w:header="624" w:footer="397" w:gutter="0"/>
          <w:cols w:space="425"/>
          <w:docGrid w:type="lines" w:linePitch="360"/>
        </w:sectPr>
      </w:pPr>
    </w:p>
    <w:p w14:paraId="53F2A417" w14:textId="69822694" w:rsidR="00010D44" w:rsidRDefault="00B62183">
      <w:pPr>
        <w:widowControl/>
        <w:tabs>
          <w:tab w:val="clear" w:pos="2100"/>
          <w:tab w:val="clear" w:pos="8400"/>
        </w:tabs>
        <w:jc w:val="left"/>
        <w:rPr>
          <w:rFonts w:asciiTheme="minorEastAsia" w:hAnsiTheme="minorEastAsia"/>
        </w:rPr>
      </w:pPr>
      <w:r w:rsidRPr="00B62183">
        <w:rPr>
          <w:rFonts w:asciiTheme="minorEastAsia" w:hAnsiTheme="minorEastAsia" w:hint="eastAsia"/>
        </w:rPr>
        <w:lastRenderedPageBreak/>
        <w:t>２）-</w:t>
      </w:r>
      <w:r>
        <w:rPr>
          <w:rFonts w:asciiTheme="minorEastAsia" w:hAnsiTheme="minorEastAsia" w:hint="eastAsia"/>
        </w:rPr>
        <w:t>4</w:t>
      </w:r>
      <w:r w:rsidRPr="00B62183">
        <w:rPr>
          <w:rFonts w:asciiTheme="minorEastAsia" w:hAnsiTheme="minorEastAsia" w:hint="eastAsia"/>
        </w:rPr>
        <w:t xml:space="preserve">　受講会員に関する内規</w:t>
      </w:r>
    </w:p>
    <w:p w14:paraId="5774E3B1" w14:textId="77777777" w:rsidR="00B62183" w:rsidRPr="00E71D59" w:rsidRDefault="00B62183" w:rsidP="00B6218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受講会員</w:t>
      </w:r>
      <w:r w:rsidRPr="00E71D59">
        <w:rPr>
          <w:rFonts w:ascii="ＭＳ ゴシック" w:eastAsia="ＭＳ ゴシック" w:hAnsi="ＭＳ ゴシック" w:hint="eastAsia"/>
          <w:sz w:val="24"/>
          <w:szCs w:val="24"/>
        </w:rPr>
        <w:t>に関する内規</w:t>
      </w:r>
    </w:p>
    <w:p w14:paraId="3A4FCFB9" w14:textId="77777777" w:rsidR="00B62183" w:rsidRDefault="00B62183" w:rsidP="00B62183">
      <w:pPr>
        <w:jc w:val="right"/>
      </w:pPr>
      <w:r>
        <w:rPr>
          <w:rFonts w:hint="eastAsia"/>
        </w:rPr>
        <w:t>2025.4.12</w:t>
      </w:r>
      <w:r>
        <w:rPr>
          <w:rFonts w:hint="eastAsia"/>
        </w:rPr>
        <w:t>理事会採択</w:t>
      </w:r>
    </w:p>
    <w:p w14:paraId="22E0BE8E" w14:textId="77777777" w:rsidR="00B62183" w:rsidRDefault="00B62183" w:rsidP="00B62183"/>
    <w:p w14:paraId="22FB18F7" w14:textId="77777777" w:rsidR="00B62183" w:rsidRPr="00E71D59" w:rsidRDefault="00B62183" w:rsidP="00B62183">
      <w:pPr>
        <w:rPr>
          <w:rFonts w:ascii="ＭＳ ゴシック" w:eastAsia="ＭＳ ゴシック" w:hAnsi="ＭＳ ゴシック"/>
        </w:rPr>
      </w:pPr>
      <w:r w:rsidRPr="00E71D59">
        <w:rPr>
          <w:rFonts w:ascii="ＭＳ ゴシック" w:eastAsia="ＭＳ ゴシック" w:hAnsi="ＭＳ ゴシック" w:hint="eastAsia"/>
        </w:rPr>
        <w:t>（本内規の目的）</w:t>
      </w:r>
      <w:r w:rsidRPr="00E71D59">
        <w:rPr>
          <w:rFonts w:ascii="ＭＳ ゴシック" w:eastAsia="ＭＳ ゴシック" w:hAnsi="ＭＳ ゴシック"/>
        </w:rPr>
        <w:t xml:space="preserve"> </w:t>
      </w:r>
    </w:p>
    <w:p w14:paraId="15F98B3B" w14:textId="77777777" w:rsidR="00B62183" w:rsidRDefault="00B62183" w:rsidP="00B62183">
      <w:r>
        <w:rPr>
          <w:rFonts w:hint="eastAsia"/>
        </w:rPr>
        <w:t xml:space="preserve">第１条　</w:t>
      </w:r>
      <w:r>
        <w:t>本</w:t>
      </w:r>
      <w:r>
        <w:rPr>
          <w:rFonts w:hint="eastAsia"/>
        </w:rPr>
        <w:t>内規は</w:t>
      </w:r>
      <w:r>
        <w:t>、</w:t>
      </w:r>
      <w:r>
        <w:rPr>
          <w:rFonts w:hint="eastAsia"/>
        </w:rPr>
        <w:t>一般社団法人日本リスクマネジャネットワーク</w:t>
      </w:r>
      <w:r>
        <w:t>（以下「本会」</w:t>
      </w:r>
      <w:r>
        <w:rPr>
          <w:rFonts w:hint="eastAsia"/>
        </w:rPr>
        <w:t>という）の受講会員に関する事項を定めるものである。</w:t>
      </w:r>
    </w:p>
    <w:p w14:paraId="215F258F" w14:textId="77777777" w:rsidR="00B62183" w:rsidRPr="00A9371D" w:rsidRDefault="00B62183" w:rsidP="00B62183"/>
    <w:p w14:paraId="5A30B198" w14:textId="77777777" w:rsidR="00B62183" w:rsidRPr="00F86759" w:rsidRDefault="00B62183" w:rsidP="00B62183">
      <w:pPr>
        <w:rPr>
          <w:rFonts w:ascii="ＭＳ ゴシック" w:eastAsia="ＭＳ ゴシック" w:hAnsi="ＭＳ ゴシック"/>
        </w:rPr>
      </w:pPr>
      <w:r w:rsidRPr="00F86759">
        <w:rPr>
          <w:rFonts w:ascii="ＭＳ ゴシック" w:eastAsia="ＭＳ ゴシック" w:hAnsi="ＭＳ ゴシック" w:hint="eastAsia"/>
        </w:rPr>
        <w:t>（本内規の内容）</w:t>
      </w:r>
    </w:p>
    <w:p w14:paraId="1919FB79" w14:textId="77777777" w:rsidR="00B62183" w:rsidRDefault="00B62183" w:rsidP="00B62183">
      <w:r>
        <w:rPr>
          <w:rFonts w:hint="eastAsia"/>
        </w:rPr>
        <w:t xml:space="preserve">第２条　</w:t>
      </w:r>
      <w:r>
        <w:t>本</w:t>
      </w:r>
      <w:r>
        <w:rPr>
          <w:rFonts w:hint="eastAsia"/>
        </w:rPr>
        <w:t>内規は</w:t>
      </w:r>
      <w:r>
        <w:t>、</w:t>
      </w:r>
      <w:r>
        <w:rPr>
          <w:rFonts w:hint="eastAsia"/>
        </w:rPr>
        <w:t>以下の項目について規定する。</w:t>
      </w:r>
    </w:p>
    <w:p w14:paraId="14D10FFA" w14:textId="77777777" w:rsidR="00B62183" w:rsidRPr="00F86759" w:rsidRDefault="00B62183" w:rsidP="00B62183">
      <w:pPr>
        <w:rPr>
          <w:rFonts w:ascii="ＭＳ ゴシック" w:eastAsia="ＭＳ ゴシック" w:hAnsi="ＭＳ ゴシック"/>
        </w:rPr>
      </w:pPr>
      <w:r w:rsidRPr="00F86759">
        <w:rPr>
          <w:rFonts w:ascii="ＭＳ ゴシック" w:eastAsia="ＭＳ ゴシック" w:hAnsi="ＭＳ ゴシック" w:hint="eastAsia"/>
        </w:rPr>
        <w:t>(1)</w:t>
      </w:r>
      <w:r>
        <w:rPr>
          <w:rFonts w:ascii="ＭＳ ゴシック" w:eastAsia="ＭＳ ゴシック" w:hAnsi="ＭＳ ゴシック" w:hint="eastAsia"/>
        </w:rPr>
        <w:t>受講会員の定義</w:t>
      </w:r>
    </w:p>
    <w:p w14:paraId="335E9415" w14:textId="77777777" w:rsidR="00B62183" w:rsidRPr="00F86759" w:rsidRDefault="00B62183" w:rsidP="00B62183">
      <w:pPr>
        <w:rPr>
          <w:rFonts w:ascii="ＭＳ ゴシック" w:eastAsia="ＭＳ ゴシック" w:hAnsi="ＭＳ ゴシック"/>
        </w:rPr>
      </w:pPr>
      <w:r w:rsidRPr="00F86759">
        <w:rPr>
          <w:rFonts w:ascii="ＭＳ ゴシック" w:eastAsia="ＭＳ ゴシック" w:hAnsi="ＭＳ ゴシック" w:hint="eastAsia"/>
        </w:rPr>
        <w:t>(2)</w:t>
      </w:r>
      <w:r>
        <w:rPr>
          <w:rFonts w:ascii="ＭＳ ゴシック" w:eastAsia="ＭＳ ゴシック" w:hAnsi="ＭＳ ゴシック" w:hint="eastAsia"/>
        </w:rPr>
        <w:t>受講会員の内容</w:t>
      </w:r>
    </w:p>
    <w:p w14:paraId="4E63AE30" w14:textId="77777777" w:rsidR="00B62183" w:rsidRDefault="00B62183" w:rsidP="00B62183">
      <w:pPr>
        <w:rPr>
          <w:rFonts w:ascii="ＭＳ ゴシック" w:eastAsia="ＭＳ ゴシック" w:hAnsi="ＭＳ ゴシック"/>
        </w:rPr>
      </w:pPr>
      <w:r w:rsidRPr="00F86759">
        <w:rPr>
          <w:rFonts w:ascii="ＭＳ ゴシック" w:eastAsia="ＭＳ ゴシック" w:hAnsi="ＭＳ ゴシック" w:hint="eastAsia"/>
        </w:rPr>
        <w:t>(3)</w:t>
      </w:r>
      <w:r>
        <w:rPr>
          <w:rFonts w:ascii="ＭＳ ゴシック" w:eastAsia="ＭＳ ゴシック" w:hAnsi="ＭＳ ゴシック" w:hint="eastAsia"/>
        </w:rPr>
        <w:t>受講会員の会費</w:t>
      </w:r>
    </w:p>
    <w:p w14:paraId="611E48FE" w14:textId="77777777" w:rsidR="00B62183" w:rsidRDefault="00B62183" w:rsidP="00B62183">
      <w:pPr>
        <w:rPr>
          <w:rFonts w:ascii="ＭＳ ゴシック" w:eastAsia="ＭＳ ゴシック" w:hAnsi="ＭＳ ゴシック"/>
        </w:rPr>
      </w:pPr>
      <w:r>
        <w:rPr>
          <w:rFonts w:ascii="ＭＳ ゴシック" w:eastAsia="ＭＳ ゴシック" w:hAnsi="ＭＳ ゴシック"/>
        </w:rPr>
        <w:t>(4)</w:t>
      </w:r>
      <w:r>
        <w:rPr>
          <w:rFonts w:ascii="ＭＳ ゴシック" w:eastAsia="ＭＳ ゴシック" w:hAnsi="ＭＳ ゴシック" w:hint="eastAsia"/>
        </w:rPr>
        <w:t>受講会員の責務</w:t>
      </w:r>
    </w:p>
    <w:p w14:paraId="61E32524" w14:textId="77777777" w:rsidR="00B62183" w:rsidRDefault="00B62183" w:rsidP="00B62183">
      <w:pPr>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5</w:t>
      </w:r>
      <w:r>
        <w:rPr>
          <w:rFonts w:ascii="ＭＳ ゴシック" w:eastAsia="ＭＳ ゴシック" w:hAnsi="ＭＳ ゴシック"/>
        </w:rPr>
        <w:t>)</w:t>
      </w:r>
      <w:r>
        <w:rPr>
          <w:rFonts w:ascii="ＭＳ ゴシック" w:eastAsia="ＭＳ ゴシック" w:hAnsi="ＭＳ ゴシック" w:hint="eastAsia"/>
        </w:rPr>
        <w:t>受講会員への登録方法</w:t>
      </w:r>
    </w:p>
    <w:p w14:paraId="6214D35B" w14:textId="77777777" w:rsidR="00B62183" w:rsidRPr="00F86759" w:rsidRDefault="00B62183" w:rsidP="00B62183">
      <w:pPr>
        <w:rPr>
          <w:rFonts w:ascii="ＭＳ ゴシック" w:eastAsia="ＭＳ ゴシック" w:hAnsi="ＭＳ ゴシック"/>
        </w:rPr>
      </w:pPr>
      <w:r>
        <w:rPr>
          <w:rFonts w:ascii="ＭＳ ゴシック" w:eastAsia="ＭＳ ゴシック" w:hAnsi="ＭＳ ゴシック" w:hint="eastAsia"/>
        </w:rPr>
        <w:t>(6)受講会員資格の喪失</w:t>
      </w:r>
      <w:r w:rsidRPr="00F86759">
        <w:rPr>
          <w:rFonts w:ascii="ＭＳ ゴシック" w:eastAsia="ＭＳ ゴシック" w:hAnsi="ＭＳ ゴシック"/>
        </w:rPr>
        <w:t xml:space="preserve"> </w:t>
      </w:r>
    </w:p>
    <w:p w14:paraId="53FD3EDF" w14:textId="77777777" w:rsidR="00B62183" w:rsidRDefault="00B62183" w:rsidP="00B62183">
      <w:pPr>
        <w:rPr>
          <w:rFonts w:ascii="ＭＳ ゴシック" w:eastAsia="ＭＳ ゴシック" w:hAnsi="ＭＳ ゴシック"/>
        </w:rPr>
      </w:pPr>
    </w:p>
    <w:p w14:paraId="3561D1AC" w14:textId="77777777" w:rsidR="00B62183" w:rsidRDefault="00B62183" w:rsidP="00B62183">
      <w:pPr>
        <w:rPr>
          <w:rFonts w:ascii="ＭＳ ゴシック" w:eastAsia="ＭＳ ゴシック" w:hAnsi="ＭＳ ゴシック"/>
        </w:rPr>
      </w:pPr>
      <w:r>
        <w:rPr>
          <w:rFonts w:ascii="ＭＳ ゴシック" w:eastAsia="ＭＳ ゴシック" w:hAnsi="ＭＳ ゴシック" w:hint="eastAsia"/>
        </w:rPr>
        <w:t>（受講</w:t>
      </w:r>
      <w:r w:rsidRPr="006D5BFA">
        <w:rPr>
          <w:rFonts w:ascii="ＭＳ ゴシック" w:eastAsia="ＭＳ ゴシック" w:hAnsi="ＭＳ ゴシック" w:hint="eastAsia"/>
        </w:rPr>
        <w:t>会員の定義</w:t>
      </w:r>
      <w:r>
        <w:rPr>
          <w:rFonts w:ascii="ＭＳ ゴシック" w:eastAsia="ＭＳ ゴシック" w:hAnsi="ＭＳ ゴシック" w:hint="eastAsia"/>
        </w:rPr>
        <w:t>）</w:t>
      </w:r>
    </w:p>
    <w:p w14:paraId="04B5731A" w14:textId="77777777" w:rsidR="00B62183" w:rsidRDefault="00B62183" w:rsidP="00B62183">
      <w:r>
        <w:rPr>
          <w:rFonts w:hint="eastAsia"/>
        </w:rPr>
        <w:t>第３条　本会の目的のひとつ「リスクマネジメントの普及」を理解し、本会の実施する講演会や勉強会等に参加を希望する人で、本会の正会員、賛助会員、ご縁会員を除く</w:t>
      </w:r>
      <w:r w:rsidRPr="006D5BFA">
        <w:rPr>
          <w:rFonts w:hint="eastAsia"/>
        </w:rPr>
        <w:t>人</w:t>
      </w:r>
      <w:r>
        <w:rPr>
          <w:rFonts w:hint="eastAsia"/>
        </w:rPr>
        <w:t>を受講会員とする。</w:t>
      </w:r>
    </w:p>
    <w:p w14:paraId="400D6817" w14:textId="77777777" w:rsidR="00B62183" w:rsidRPr="00EB1E32" w:rsidRDefault="00B62183" w:rsidP="00B62183">
      <w:pPr>
        <w:rPr>
          <w:rFonts w:ascii="ＭＳ ゴシック" w:eastAsia="ＭＳ ゴシック" w:hAnsi="ＭＳ ゴシック"/>
        </w:rPr>
      </w:pPr>
    </w:p>
    <w:p w14:paraId="5D5F044F" w14:textId="77777777" w:rsidR="00B62183" w:rsidRDefault="00B62183" w:rsidP="00B62183">
      <w:pPr>
        <w:rPr>
          <w:rFonts w:ascii="ＭＳ ゴシック" w:eastAsia="ＭＳ ゴシック" w:hAnsi="ＭＳ ゴシック"/>
        </w:rPr>
      </w:pPr>
      <w:r>
        <w:rPr>
          <w:rFonts w:ascii="ＭＳ ゴシック" w:eastAsia="ＭＳ ゴシック" w:hAnsi="ＭＳ ゴシック" w:hint="eastAsia"/>
        </w:rPr>
        <w:t>（受講</w:t>
      </w:r>
      <w:r w:rsidRPr="006D5BFA">
        <w:rPr>
          <w:rFonts w:ascii="ＭＳ ゴシック" w:eastAsia="ＭＳ ゴシック" w:hAnsi="ＭＳ ゴシック" w:hint="eastAsia"/>
        </w:rPr>
        <w:t>会員の内容</w:t>
      </w:r>
      <w:r>
        <w:rPr>
          <w:rFonts w:ascii="ＭＳ ゴシック" w:eastAsia="ＭＳ ゴシック" w:hAnsi="ＭＳ ゴシック" w:hint="eastAsia"/>
        </w:rPr>
        <w:t>）</w:t>
      </w:r>
    </w:p>
    <w:p w14:paraId="21352F41" w14:textId="77777777" w:rsidR="00B62183" w:rsidRDefault="00B62183" w:rsidP="00B62183">
      <w:r>
        <w:rPr>
          <w:rFonts w:hint="eastAsia"/>
        </w:rPr>
        <w:t>第４条　受講会員は、本会の運営に携わることはできないが、本会が行う事業のうち別紙１に記載する事業に参加できる。別紙１は当会のホームページに掲載し変更があれば更新するため、受講会員は最新の情報を確認する。</w:t>
      </w:r>
    </w:p>
    <w:p w14:paraId="1062A150" w14:textId="77777777" w:rsidR="00B62183" w:rsidRDefault="00B62183" w:rsidP="00B62183">
      <w:pPr>
        <w:ind w:leftChars="67" w:left="141" w:firstLine="1"/>
        <w:rPr>
          <w:rFonts w:ascii="ＭＳ ゴシック" w:eastAsia="ＭＳ ゴシック" w:hAnsi="ＭＳ ゴシック"/>
        </w:rPr>
      </w:pPr>
    </w:p>
    <w:p w14:paraId="32D34597" w14:textId="77777777" w:rsidR="00B62183" w:rsidRDefault="00B62183" w:rsidP="00B62183">
      <w:pPr>
        <w:rPr>
          <w:rFonts w:ascii="ＭＳ ゴシック" w:eastAsia="ＭＳ ゴシック" w:hAnsi="ＭＳ ゴシック"/>
        </w:rPr>
      </w:pPr>
      <w:r>
        <w:rPr>
          <w:rFonts w:ascii="ＭＳ ゴシック" w:eastAsia="ＭＳ ゴシック" w:hAnsi="ＭＳ ゴシック" w:hint="eastAsia"/>
        </w:rPr>
        <w:t>（受講</w:t>
      </w:r>
      <w:r w:rsidRPr="006D5BFA">
        <w:rPr>
          <w:rFonts w:ascii="ＭＳ ゴシック" w:eastAsia="ＭＳ ゴシック" w:hAnsi="ＭＳ ゴシック" w:hint="eastAsia"/>
        </w:rPr>
        <w:t>会員の会費</w:t>
      </w:r>
      <w:r>
        <w:rPr>
          <w:rFonts w:ascii="ＭＳ ゴシック" w:eastAsia="ＭＳ ゴシック" w:hAnsi="ＭＳ ゴシック" w:hint="eastAsia"/>
        </w:rPr>
        <w:t>）</w:t>
      </w:r>
    </w:p>
    <w:p w14:paraId="6E218F4A" w14:textId="77777777" w:rsidR="00B62183" w:rsidRDefault="00B62183" w:rsidP="00B62183">
      <w:r>
        <w:rPr>
          <w:rFonts w:hint="eastAsia"/>
        </w:rPr>
        <w:t>第５条　受講会員の会費は無料とする。</w:t>
      </w:r>
    </w:p>
    <w:p w14:paraId="1882F722" w14:textId="77777777" w:rsidR="00B62183" w:rsidRDefault="00B62183" w:rsidP="00B62183"/>
    <w:p w14:paraId="734F8088" w14:textId="77777777" w:rsidR="00B62183" w:rsidRDefault="00B62183" w:rsidP="00B62183">
      <w:pPr>
        <w:rPr>
          <w:rFonts w:ascii="ＭＳ ゴシック" w:eastAsia="ＭＳ ゴシック" w:hAnsi="ＭＳ ゴシック"/>
        </w:rPr>
      </w:pPr>
      <w:r>
        <w:rPr>
          <w:rFonts w:ascii="ＭＳ ゴシック" w:eastAsia="ＭＳ ゴシック" w:hAnsi="ＭＳ ゴシック" w:hint="eastAsia"/>
        </w:rPr>
        <w:t>（受講</w:t>
      </w:r>
      <w:r w:rsidRPr="006D5BFA">
        <w:rPr>
          <w:rFonts w:ascii="ＭＳ ゴシック" w:eastAsia="ＭＳ ゴシック" w:hAnsi="ＭＳ ゴシック" w:hint="eastAsia"/>
        </w:rPr>
        <w:t>会員の</w:t>
      </w:r>
      <w:r>
        <w:rPr>
          <w:rFonts w:ascii="ＭＳ ゴシック" w:eastAsia="ＭＳ ゴシック" w:hAnsi="ＭＳ ゴシック" w:hint="eastAsia"/>
        </w:rPr>
        <w:t>責務）</w:t>
      </w:r>
    </w:p>
    <w:p w14:paraId="4C02CF8D" w14:textId="77777777" w:rsidR="00B62183" w:rsidRDefault="00B62183" w:rsidP="00B62183">
      <w:r>
        <w:rPr>
          <w:rFonts w:hint="eastAsia"/>
        </w:rPr>
        <w:t>第</w:t>
      </w:r>
      <w:r>
        <w:rPr>
          <w:rFonts w:hint="eastAsia"/>
        </w:rPr>
        <w:t>6</w:t>
      </w:r>
      <w:r>
        <w:rPr>
          <w:rFonts w:hint="eastAsia"/>
        </w:rPr>
        <w:t>条　受講会員は以下の責務を負う。</w:t>
      </w:r>
    </w:p>
    <w:p w14:paraId="22E12EAA" w14:textId="77777777" w:rsidR="00B62183" w:rsidRDefault="00B62183" w:rsidP="00B62183">
      <w:r>
        <w:rPr>
          <w:rFonts w:hint="eastAsia"/>
        </w:rPr>
        <w:t>・本会の事業を実施する上での留意事項を遵守する。</w:t>
      </w:r>
    </w:p>
    <w:p w14:paraId="33C7EC73" w14:textId="77777777" w:rsidR="00B62183" w:rsidRDefault="00B62183" w:rsidP="00B62183">
      <w:r>
        <w:rPr>
          <w:rFonts w:hint="eastAsia"/>
        </w:rPr>
        <w:t>・本会の事業に可能な範囲で協力する。</w:t>
      </w:r>
    </w:p>
    <w:p w14:paraId="17C6D690" w14:textId="77777777" w:rsidR="00B62183" w:rsidRDefault="00B62183" w:rsidP="00B62183">
      <w:r>
        <w:rPr>
          <w:rFonts w:hint="eastAsia"/>
        </w:rPr>
        <w:t>・本会が提供する資料を許可なく複製・複写しない。</w:t>
      </w:r>
    </w:p>
    <w:p w14:paraId="42222389" w14:textId="77777777" w:rsidR="00B62183" w:rsidRPr="00F963C4" w:rsidRDefault="00B62183" w:rsidP="00B62183"/>
    <w:p w14:paraId="32BA14B7" w14:textId="77777777" w:rsidR="00B62183" w:rsidRDefault="00B62183" w:rsidP="00B62183">
      <w:pPr>
        <w:rPr>
          <w:rFonts w:ascii="ＭＳ ゴシック" w:eastAsia="ＭＳ ゴシック" w:hAnsi="ＭＳ ゴシック"/>
        </w:rPr>
      </w:pPr>
      <w:r>
        <w:rPr>
          <w:rFonts w:ascii="ＭＳ ゴシック" w:eastAsia="ＭＳ ゴシック" w:hAnsi="ＭＳ ゴシック" w:hint="eastAsia"/>
        </w:rPr>
        <w:t>（受講</w:t>
      </w:r>
      <w:r w:rsidRPr="006D5BFA">
        <w:rPr>
          <w:rFonts w:ascii="ＭＳ ゴシック" w:eastAsia="ＭＳ ゴシック" w:hAnsi="ＭＳ ゴシック" w:hint="eastAsia"/>
        </w:rPr>
        <w:t>会員への登録方法</w:t>
      </w:r>
      <w:r>
        <w:rPr>
          <w:rFonts w:ascii="ＭＳ ゴシック" w:eastAsia="ＭＳ ゴシック" w:hAnsi="ＭＳ ゴシック" w:hint="eastAsia"/>
        </w:rPr>
        <w:t>）</w:t>
      </w:r>
    </w:p>
    <w:p w14:paraId="27B97112" w14:textId="77777777" w:rsidR="00B62183" w:rsidRDefault="00B62183" w:rsidP="00B62183">
      <w:r>
        <w:rPr>
          <w:rFonts w:hint="eastAsia"/>
        </w:rPr>
        <w:t>第</w:t>
      </w:r>
      <w:r>
        <w:rPr>
          <w:rFonts w:hint="eastAsia"/>
        </w:rPr>
        <w:t>7</w:t>
      </w:r>
      <w:r>
        <w:rPr>
          <w:rFonts w:hint="eastAsia"/>
        </w:rPr>
        <w:t>条　受講会員を希望する者は、連絡用メールアドレス、氏名、</w:t>
      </w:r>
      <w:r w:rsidRPr="001D1AD1">
        <w:rPr>
          <w:rFonts w:hint="eastAsia"/>
        </w:rPr>
        <w:t>所属</w:t>
      </w:r>
      <w:r>
        <w:rPr>
          <w:rFonts w:hint="eastAsia"/>
        </w:rPr>
        <w:t>を本会事務局へ連絡する。</w:t>
      </w:r>
      <w:r>
        <w:rPr>
          <w:rFonts w:hint="eastAsia"/>
        </w:rPr>
        <w:lastRenderedPageBreak/>
        <w:t>登録内容に変更があった場合は速やかに事務局へ連絡する。</w:t>
      </w:r>
    </w:p>
    <w:p w14:paraId="1033890C" w14:textId="77777777" w:rsidR="00B62183" w:rsidRDefault="00B62183" w:rsidP="00B62183"/>
    <w:p w14:paraId="241D4C1B" w14:textId="77777777" w:rsidR="00B62183" w:rsidRDefault="00B62183" w:rsidP="00B62183">
      <w:pPr>
        <w:rPr>
          <w:rFonts w:ascii="ＭＳ ゴシック" w:eastAsia="ＭＳ ゴシック" w:hAnsi="ＭＳ ゴシック"/>
        </w:rPr>
      </w:pPr>
      <w:r>
        <w:rPr>
          <w:rFonts w:ascii="ＭＳ ゴシック" w:eastAsia="ＭＳ ゴシック" w:hAnsi="ＭＳ ゴシック" w:hint="eastAsia"/>
        </w:rPr>
        <w:t>（受講</w:t>
      </w:r>
      <w:r w:rsidRPr="006D5BFA">
        <w:rPr>
          <w:rFonts w:ascii="ＭＳ ゴシック" w:eastAsia="ＭＳ ゴシック" w:hAnsi="ＭＳ ゴシック" w:hint="eastAsia"/>
        </w:rPr>
        <w:t>会員資格の喪失</w:t>
      </w:r>
      <w:r>
        <w:rPr>
          <w:rFonts w:ascii="ＭＳ ゴシック" w:eastAsia="ＭＳ ゴシック" w:hAnsi="ＭＳ ゴシック" w:hint="eastAsia"/>
        </w:rPr>
        <w:t>）</w:t>
      </w:r>
    </w:p>
    <w:p w14:paraId="12FD6ADF" w14:textId="77777777" w:rsidR="00B62183" w:rsidRDefault="00B62183" w:rsidP="00B62183">
      <w:r>
        <w:rPr>
          <w:rFonts w:hint="eastAsia"/>
        </w:rPr>
        <w:t>第</w:t>
      </w:r>
      <w:r>
        <w:rPr>
          <w:rFonts w:hint="eastAsia"/>
        </w:rPr>
        <w:t>8</w:t>
      </w:r>
      <w:r>
        <w:rPr>
          <w:rFonts w:hint="eastAsia"/>
        </w:rPr>
        <w:t>条　本会事務局から、毎年度末に受講会員継続の確認を電子的な方法で行うが、３カ年連絡がとれない人は受講会員資格を喪失する。また、上記の受講会員の責務に反する行為をするなどの場合、本会の理事会での決議を経て、受講会員の資格を喪失させることがある。</w:t>
      </w:r>
    </w:p>
    <w:p w14:paraId="1EF9B64B" w14:textId="77777777" w:rsidR="00B62183" w:rsidRPr="00DD65E1" w:rsidRDefault="00B62183" w:rsidP="00B62183"/>
    <w:p w14:paraId="6CD32772" w14:textId="77777777" w:rsidR="00B62183" w:rsidRDefault="00B62183" w:rsidP="00B62183">
      <w:pPr>
        <w:pStyle w:val="af9"/>
      </w:pPr>
      <w:r>
        <w:rPr>
          <w:rFonts w:hint="eastAsia"/>
        </w:rPr>
        <w:t>以上</w:t>
      </w:r>
    </w:p>
    <w:p w14:paraId="7B9D3633" w14:textId="77777777" w:rsidR="00B62183" w:rsidRDefault="00B62183" w:rsidP="00B62183">
      <w:pPr>
        <w:jc w:val="left"/>
        <w:rPr>
          <w:rFonts w:ascii="ＭＳ 明朝" w:eastAsia="ＭＳ 明朝" w:hAnsi="ＭＳ 明朝"/>
          <w:sz w:val="20"/>
          <w:szCs w:val="20"/>
        </w:rPr>
      </w:pPr>
    </w:p>
    <w:p w14:paraId="5935310C" w14:textId="77777777" w:rsidR="00B62183" w:rsidRPr="00A00646" w:rsidRDefault="00B62183" w:rsidP="00B62183">
      <w:pPr>
        <w:rPr>
          <w:rFonts w:ascii="ＭＳ Ｐゴシック" w:eastAsia="ＭＳ Ｐゴシック" w:hAnsi="ＭＳ Ｐゴシック"/>
          <w:szCs w:val="21"/>
        </w:rPr>
      </w:pPr>
    </w:p>
    <w:p w14:paraId="68A77033" w14:textId="77777777" w:rsidR="00B62183" w:rsidRPr="00A00646" w:rsidRDefault="00B62183" w:rsidP="00B62183">
      <w:pPr>
        <w:rPr>
          <w:rFonts w:ascii="ＭＳ Ｐゴシック" w:eastAsia="ＭＳ Ｐゴシック" w:hAnsi="ＭＳ Ｐゴシック"/>
          <w:szCs w:val="21"/>
        </w:rPr>
      </w:pPr>
    </w:p>
    <w:p w14:paraId="7A88425E" w14:textId="77777777" w:rsidR="00B62183" w:rsidRPr="00A00646" w:rsidRDefault="00B62183" w:rsidP="00B62183">
      <w:pPr>
        <w:rPr>
          <w:rFonts w:ascii="ＭＳ Ｐゴシック" w:eastAsia="ＭＳ Ｐゴシック" w:hAnsi="ＭＳ Ｐゴシック"/>
          <w:szCs w:val="21"/>
        </w:rPr>
      </w:pPr>
    </w:p>
    <w:p w14:paraId="58671B4A" w14:textId="77777777" w:rsidR="00B62183" w:rsidRDefault="00B62183" w:rsidP="00B62183">
      <w:pPr>
        <w:rPr>
          <w:rFonts w:ascii="ＭＳ Ｐゴシック" w:eastAsia="ＭＳ Ｐゴシック" w:hAnsi="ＭＳ Ｐゴシック"/>
          <w:sz w:val="32"/>
          <w:szCs w:val="32"/>
        </w:rPr>
        <w:sectPr w:rsidR="00B62183" w:rsidSect="00B62183">
          <w:pgSz w:w="11906" w:h="16838"/>
          <w:pgMar w:top="1843" w:right="1416" w:bottom="1701" w:left="1418" w:header="851" w:footer="992" w:gutter="0"/>
          <w:cols w:space="425"/>
          <w:docGrid w:type="lines" w:linePitch="360"/>
        </w:sectPr>
      </w:pPr>
    </w:p>
    <w:p w14:paraId="068ECB90" w14:textId="77777777" w:rsidR="00B62183" w:rsidRDefault="00B62183" w:rsidP="00B62183">
      <w:pP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lastRenderedPageBreak/>
        <w:t>受講会員が参加できる事業・活動（2025.4時点）</w:t>
      </w:r>
    </w:p>
    <w:p w14:paraId="2F241972" w14:textId="77777777" w:rsidR="00B62183" w:rsidRPr="00136328" w:rsidRDefault="00B62183" w:rsidP="00B62183">
      <w:pPr>
        <w:pStyle w:val="a"/>
        <w:ind w:left="432"/>
        <w:rPr>
          <w:rFonts w:ascii="ＭＳ 明朝" w:hAnsi="ＭＳ 明朝"/>
        </w:rPr>
      </w:pPr>
    </w:p>
    <w:tbl>
      <w:tblPr>
        <w:tblStyle w:val="a8"/>
        <w:tblW w:w="14601" w:type="dxa"/>
        <w:tblInd w:w="-714" w:type="dxa"/>
        <w:tblLook w:val="04A0" w:firstRow="1" w:lastRow="0" w:firstColumn="1" w:lastColumn="0" w:noHBand="0" w:noVBand="1"/>
      </w:tblPr>
      <w:tblGrid>
        <w:gridCol w:w="709"/>
        <w:gridCol w:w="1843"/>
        <w:gridCol w:w="2166"/>
        <w:gridCol w:w="2118"/>
        <w:gridCol w:w="2360"/>
        <w:gridCol w:w="2321"/>
        <w:gridCol w:w="1507"/>
        <w:gridCol w:w="1577"/>
      </w:tblGrid>
      <w:tr w:rsidR="00B62183" w14:paraId="7E02FD1F" w14:textId="77777777" w:rsidTr="00556B81">
        <w:tc>
          <w:tcPr>
            <w:tcW w:w="2552" w:type="dxa"/>
            <w:gridSpan w:val="2"/>
          </w:tcPr>
          <w:p w14:paraId="16F104DB"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項目</w:t>
            </w:r>
          </w:p>
        </w:tc>
        <w:tc>
          <w:tcPr>
            <w:tcW w:w="2166" w:type="dxa"/>
          </w:tcPr>
          <w:p w14:paraId="37540240"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正会員</w:t>
            </w:r>
          </w:p>
        </w:tc>
        <w:tc>
          <w:tcPr>
            <w:tcW w:w="2118" w:type="dxa"/>
            <w:tcBorders>
              <w:right w:val="single" w:sz="18" w:space="0" w:color="auto"/>
            </w:tcBorders>
          </w:tcPr>
          <w:p w14:paraId="2CE73009"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賛助会員</w:t>
            </w:r>
          </w:p>
        </w:tc>
        <w:tc>
          <w:tcPr>
            <w:tcW w:w="2360" w:type="dxa"/>
            <w:tcBorders>
              <w:top w:val="single" w:sz="18" w:space="0" w:color="auto"/>
              <w:left w:val="single" w:sz="18" w:space="0" w:color="auto"/>
              <w:right w:val="single" w:sz="18" w:space="0" w:color="auto"/>
            </w:tcBorders>
          </w:tcPr>
          <w:p w14:paraId="3C2A9A7E"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受講会員</w:t>
            </w:r>
          </w:p>
        </w:tc>
        <w:tc>
          <w:tcPr>
            <w:tcW w:w="2321" w:type="dxa"/>
            <w:tcBorders>
              <w:top w:val="single" w:sz="4" w:space="0" w:color="auto"/>
              <w:left w:val="single" w:sz="18" w:space="0" w:color="auto"/>
              <w:right w:val="single" w:sz="4" w:space="0" w:color="auto"/>
            </w:tcBorders>
          </w:tcPr>
          <w:p w14:paraId="4975A9B7" w14:textId="77777777" w:rsidR="00B62183" w:rsidRDefault="00B62183" w:rsidP="00556B81">
            <w:pPr>
              <w:spacing w:line="300" w:lineRule="exact"/>
              <w:jc w:val="center"/>
              <w:rPr>
                <w:rFonts w:ascii="ＭＳ 明朝" w:eastAsia="ＭＳ 明朝" w:hAnsi="ＭＳ 明朝"/>
              </w:rPr>
            </w:pPr>
            <w:r w:rsidRPr="0008226F">
              <w:rPr>
                <w:rFonts w:ascii="ＭＳ 明朝" w:eastAsia="ＭＳ 明朝" w:hAnsi="ＭＳ 明朝" w:hint="eastAsia"/>
              </w:rPr>
              <w:t>ご縁会員</w:t>
            </w:r>
          </w:p>
        </w:tc>
        <w:tc>
          <w:tcPr>
            <w:tcW w:w="1507" w:type="dxa"/>
            <w:tcBorders>
              <w:left w:val="single" w:sz="4" w:space="0" w:color="auto"/>
            </w:tcBorders>
          </w:tcPr>
          <w:p w14:paraId="41FCB86F"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（会員以外）</w:t>
            </w:r>
          </w:p>
        </w:tc>
        <w:tc>
          <w:tcPr>
            <w:tcW w:w="1577" w:type="dxa"/>
          </w:tcPr>
          <w:p w14:paraId="173C43D5"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備考</w:t>
            </w:r>
          </w:p>
        </w:tc>
      </w:tr>
      <w:tr w:rsidR="00B62183" w14:paraId="5A7C5639" w14:textId="77777777" w:rsidTr="00556B81">
        <w:tc>
          <w:tcPr>
            <w:tcW w:w="2552" w:type="dxa"/>
            <w:gridSpan w:val="2"/>
          </w:tcPr>
          <w:p w14:paraId="53B577AF"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位置づけ</w:t>
            </w:r>
          </w:p>
        </w:tc>
        <w:tc>
          <w:tcPr>
            <w:tcW w:w="4284" w:type="dxa"/>
            <w:gridSpan w:val="2"/>
            <w:tcBorders>
              <w:right w:val="single" w:sz="18" w:space="0" w:color="auto"/>
            </w:tcBorders>
          </w:tcPr>
          <w:p w14:paraId="73BD644A"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定款上の会員（会の運営参加）</w:t>
            </w:r>
          </w:p>
        </w:tc>
        <w:tc>
          <w:tcPr>
            <w:tcW w:w="2360" w:type="dxa"/>
            <w:tcBorders>
              <w:left w:val="single" w:sz="18" w:space="0" w:color="auto"/>
              <w:right w:val="single" w:sz="18" w:space="0" w:color="auto"/>
            </w:tcBorders>
          </w:tcPr>
          <w:p w14:paraId="43BD646B"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内規上の会員</w:t>
            </w:r>
          </w:p>
        </w:tc>
        <w:tc>
          <w:tcPr>
            <w:tcW w:w="2321" w:type="dxa"/>
            <w:tcBorders>
              <w:left w:val="single" w:sz="18" w:space="0" w:color="auto"/>
              <w:right w:val="single" w:sz="4" w:space="0" w:color="auto"/>
            </w:tcBorders>
          </w:tcPr>
          <w:p w14:paraId="53C22853"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内規上の会員</w:t>
            </w:r>
          </w:p>
        </w:tc>
        <w:tc>
          <w:tcPr>
            <w:tcW w:w="1507" w:type="dxa"/>
            <w:tcBorders>
              <w:left w:val="single" w:sz="4" w:space="0" w:color="auto"/>
            </w:tcBorders>
          </w:tcPr>
          <w:p w14:paraId="5A91CE9E" w14:textId="77777777" w:rsidR="00B62183" w:rsidRDefault="00B62183" w:rsidP="00556B81">
            <w:pPr>
              <w:spacing w:line="300" w:lineRule="exact"/>
              <w:jc w:val="center"/>
              <w:rPr>
                <w:rFonts w:ascii="ＭＳ 明朝" w:eastAsia="ＭＳ 明朝" w:hAnsi="ＭＳ 明朝"/>
              </w:rPr>
            </w:pPr>
          </w:p>
        </w:tc>
        <w:tc>
          <w:tcPr>
            <w:tcW w:w="1577" w:type="dxa"/>
          </w:tcPr>
          <w:p w14:paraId="26B074C4" w14:textId="77777777" w:rsidR="00B62183" w:rsidRDefault="00B62183" w:rsidP="00556B81">
            <w:pPr>
              <w:spacing w:line="300" w:lineRule="exact"/>
              <w:jc w:val="center"/>
              <w:rPr>
                <w:rFonts w:ascii="ＭＳ 明朝" w:eastAsia="ＭＳ 明朝" w:hAnsi="ＭＳ 明朝"/>
              </w:rPr>
            </w:pPr>
          </w:p>
        </w:tc>
      </w:tr>
      <w:tr w:rsidR="00B62183" w14:paraId="5A5C66A0" w14:textId="77777777" w:rsidTr="00556B81">
        <w:tc>
          <w:tcPr>
            <w:tcW w:w="2552" w:type="dxa"/>
            <w:gridSpan w:val="2"/>
          </w:tcPr>
          <w:p w14:paraId="6F04AC6F"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会員の内容</w:t>
            </w:r>
          </w:p>
        </w:tc>
        <w:tc>
          <w:tcPr>
            <w:tcW w:w="2166" w:type="dxa"/>
          </w:tcPr>
          <w:p w14:paraId="21581576"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会の運営・方向性を決定する会員</w:t>
            </w:r>
          </w:p>
        </w:tc>
        <w:tc>
          <w:tcPr>
            <w:tcW w:w="2118" w:type="dxa"/>
            <w:tcBorders>
              <w:right w:val="single" w:sz="18" w:space="0" w:color="auto"/>
            </w:tcBorders>
          </w:tcPr>
          <w:p w14:paraId="4B3C2283"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会の活動をサポートしてくれる会員</w:t>
            </w:r>
          </w:p>
        </w:tc>
        <w:tc>
          <w:tcPr>
            <w:tcW w:w="2360" w:type="dxa"/>
            <w:tcBorders>
              <w:left w:val="single" w:sz="18" w:space="0" w:color="auto"/>
              <w:right w:val="single" w:sz="18" w:space="0" w:color="auto"/>
            </w:tcBorders>
          </w:tcPr>
          <w:p w14:paraId="5D04E2D7"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一般の方を対象とし講演会・勉強会等へ参加してくれる会員</w:t>
            </w:r>
          </w:p>
        </w:tc>
        <w:tc>
          <w:tcPr>
            <w:tcW w:w="2321" w:type="dxa"/>
            <w:tcBorders>
              <w:left w:val="single" w:sz="18" w:space="0" w:color="auto"/>
              <w:right w:val="single" w:sz="4" w:space="0" w:color="auto"/>
            </w:tcBorders>
          </w:tcPr>
          <w:p w14:paraId="1F7F377C"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JRMNのOB・OGを対象とした会員（講演会・勉強会への参加）</w:t>
            </w:r>
          </w:p>
        </w:tc>
        <w:tc>
          <w:tcPr>
            <w:tcW w:w="1507" w:type="dxa"/>
            <w:tcBorders>
              <w:left w:val="single" w:sz="4" w:space="0" w:color="auto"/>
            </w:tcBorders>
          </w:tcPr>
          <w:p w14:paraId="6E8060AB"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（一般人）</w:t>
            </w:r>
          </w:p>
        </w:tc>
        <w:tc>
          <w:tcPr>
            <w:tcW w:w="1577" w:type="dxa"/>
          </w:tcPr>
          <w:p w14:paraId="4E096B0B" w14:textId="77777777" w:rsidR="00B62183" w:rsidRDefault="00B62183" w:rsidP="00556B81">
            <w:pPr>
              <w:spacing w:line="300" w:lineRule="exact"/>
              <w:jc w:val="center"/>
              <w:rPr>
                <w:rFonts w:ascii="ＭＳ 明朝" w:eastAsia="ＭＳ 明朝" w:hAnsi="ＭＳ 明朝"/>
              </w:rPr>
            </w:pPr>
          </w:p>
        </w:tc>
      </w:tr>
      <w:tr w:rsidR="00B62183" w14:paraId="7A4A53FB" w14:textId="77777777" w:rsidTr="00556B81">
        <w:tc>
          <w:tcPr>
            <w:tcW w:w="2552" w:type="dxa"/>
            <w:gridSpan w:val="2"/>
          </w:tcPr>
          <w:p w14:paraId="25D9FBF7"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総会議決権</w:t>
            </w:r>
          </w:p>
        </w:tc>
        <w:tc>
          <w:tcPr>
            <w:tcW w:w="2166" w:type="dxa"/>
          </w:tcPr>
          <w:p w14:paraId="36A40587"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w:t>
            </w:r>
          </w:p>
        </w:tc>
        <w:tc>
          <w:tcPr>
            <w:tcW w:w="2118" w:type="dxa"/>
            <w:tcBorders>
              <w:right w:val="single" w:sz="18" w:space="0" w:color="auto"/>
            </w:tcBorders>
          </w:tcPr>
          <w:p w14:paraId="4D74DADE"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w:t>
            </w:r>
          </w:p>
        </w:tc>
        <w:tc>
          <w:tcPr>
            <w:tcW w:w="2360" w:type="dxa"/>
            <w:tcBorders>
              <w:left w:val="single" w:sz="18" w:space="0" w:color="auto"/>
              <w:right w:val="single" w:sz="18" w:space="0" w:color="auto"/>
            </w:tcBorders>
          </w:tcPr>
          <w:p w14:paraId="16FD53CA"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w:t>
            </w:r>
          </w:p>
        </w:tc>
        <w:tc>
          <w:tcPr>
            <w:tcW w:w="2321" w:type="dxa"/>
            <w:tcBorders>
              <w:left w:val="single" w:sz="18" w:space="0" w:color="auto"/>
              <w:right w:val="single" w:sz="4" w:space="0" w:color="auto"/>
            </w:tcBorders>
          </w:tcPr>
          <w:p w14:paraId="0F841765"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w:t>
            </w:r>
          </w:p>
        </w:tc>
        <w:tc>
          <w:tcPr>
            <w:tcW w:w="1507" w:type="dxa"/>
            <w:tcBorders>
              <w:left w:val="single" w:sz="4" w:space="0" w:color="auto"/>
            </w:tcBorders>
          </w:tcPr>
          <w:p w14:paraId="59823B35" w14:textId="77777777" w:rsidR="00B62183" w:rsidRDefault="00B62183" w:rsidP="00556B81">
            <w:pPr>
              <w:spacing w:line="300" w:lineRule="exact"/>
              <w:jc w:val="center"/>
              <w:rPr>
                <w:rFonts w:ascii="ＭＳ 明朝" w:eastAsia="ＭＳ 明朝" w:hAnsi="ＭＳ 明朝"/>
              </w:rPr>
            </w:pPr>
            <w:r w:rsidRPr="00166A0F">
              <w:rPr>
                <w:rFonts w:ascii="ＭＳ 明朝" w:eastAsia="ＭＳ 明朝" w:hAnsi="ＭＳ 明朝" w:hint="eastAsia"/>
              </w:rPr>
              <w:t>×</w:t>
            </w:r>
          </w:p>
        </w:tc>
        <w:tc>
          <w:tcPr>
            <w:tcW w:w="1577" w:type="dxa"/>
          </w:tcPr>
          <w:p w14:paraId="74263EF6"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定款</w:t>
            </w:r>
          </w:p>
        </w:tc>
      </w:tr>
      <w:tr w:rsidR="00B62183" w14:paraId="495793B8" w14:textId="77777777" w:rsidTr="00556B81">
        <w:tc>
          <w:tcPr>
            <w:tcW w:w="2552" w:type="dxa"/>
            <w:gridSpan w:val="2"/>
            <w:shd w:val="clear" w:color="auto" w:fill="CCFFCC"/>
          </w:tcPr>
          <w:p w14:paraId="1084C4B0"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理事会オブザーバー</w:t>
            </w:r>
          </w:p>
        </w:tc>
        <w:tc>
          <w:tcPr>
            <w:tcW w:w="2166" w:type="dxa"/>
            <w:shd w:val="clear" w:color="auto" w:fill="CCFFCC"/>
          </w:tcPr>
          <w:p w14:paraId="507A5B32" w14:textId="77777777" w:rsidR="00B62183" w:rsidRDefault="00B62183" w:rsidP="00556B81">
            <w:pPr>
              <w:spacing w:line="300" w:lineRule="exact"/>
              <w:jc w:val="center"/>
              <w:rPr>
                <w:rFonts w:ascii="ＭＳ 明朝" w:eastAsia="ＭＳ 明朝" w:hAnsi="ＭＳ 明朝"/>
              </w:rPr>
            </w:pPr>
            <w:r w:rsidRPr="004D4B9C">
              <w:rPr>
                <w:rFonts w:ascii="ＭＳ 明朝" w:eastAsia="ＭＳ 明朝" w:hAnsi="ＭＳ 明朝" w:hint="eastAsia"/>
              </w:rPr>
              <w:t>●</w:t>
            </w:r>
          </w:p>
        </w:tc>
        <w:tc>
          <w:tcPr>
            <w:tcW w:w="2118" w:type="dxa"/>
            <w:tcBorders>
              <w:right w:val="single" w:sz="18" w:space="0" w:color="auto"/>
            </w:tcBorders>
            <w:shd w:val="clear" w:color="auto" w:fill="CCFFCC"/>
          </w:tcPr>
          <w:p w14:paraId="01095D0B" w14:textId="77777777" w:rsidR="00B62183" w:rsidRDefault="00B62183" w:rsidP="00556B81">
            <w:pPr>
              <w:spacing w:line="300" w:lineRule="exact"/>
              <w:jc w:val="center"/>
              <w:rPr>
                <w:rFonts w:ascii="ＭＳ 明朝" w:eastAsia="ＭＳ 明朝" w:hAnsi="ＭＳ 明朝"/>
              </w:rPr>
            </w:pPr>
            <w:r w:rsidRPr="004D4B9C">
              <w:rPr>
                <w:rFonts w:ascii="ＭＳ 明朝" w:eastAsia="ＭＳ 明朝" w:hAnsi="ＭＳ 明朝" w:hint="eastAsia"/>
              </w:rPr>
              <w:t>●</w:t>
            </w:r>
          </w:p>
        </w:tc>
        <w:tc>
          <w:tcPr>
            <w:tcW w:w="2360" w:type="dxa"/>
            <w:tcBorders>
              <w:left w:val="single" w:sz="18" w:space="0" w:color="auto"/>
              <w:right w:val="single" w:sz="18" w:space="0" w:color="auto"/>
            </w:tcBorders>
            <w:shd w:val="clear" w:color="auto" w:fill="CCFFCC"/>
          </w:tcPr>
          <w:p w14:paraId="5F43143C"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w:t>
            </w:r>
          </w:p>
        </w:tc>
        <w:tc>
          <w:tcPr>
            <w:tcW w:w="2321" w:type="dxa"/>
            <w:tcBorders>
              <w:left w:val="single" w:sz="18" w:space="0" w:color="auto"/>
              <w:right w:val="single" w:sz="4" w:space="0" w:color="auto"/>
            </w:tcBorders>
            <w:shd w:val="clear" w:color="auto" w:fill="CCFFCC"/>
          </w:tcPr>
          <w:p w14:paraId="2B6C2634"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w:t>
            </w:r>
          </w:p>
        </w:tc>
        <w:tc>
          <w:tcPr>
            <w:tcW w:w="1507" w:type="dxa"/>
            <w:tcBorders>
              <w:left w:val="single" w:sz="4" w:space="0" w:color="auto"/>
            </w:tcBorders>
            <w:shd w:val="clear" w:color="auto" w:fill="CCFFCC"/>
          </w:tcPr>
          <w:p w14:paraId="6F02671D" w14:textId="77777777" w:rsidR="00B62183" w:rsidRDefault="00B62183" w:rsidP="00556B81">
            <w:pPr>
              <w:spacing w:line="300" w:lineRule="exact"/>
              <w:jc w:val="center"/>
              <w:rPr>
                <w:rFonts w:ascii="ＭＳ 明朝" w:eastAsia="ＭＳ 明朝" w:hAnsi="ＭＳ 明朝"/>
              </w:rPr>
            </w:pPr>
            <w:r w:rsidRPr="00166A0F">
              <w:rPr>
                <w:rFonts w:ascii="ＭＳ 明朝" w:eastAsia="ＭＳ 明朝" w:hAnsi="ＭＳ 明朝" w:hint="eastAsia"/>
              </w:rPr>
              <w:t>×</w:t>
            </w:r>
          </w:p>
        </w:tc>
        <w:tc>
          <w:tcPr>
            <w:tcW w:w="1577" w:type="dxa"/>
            <w:shd w:val="clear" w:color="auto" w:fill="CCFFCC"/>
          </w:tcPr>
          <w:p w14:paraId="4A3AB5A7"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会の運営</w:t>
            </w:r>
          </w:p>
        </w:tc>
      </w:tr>
      <w:tr w:rsidR="00B62183" w14:paraId="57CD9EF9" w14:textId="77777777" w:rsidTr="00556B81">
        <w:tc>
          <w:tcPr>
            <w:tcW w:w="2552" w:type="dxa"/>
            <w:gridSpan w:val="2"/>
          </w:tcPr>
          <w:p w14:paraId="3FCAE1B2"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年会費</w:t>
            </w:r>
          </w:p>
          <w:p w14:paraId="65413A0F"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（入会金は不要）</w:t>
            </w:r>
          </w:p>
        </w:tc>
        <w:tc>
          <w:tcPr>
            <w:tcW w:w="2166" w:type="dxa"/>
          </w:tcPr>
          <w:p w14:paraId="125D4DD5"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5000円</w:t>
            </w:r>
          </w:p>
        </w:tc>
        <w:tc>
          <w:tcPr>
            <w:tcW w:w="2118" w:type="dxa"/>
            <w:tcBorders>
              <w:right w:val="single" w:sz="18" w:space="0" w:color="auto"/>
            </w:tcBorders>
          </w:tcPr>
          <w:p w14:paraId="207FABF0" w14:textId="77777777" w:rsidR="00B62183" w:rsidRPr="0008226F" w:rsidRDefault="00B62183" w:rsidP="00556B81">
            <w:pPr>
              <w:spacing w:line="300" w:lineRule="exact"/>
              <w:jc w:val="center"/>
              <w:rPr>
                <w:rFonts w:ascii="ＭＳ 明朝" w:eastAsia="ＭＳ 明朝" w:hAnsi="ＭＳ 明朝"/>
              </w:rPr>
            </w:pPr>
            <w:r w:rsidRPr="0008226F">
              <w:rPr>
                <w:rFonts w:ascii="ＭＳ 明朝" w:eastAsia="ＭＳ 明朝" w:hAnsi="ＭＳ 明朝" w:hint="eastAsia"/>
              </w:rPr>
              <w:t>(HPでは10､000円)</w:t>
            </w:r>
          </w:p>
          <w:p w14:paraId="5CF3DB92" w14:textId="77777777" w:rsidR="00B62183" w:rsidRPr="0008226F" w:rsidRDefault="00B62183" w:rsidP="00556B81">
            <w:pPr>
              <w:spacing w:line="300" w:lineRule="exact"/>
              <w:jc w:val="center"/>
              <w:rPr>
                <w:rFonts w:ascii="ＭＳ 明朝" w:eastAsia="ＭＳ 明朝" w:hAnsi="ＭＳ 明朝"/>
                <w:sz w:val="18"/>
                <w:szCs w:val="18"/>
              </w:rPr>
            </w:pPr>
            <w:r w:rsidRPr="0008226F">
              <w:rPr>
                <w:rFonts w:ascii="ＭＳ 明朝" w:eastAsia="ＭＳ 明朝" w:hAnsi="ＭＳ 明朝" w:hint="eastAsia"/>
                <w:sz w:val="18"/>
                <w:szCs w:val="18"/>
              </w:rPr>
              <w:t>個人は1000円～3000円への</w:t>
            </w:r>
            <w:r>
              <w:rPr>
                <w:rFonts w:ascii="ＭＳ 明朝" w:eastAsia="ＭＳ 明朝" w:hAnsi="ＭＳ 明朝" w:hint="eastAsia"/>
                <w:sz w:val="18"/>
                <w:szCs w:val="18"/>
              </w:rPr>
              <w:t>変更を</w:t>
            </w:r>
            <w:r w:rsidRPr="0008226F">
              <w:rPr>
                <w:rFonts w:ascii="ＭＳ 明朝" w:eastAsia="ＭＳ 明朝" w:hAnsi="ＭＳ 明朝" w:hint="eastAsia"/>
                <w:sz w:val="18"/>
                <w:szCs w:val="18"/>
              </w:rPr>
              <w:t>検討中</w:t>
            </w:r>
          </w:p>
        </w:tc>
        <w:tc>
          <w:tcPr>
            <w:tcW w:w="2360" w:type="dxa"/>
            <w:tcBorders>
              <w:left w:val="single" w:sz="18" w:space="0" w:color="auto"/>
              <w:right w:val="single" w:sz="18" w:space="0" w:color="auto"/>
            </w:tcBorders>
          </w:tcPr>
          <w:p w14:paraId="123B5186" w14:textId="77777777" w:rsidR="00B62183" w:rsidRPr="0008226F" w:rsidRDefault="00B62183" w:rsidP="00556B81">
            <w:pPr>
              <w:spacing w:line="300" w:lineRule="exact"/>
              <w:jc w:val="center"/>
              <w:rPr>
                <w:rFonts w:ascii="ＭＳ 明朝" w:eastAsia="ＭＳ 明朝" w:hAnsi="ＭＳ 明朝"/>
              </w:rPr>
            </w:pPr>
            <w:r w:rsidRPr="0008226F">
              <w:rPr>
                <w:rFonts w:ascii="ＭＳ 明朝" w:eastAsia="ＭＳ 明朝" w:hAnsi="ＭＳ 明朝" w:hint="eastAsia"/>
              </w:rPr>
              <w:t>なし</w:t>
            </w:r>
          </w:p>
          <w:p w14:paraId="08B34139" w14:textId="77777777" w:rsidR="00B62183" w:rsidRPr="0008226F" w:rsidRDefault="00B62183" w:rsidP="00556B81">
            <w:pPr>
              <w:spacing w:line="300" w:lineRule="exact"/>
              <w:jc w:val="center"/>
              <w:rPr>
                <w:rFonts w:ascii="ＭＳ 明朝" w:eastAsia="ＭＳ 明朝" w:hAnsi="ＭＳ 明朝"/>
                <w:sz w:val="18"/>
                <w:szCs w:val="18"/>
              </w:rPr>
            </w:pPr>
            <w:r w:rsidRPr="0008226F">
              <w:rPr>
                <w:rFonts w:ascii="ＭＳ 明朝" w:eastAsia="ＭＳ 明朝" w:hAnsi="ＭＳ 明朝" w:hint="eastAsia"/>
                <w:sz w:val="18"/>
                <w:szCs w:val="18"/>
              </w:rPr>
              <w:t>（3年目以降は会費</w:t>
            </w:r>
            <w:r>
              <w:rPr>
                <w:rFonts w:ascii="ＭＳ 明朝" w:eastAsia="ＭＳ 明朝" w:hAnsi="ＭＳ 明朝" w:hint="eastAsia"/>
                <w:sz w:val="18"/>
                <w:szCs w:val="18"/>
              </w:rPr>
              <w:t>・協力金等を検討中</w:t>
            </w:r>
            <w:r w:rsidRPr="0008226F">
              <w:rPr>
                <w:rFonts w:ascii="ＭＳ 明朝" w:eastAsia="ＭＳ 明朝" w:hAnsi="ＭＳ 明朝" w:hint="eastAsia"/>
                <w:sz w:val="18"/>
                <w:szCs w:val="18"/>
              </w:rPr>
              <w:t>）</w:t>
            </w:r>
          </w:p>
        </w:tc>
        <w:tc>
          <w:tcPr>
            <w:tcW w:w="2321" w:type="dxa"/>
            <w:tcBorders>
              <w:left w:val="single" w:sz="18" w:space="0" w:color="auto"/>
              <w:right w:val="single" w:sz="4" w:space="0" w:color="auto"/>
            </w:tcBorders>
          </w:tcPr>
          <w:p w14:paraId="5FD9DC61"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なし</w:t>
            </w:r>
          </w:p>
          <w:p w14:paraId="43E869AD" w14:textId="77777777" w:rsidR="00B62183" w:rsidRDefault="00B62183" w:rsidP="00556B81">
            <w:pPr>
              <w:spacing w:line="300" w:lineRule="exact"/>
              <w:jc w:val="center"/>
              <w:rPr>
                <w:rFonts w:ascii="ＭＳ 明朝" w:eastAsia="ＭＳ 明朝" w:hAnsi="ＭＳ 明朝"/>
              </w:rPr>
            </w:pPr>
          </w:p>
        </w:tc>
        <w:tc>
          <w:tcPr>
            <w:tcW w:w="1507" w:type="dxa"/>
            <w:tcBorders>
              <w:left w:val="single" w:sz="4" w:space="0" w:color="auto"/>
            </w:tcBorders>
          </w:tcPr>
          <w:p w14:paraId="462AF607" w14:textId="77777777" w:rsidR="00B62183" w:rsidRDefault="00B62183" w:rsidP="00556B81">
            <w:pPr>
              <w:spacing w:line="300" w:lineRule="exact"/>
              <w:jc w:val="center"/>
              <w:rPr>
                <w:rFonts w:ascii="ＭＳ 明朝" w:eastAsia="ＭＳ 明朝" w:hAnsi="ＭＳ 明朝"/>
              </w:rPr>
            </w:pPr>
            <w:r w:rsidRPr="00166A0F">
              <w:rPr>
                <w:rFonts w:ascii="ＭＳ 明朝" w:eastAsia="ＭＳ 明朝" w:hAnsi="ＭＳ 明朝" w:hint="eastAsia"/>
              </w:rPr>
              <w:t>×</w:t>
            </w:r>
          </w:p>
        </w:tc>
        <w:tc>
          <w:tcPr>
            <w:tcW w:w="1577" w:type="dxa"/>
          </w:tcPr>
          <w:p w14:paraId="792D3EC2"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会費は内規</w:t>
            </w:r>
          </w:p>
        </w:tc>
      </w:tr>
      <w:tr w:rsidR="00B62183" w14:paraId="7516C07E" w14:textId="77777777" w:rsidTr="00556B81">
        <w:trPr>
          <w:trHeight w:val="233"/>
        </w:trPr>
        <w:tc>
          <w:tcPr>
            <w:tcW w:w="709" w:type="dxa"/>
            <w:vMerge w:val="restart"/>
          </w:tcPr>
          <w:p w14:paraId="06589219"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ＨＰ</w:t>
            </w:r>
          </w:p>
          <w:p w14:paraId="0EE9822E"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閲覧</w:t>
            </w:r>
          </w:p>
        </w:tc>
        <w:tc>
          <w:tcPr>
            <w:tcW w:w="1843" w:type="dxa"/>
            <w:shd w:val="clear" w:color="auto" w:fill="CCFFCC"/>
          </w:tcPr>
          <w:p w14:paraId="2F33E1EC"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トップページ</w:t>
            </w:r>
          </w:p>
        </w:tc>
        <w:tc>
          <w:tcPr>
            <w:tcW w:w="2166" w:type="dxa"/>
            <w:shd w:val="clear" w:color="auto" w:fill="CCFFCC"/>
          </w:tcPr>
          <w:p w14:paraId="746EF1F3" w14:textId="77777777" w:rsidR="00B62183" w:rsidRDefault="00B62183" w:rsidP="00556B81">
            <w:pPr>
              <w:spacing w:line="300" w:lineRule="exact"/>
              <w:jc w:val="center"/>
              <w:rPr>
                <w:rFonts w:ascii="ＭＳ 明朝" w:eastAsia="ＭＳ 明朝" w:hAnsi="ＭＳ 明朝"/>
              </w:rPr>
            </w:pPr>
            <w:r w:rsidRPr="00617D5D">
              <w:rPr>
                <w:rFonts w:ascii="ＭＳ 明朝" w:eastAsia="ＭＳ 明朝" w:hAnsi="ＭＳ 明朝" w:hint="eastAsia"/>
              </w:rPr>
              <w:t>●</w:t>
            </w:r>
          </w:p>
        </w:tc>
        <w:tc>
          <w:tcPr>
            <w:tcW w:w="2118" w:type="dxa"/>
            <w:tcBorders>
              <w:right w:val="single" w:sz="18" w:space="0" w:color="auto"/>
            </w:tcBorders>
            <w:shd w:val="clear" w:color="auto" w:fill="CCFFCC"/>
          </w:tcPr>
          <w:p w14:paraId="5F44E199" w14:textId="77777777" w:rsidR="00B62183" w:rsidRDefault="00B62183" w:rsidP="00556B81">
            <w:pPr>
              <w:spacing w:line="300" w:lineRule="exact"/>
              <w:jc w:val="center"/>
              <w:rPr>
                <w:rFonts w:ascii="ＭＳ 明朝" w:eastAsia="ＭＳ 明朝" w:hAnsi="ＭＳ 明朝"/>
              </w:rPr>
            </w:pPr>
            <w:r w:rsidRPr="00617D5D">
              <w:rPr>
                <w:rFonts w:ascii="ＭＳ 明朝" w:eastAsia="ＭＳ 明朝" w:hAnsi="ＭＳ 明朝" w:hint="eastAsia"/>
              </w:rPr>
              <w:t>●</w:t>
            </w:r>
          </w:p>
        </w:tc>
        <w:tc>
          <w:tcPr>
            <w:tcW w:w="2360" w:type="dxa"/>
            <w:tcBorders>
              <w:left w:val="single" w:sz="18" w:space="0" w:color="auto"/>
              <w:right w:val="single" w:sz="18" w:space="0" w:color="auto"/>
            </w:tcBorders>
            <w:shd w:val="clear" w:color="auto" w:fill="CCFFCC"/>
          </w:tcPr>
          <w:p w14:paraId="708FA131" w14:textId="77777777" w:rsidR="00B62183" w:rsidRDefault="00B62183" w:rsidP="00556B81">
            <w:pPr>
              <w:spacing w:line="300" w:lineRule="exact"/>
              <w:jc w:val="center"/>
              <w:rPr>
                <w:rFonts w:ascii="ＭＳ 明朝" w:eastAsia="ＭＳ 明朝" w:hAnsi="ＭＳ 明朝"/>
              </w:rPr>
            </w:pPr>
            <w:r w:rsidRPr="00617D5D">
              <w:rPr>
                <w:rFonts w:ascii="ＭＳ 明朝" w:eastAsia="ＭＳ 明朝" w:hAnsi="ＭＳ 明朝" w:hint="eastAsia"/>
              </w:rPr>
              <w:t>●</w:t>
            </w:r>
          </w:p>
        </w:tc>
        <w:tc>
          <w:tcPr>
            <w:tcW w:w="2321" w:type="dxa"/>
            <w:tcBorders>
              <w:left w:val="single" w:sz="18" w:space="0" w:color="auto"/>
              <w:right w:val="single" w:sz="4" w:space="0" w:color="auto"/>
            </w:tcBorders>
            <w:shd w:val="clear" w:color="auto" w:fill="CCFFCC"/>
          </w:tcPr>
          <w:p w14:paraId="5127C33F" w14:textId="77777777" w:rsidR="00B62183" w:rsidRDefault="00B62183" w:rsidP="00556B81">
            <w:pPr>
              <w:spacing w:line="300" w:lineRule="exact"/>
              <w:jc w:val="center"/>
              <w:rPr>
                <w:rFonts w:ascii="ＭＳ 明朝" w:eastAsia="ＭＳ 明朝" w:hAnsi="ＭＳ 明朝"/>
              </w:rPr>
            </w:pPr>
            <w:r w:rsidRPr="00617D5D">
              <w:rPr>
                <w:rFonts w:ascii="ＭＳ 明朝" w:eastAsia="ＭＳ 明朝" w:hAnsi="ＭＳ 明朝" w:hint="eastAsia"/>
              </w:rPr>
              <w:t>●</w:t>
            </w:r>
          </w:p>
        </w:tc>
        <w:tc>
          <w:tcPr>
            <w:tcW w:w="1507" w:type="dxa"/>
            <w:tcBorders>
              <w:left w:val="single" w:sz="4" w:space="0" w:color="auto"/>
            </w:tcBorders>
            <w:shd w:val="clear" w:color="auto" w:fill="CCFFCC"/>
          </w:tcPr>
          <w:p w14:paraId="7D7A17D5" w14:textId="77777777" w:rsidR="00B62183" w:rsidRDefault="00B62183" w:rsidP="00556B81">
            <w:pPr>
              <w:spacing w:line="300" w:lineRule="exact"/>
              <w:jc w:val="center"/>
              <w:rPr>
                <w:rFonts w:ascii="ＭＳ 明朝" w:eastAsia="ＭＳ 明朝" w:hAnsi="ＭＳ 明朝"/>
              </w:rPr>
            </w:pPr>
            <w:r w:rsidRPr="00617D5D">
              <w:rPr>
                <w:rFonts w:ascii="ＭＳ 明朝" w:eastAsia="ＭＳ 明朝" w:hAnsi="ＭＳ 明朝" w:hint="eastAsia"/>
              </w:rPr>
              <w:t>●</w:t>
            </w:r>
          </w:p>
        </w:tc>
        <w:tc>
          <w:tcPr>
            <w:tcW w:w="1577" w:type="dxa"/>
            <w:shd w:val="clear" w:color="auto" w:fill="CCFFCC"/>
          </w:tcPr>
          <w:p w14:paraId="4FF13F50" w14:textId="77777777" w:rsidR="00B62183" w:rsidRDefault="00B62183" w:rsidP="00556B81">
            <w:pPr>
              <w:spacing w:line="300" w:lineRule="exact"/>
              <w:jc w:val="center"/>
              <w:rPr>
                <w:rFonts w:ascii="ＭＳ 明朝" w:eastAsia="ＭＳ 明朝" w:hAnsi="ＭＳ 明朝"/>
              </w:rPr>
            </w:pPr>
          </w:p>
        </w:tc>
      </w:tr>
      <w:tr w:rsidR="00B62183" w14:paraId="1B72E627" w14:textId="77777777" w:rsidTr="00556B81">
        <w:tc>
          <w:tcPr>
            <w:tcW w:w="709" w:type="dxa"/>
            <w:vMerge/>
          </w:tcPr>
          <w:p w14:paraId="04E39937" w14:textId="77777777" w:rsidR="00B62183" w:rsidRDefault="00B62183" w:rsidP="00556B81">
            <w:pPr>
              <w:spacing w:line="300" w:lineRule="exact"/>
              <w:jc w:val="center"/>
              <w:rPr>
                <w:rFonts w:ascii="ＭＳ 明朝" w:eastAsia="ＭＳ 明朝" w:hAnsi="ＭＳ 明朝"/>
              </w:rPr>
            </w:pPr>
          </w:p>
        </w:tc>
        <w:tc>
          <w:tcPr>
            <w:tcW w:w="1843" w:type="dxa"/>
          </w:tcPr>
          <w:p w14:paraId="2A7974C6"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会員専用ページ</w:t>
            </w:r>
          </w:p>
        </w:tc>
        <w:tc>
          <w:tcPr>
            <w:tcW w:w="2166" w:type="dxa"/>
          </w:tcPr>
          <w:p w14:paraId="1081A6B3" w14:textId="77777777" w:rsidR="00B62183" w:rsidRDefault="00B62183" w:rsidP="00556B81">
            <w:pPr>
              <w:spacing w:line="300" w:lineRule="exact"/>
              <w:jc w:val="center"/>
              <w:rPr>
                <w:rFonts w:ascii="ＭＳ 明朝" w:eastAsia="ＭＳ 明朝" w:hAnsi="ＭＳ 明朝"/>
              </w:rPr>
            </w:pPr>
            <w:r w:rsidRPr="00CF0FBF">
              <w:rPr>
                <w:rFonts w:ascii="ＭＳ 明朝" w:eastAsia="ＭＳ 明朝" w:hAnsi="ＭＳ 明朝" w:hint="eastAsia"/>
              </w:rPr>
              <w:t>●</w:t>
            </w:r>
          </w:p>
        </w:tc>
        <w:tc>
          <w:tcPr>
            <w:tcW w:w="2118" w:type="dxa"/>
            <w:tcBorders>
              <w:right w:val="single" w:sz="18" w:space="0" w:color="auto"/>
            </w:tcBorders>
          </w:tcPr>
          <w:p w14:paraId="58E4E18A" w14:textId="77777777" w:rsidR="00B62183" w:rsidRDefault="00B62183" w:rsidP="00556B81">
            <w:pPr>
              <w:spacing w:line="300" w:lineRule="exact"/>
              <w:jc w:val="center"/>
              <w:rPr>
                <w:rFonts w:ascii="ＭＳ 明朝" w:eastAsia="ＭＳ 明朝" w:hAnsi="ＭＳ 明朝"/>
              </w:rPr>
            </w:pPr>
            <w:r w:rsidRPr="00CF0FBF">
              <w:rPr>
                <w:rFonts w:ascii="ＭＳ 明朝" w:eastAsia="ＭＳ 明朝" w:hAnsi="ＭＳ 明朝" w:hint="eastAsia"/>
              </w:rPr>
              <w:t>●</w:t>
            </w:r>
          </w:p>
        </w:tc>
        <w:tc>
          <w:tcPr>
            <w:tcW w:w="2360" w:type="dxa"/>
            <w:tcBorders>
              <w:left w:val="single" w:sz="18" w:space="0" w:color="auto"/>
              <w:right w:val="single" w:sz="18" w:space="0" w:color="auto"/>
            </w:tcBorders>
          </w:tcPr>
          <w:p w14:paraId="5FAD5408"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w:t>
            </w:r>
          </w:p>
        </w:tc>
        <w:tc>
          <w:tcPr>
            <w:tcW w:w="2321" w:type="dxa"/>
            <w:tcBorders>
              <w:left w:val="single" w:sz="18" w:space="0" w:color="auto"/>
              <w:right w:val="single" w:sz="4" w:space="0" w:color="auto"/>
            </w:tcBorders>
          </w:tcPr>
          <w:p w14:paraId="177D9C23" w14:textId="77777777" w:rsidR="00B62183" w:rsidRDefault="00B62183" w:rsidP="00556B81">
            <w:pPr>
              <w:spacing w:line="300" w:lineRule="exact"/>
              <w:jc w:val="center"/>
              <w:rPr>
                <w:rFonts w:ascii="ＭＳ 明朝" w:eastAsia="ＭＳ 明朝" w:hAnsi="ＭＳ 明朝"/>
              </w:rPr>
            </w:pPr>
            <w:r w:rsidRPr="00CF0FBF">
              <w:rPr>
                <w:rFonts w:ascii="ＭＳ 明朝" w:eastAsia="ＭＳ 明朝" w:hAnsi="ＭＳ 明朝" w:hint="eastAsia"/>
              </w:rPr>
              <w:t>●</w:t>
            </w:r>
          </w:p>
        </w:tc>
        <w:tc>
          <w:tcPr>
            <w:tcW w:w="1507" w:type="dxa"/>
            <w:tcBorders>
              <w:left w:val="single" w:sz="4" w:space="0" w:color="auto"/>
            </w:tcBorders>
          </w:tcPr>
          <w:p w14:paraId="48DBAD67" w14:textId="77777777" w:rsidR="00B62183" w:rsidRDefault="00B62183" w:rsidP="00556B81">
            <w:pPr>
              <w:spacing w:line="300" w:lineRule="exact"/>
              <w:jc w:val="center"/>
              <w:rPr>
                <w:rFonts w:ascii="ＭＳ 明朝" w:eastAsia="ＭＳ 明朝" w:hAnsi="ＭＳ 明朝"/>
              </w:rPr>
            </w:pPr>
            <w:r w:rsidRPr="00166A0F">
              <w:rPr>
                <w:rFonts w:ascii="ＭＳ 明朝" w:eastAsia="ＭＳ 明朝" w:hAnsi="ＭＳ 明朝" w:hint="eastAsia"/>
              </w:rPr>
              <w:t>×</w:t>
            </w:r>
          </w:p>
        </w:tc>
        <w:tc>
          <w:tcPr>
            <w:tcW w:w="1577" w:type="dxa"/>
          </w:tcPr>
          <w:p w14:paraId="2E981539"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事業計画書も</w:t>
            </w:r>
          </w:p>
        </w:tc>
      </w:tr>
      <w:tr w:rsidR="00B62183" w14:paraId="3FAF442E" w14:textId="77777777" w:rsidTr="00556B81">
        <w:tc>
          <w:tcPr>
            <w:tcW w:w="2552" w:type="dxa"/>
            <w:gridSpan w:val="2"/>
            <w:shd w:val="clear" w:color="auto" w:fill="CCFFCC"/>
          </w:tcPr>
          <w:p w14:paraId="21F433B9"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勉強会</w:t>
            </w:r>
          </w:p>
        </w:tc>
        <w:tc>
          <w:tcPr>
            <w:tcW w:w="2166" w:type="dxa"/>
            <w:shd w:val="clear" w:color="auto" w:fill="CCFFCC"/>
          </w:tcPr>
          <w:p w14:paraId="3070F39C" w14:textId="77777777" w:rsidR="00B62183" w:rsidRDefault="00B62183" w:rsidP="00556B81">
            <w:pPr>
              <w:spacing w:line="300" w:lineRule="exact"/>
              <w:jc w:val="center"/>
              <w:rPr>
                <w:rFonts w:ascii="ＭＳ 明朝" w:eastAsia="ＭＳ 明朝" w:hAnsi="ＭＳ 明朝"/>
              </w:rPr>
            </w:pPr>
            <w:r w:rsidRPr="0093390B">
              <w:rPr>
                <w:rFonts w:ascii="ＭＳ 明朝" w:eastAsia="ＭＳ 明朝" w:hAnsi="ＭＳ 明朝" w:hint="eastAsia"/>
              </w:rPr>
              <w:t>●</w:t>
            </w:r>
          </w:p>
        </w:tc>
        <w:tc>
          <w:tcPr>
            <w:tcW w:w="2118" w:type="dxa"/>
            <w:tcBorders>
              <w:right w:val="single" w:sz="18" w:space="0" w:color="auto"/>
            </w:tcBorders>
            <w:shd w:val="clear" w:color="auto" w:fill="CCFFCC"/>
          </w:tcPr>
          <w:p w14:paraId="783E725F" w14:textId="77777777" w:rsidR="00B62183" w:rsidRDefault="00B62183" w:rsidP="00556B81">
            <w:pPr>
              <w:spacing w:line="300" w:lineRule="exact"/>
              <w:jc w:val="center"/>
              <w:rPr>
                <w:rFonts w:ascii="ＭＳ 明朝" w:eastAsia="ＭＳ 明朝" w:hAnsi="ＭＳ 明朝"/>
              </w:rPr>
            </w:pPr>
            <w:r w:rsidRPr="0093390B">
              <w:rPr>
                <w:rFonts w:ascii="ＭＳ 明朝" w:eastAsia="ＭＳ 明朝" w:hAnsi="ＭＳ 明朝" w:hint="eastAsia"/>
              </w:rPr>
              <w:t>●</w:t>
            </w:r>
          </w:p>
        </w:tc>
        <w:tc>
          <w:tcPr>
            <w:tcW w:w="2360" w:type="dxa"/>
            <w:tcBorders>
              <w:left w:val="single" w:sz="18" w:space="0" w:color="auto"/>
              <w:right w:val="single" w:sz="18" w:space="0" w:color="auto"/>
            </w:tcBorders>
            <w:shd w:val="clear" w:color="auto" w:fill="CCFFCC"/>
          </w:tcPr>
          <w:p w14:paraId="0EB6AA64" w14:textId="77777777" w:rsidR="00B62183" w:rsidRDefault="00B62183" w:rsidP="00556B81">
            <w:pPr>
              <w:spacing w:line="300" w:lineRule="exact"/>
              <w:jc w:val="center"/>
              <w:rPr>
                <w:rFonts w:ascii="ＭＳ 明朝" w:eastAsia="ＭＳ 明朝" w:hAnsi="ＭＳ 明朝"/>
              </w:rPr>
            </w:pPr>
            <w:r w:rsidRPr="00CF0FBF">
              <w:rPr>
                <w:rFonts w:ascii="ＭＳ 明朝" w:eastAsia="ＭＳ 明朝" w:hAnsi="ＭＳ 明朝" w:hint="eastAsia"/>
              </w:rPr>
              <w:t>●</w:t>
            </w:r>
          </w:p>
        </w:tc>
        <w:tc>
          <w:tcPr>
            <w:tcW w:w="2321" w:type="dxa"/>
            <w:tcBorders>
              <w:left w:val="single" w:sz="18" w:space="0" w:color="auto"/>
              <w:right w:val="single" w:sz="4" w:space="0" w:color="auto"/>
            </w:tcBorders>
            <w:shd w:val="clear" w:color="auto" w:fill="CCFFCC"/>
          </w:tcPr>
          <w:p w14:paraId="10B365D2" w14:textId="77777777" w:rsidR="00B62183" w:rsidRDefault="00B62183" w:rsidP="00556B81">
            <w:pPr>
              <w:spacing w:line="300" w:lineRule="exact"/>
              <w:jc w:val="center"/>
              <w:rPr>
                <w:rFonts w:ascii="ＭＳ 明朝" w:eastAsia="ＭＳ 明朝" w:hAnsi="ＭＳ 明朝"/>
              </w:rPr>
            </w:pPr>
            <w:r w:rsidRPr="00CF0FBF">
              <w:rPr>
                <w:rFonts w:ascii="ＭＳ 明朝" w:eastAsia="ＭＳ 明朝" w:hAnsi="ＭＳ 明朝" w:hint="eastAsia"/>
              </w:rPr>
              <w:t>●</w:t>
            </w:r>
          </w:p>
        </w:tc>
        <w:tc>
          <w:tcPr>
            <w:tcW w:w="1507" w:type="dxa"/>
            <w:tcBorders>
              <w:left w:val="single" w:sz="4" w:space="0" w:color="auto"/>
            </w:tcBorders>
            <w:shd w:val="clear" w:color="auto" w:fill="CCFFCC"/>
          </w:tcPr>
          <w:p w14:paraId="4D55D233" w14:textId="77777777" w:rsidR="00B62183" w:rsidRDefault="00B62183" w:rsidP="00556B81">
            <w:pPr>
              <w:spacing w:line="300" w:lineRule="exact"/>
              <w:jc w:val="center"/>
              <w:rPr>
                <w:rFonts w:ascii="ＭＳ 明朝" w:eastAsia="ＭＳ 明朝" w:hAnsi="ＭＳ 明朝"/>
              </w:rPr>
            </w:pPr>
            <w:r w:rsidRPr="0028202A">
              <w:rPr>
                <w:rFonts w:ascii="ＭＳ 明朝" w:eastAsia="ＭＳ 明朝" w:hAnsi="ＭＳ 明朝" w:hint="eastAsia"/>
              </w:rPr>
              <w:t>×</w:t>
            </w:r>
          </w:p>
        </w:tc>
        <w:tc>
          <w:tcPr>
            <w:tcW w:w="1577" w:type="dxa"/>
            <w:shd w:val="clear" w:color="auto" w:fill="CCFFCC"/>
          </w:tcPr>
          <w:p w14:paraId="706DCF1B" w14:textId="77777777" w:rsidR="00B62183" w:rsidRPr="005C749B" w:rsidRDefault="00B62183" w:rsidP="00556B81">
            <w:pPr>
              <w:spacing w:line="300" w:lineRule="exact"/>
              <w:jc w:val="center"/>
              <w:rPr>
                <w:rFonts w:ascii="ＭＳ 明朝" w:eastAsia="ＭＳ 明朝" w:hAnsi="ＭＳ 明朝"/>
                <w:sz w:val="18"/>
                <w:szCs w:val="18"/>
              </w:rPr>
            </w:pPr>
          </w:p>
        </w:tc>
      </w:tr>
      <w:tr w:rsidR="00B62183" w14:paraId="26515BD1" w14:textId="77777777" w:rsidTr="00556B81">
        <w:tc>
          <w:tcPr>
            <w:tcW w:w="2552" w:type="dxa"/>
            <w:gridSpan w:val="2"/>
          </w:tcPr>
          <w:p w14:paraId="41D77ED7"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情報交換会</w:t>
            </w:r>
          </w:p>
        </w:tc>
        <w:tc>
          <w:tcPr>
            <w:tcW w:w="2166" w:type="dxa"/>
          </w:tcPr>
          <w:p w14:paraId="0329C7B0" w14:textId="77777777" w:rsidR="00B62183" w:rsidRDefault="00B62183" w:rsidP="00556B81">
            <w:pPr>
              <w:spacing w:line="300" w:lineRule="exact"/>
              <w:jc w:val="center"/>
              <w:rPr>
                <w:rFonts w:ascii="ＭＳ 明朝" w:eastAsia="ＭＳ 明朝" w:hAnsi="ＭＳ 明朝"/>
              </w:rPr>
            </w:pPr>
            <w:r w:rsidRPr="00113EE9">
              <w:rPr>
                <w:rFonts w:ascii="ＭＳ 明朝" w:eastAsia="ＭＳ 明朝" w:hAnsi="ＭＳ 明朝" w:hint="eastAsia"/>
              </w:rPr>
              <w:t>●</w:t>
            </w:r>
          </w:p>
        </w:tc>
        <w:tc>
          <w:tcPr>
            <w:tcW w:w="2118" w:type="dxa"/>
            <w:tcBorders>
              <w:right w:val="single" w:sz="18" w:space="0" w:color="auto"/>
            </w:tcBorders>
          </w:tcPr>
          <w:p w14:paraId="74DE6CA6" w14:textId="77777777" w:rsidR="00B62183" w:rsidRDefault="00B62183" w:rsidP="00556B81">
            <w:pPr>
              <w:spacing w:line="300" w:lineRule="exact"/>
              <w:jc w:val="center"/>
              <w:rPr>
                <w:rFonts w:ascii="ＭＳ 明朝" w:eastAsia="ＭＳ 明朝" w:hAnsi="ＭＳ 明朝"/>
              </w:rPr>
            </w:pPr>
            <w:r w:rsidRPr="00113EE9">
              <w:rPr>
                <w:rFonts w:ascii="ＭＳ 明朝" w:eastAsia="ＭＳ 明朝" w:hAnsi="ＭＳ 明朝" w:hint="eastAsia"/>
              </w:rPr>
              <w:t>●</w:t>
            </w:r>
          </w:p>
        </w:tc>
        <w:tc>
          <w:tcPr>
            <w:tcW w:w="2360" w:type="dxa"/>
            <w:tcBorders>
              <w:left w:val="single" w:sz="18" w:space="0" w:color="auto"/>
              <w:right w:val="single" w:sz="18" w:space="0" w:color="auto"/>
            </w:tcBorders>
          </w:tcPr>
          <w:p w14:paraId="13FB019D"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原則×</w:t>
            </w:r>
          </w:p>
        </w:tc>
        <w:tc>
          <w:tcPr>
            <w:tcW w:w="2321" w:type="dxa"/>
            <w:tcBorders>
              <w:left w:val="single" w:sz="18" w:space="0" w:color="auto"/>
              <w:right w:val="single" w:sz="4" w:space="0" w:color="auto"/>
            </w:tcBorders>
          </w:tcPr>
          <w:p w14:paraId="1F799E68" w14:textId="77777777" w:rsidR="00B62183" w:rsidRDefault="00B62183" w:rsidP="00556B81">
            <w:pPr>
              <w:spacing w:line="300" w:lineRule="exact"/>
              <w:jc w:val="center"/>
              <w:rPr>
                <w:rFonts w:ascii="ＭＳ 明朝" w:eastAsia="ＭＳ 明朝" w:hAnsi="ＭＳ 明朝"/>
              </w:rPr>
            </w:pPr>
            <w:r w:rsidRPr="00CF0FBF">
              <w:rPr>
                <w:rFonts w:ascii="ＭＳ 明朝" w:eastAsia="ＭＳ 明朝" w:hAnsi="ＭＳ 明朝" w:hint="eastAsia"/>
              </w:rPr>
              <w:t>●</w:t>
            </w:r>
          </w:p>
        </w:tc>
        <w:tc>
          <w:tcPr>
            <w:tcW w:w="1507" w:type="dxa"/>
            <w:tcBorders>
              <w:left w:val="single" w:sz="4" w:space="0" w:color="auto"/>
            </w:tcBorders>
          </w:tcPr>
          <w:p w14:paraId="17BEC25E" w14:textId="77777777" w:rsidR="00B62183" w:rsidRDefault="00B62183" w:rsidP="00556B81">
            <w:pPr>
              <w:spacing w:line="300" w:lineRule="exact"/>
              <w:jc w:val="center"/>
              <w:rPr>
                <w:rFonts w:ascii="ＭＳ 明朝" w:eastAsia="ＭＳ 明朝" w:hAnsi="ＭＳ 明朝"/>
              </w:rPr>
            </w:pPr>
            <w:r w:rsidRPr="0028202A">
              <w:rPr>
                <w:rFonts w:ascii="ＭＳ 明朝" w:eastAsia="ＭＳ 明朝" w:hAnsi="ＭＳ 明朝" w:hint="eastAsia"/>
              </w:rPr>
              <w:t>×</w:t>
            </w:r>
          </w:p>
        </w:tc>
        <w:tc>
          <w:tcPr>
            <w:tcW w:w="1577" w:type="dxa"/>
          </w:tcPr>
          <w:p w14:paraId="0C3347AC"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理事会後開催</w:t>
            </w:r>
          </w:p>
        </w:tc>
      </w:tr>
      <w:tr w:rsidR="00B62183" w14:paraId="638A7B8C" w14:textId="77777777" w:rsidTr="00556B81">
        <w:tc>
          <w:tcPr>
            <w:tcW w:w="2552" w:type="dxa"/>
            <w:gridSpan w:val="2"/>
            <w:shd w:val="clear" w:color="auto" w:fill="CCFFCC"/>
          </w:tcPr>
          <w:p w14:paraId="1A3C1B99"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深読み会(読書熟考会)</w:t>
            </w:r>
          </w:p>
        </w:tc>
        <w:tc>
          <w:tcPr>
            <w:tcW w:w="2166" w:type="dxa"/>
            <w:shd w:val="clear" w:color="auto" w:fill="CCFFCC"/>
          </w:tcPr>
          <w:p w14:paraId="0EFB78AE" w14:textId="77777777" w:rsidR="00B62183" w:rsidRDefault="00B62183" w:rsidP="00556B81">
            <w:pPr>
              <w:spacing w:line="300" w:lineRule="exact"/>
              <w:jc w:val="center"/>
              <w:rPr>
                <w:rFonts w:ascii="ＭＳ 明朝" w:eastAsia="ＭＳ 明朝" w:hAnsi="ＭＳ 明朝"/>
              </w:rPr>
            </w:pPr>
            <w:r w:rsidRPr="0003462E">
              <w:rPr>
                <w:rFonts w:ascii="ＭＳ 明朝" w:eastAsia="ＭＳ 明朝" w:hAnsi="ＭＳ 明朝" w:hint="eastAsia"/>
              </w:rPr>
              <w:t>●</w:t>
            </w:r>
          </w:p>
        </w:tc>
        <w:tc>
          <w:tcPr>
            <w:tcW w:w="2118" w:type="dxa"/>
            <w:tcBorders>
              <w:right w:val="single" w:sz="18" w:space="0" w:color="auto"/>
            </w:tcBorders>
            <w:shd w:val="clear" w:color="auto" w:fill="CCFFCC"/>
          </w:tcPr>
          <w:p w14:paraId="6051523F" w14:textId="77777777" w:rsidR="00B62183" w:rsidRDefault="00B62183" w:rsidP="00556B81">
            <w:pPr>
              <w:spacing w:line="300" w:lineRule="exact"/>
              <w:jc w:val="center"/>
              <w:rPr>
                <w:rFonts w:ascii="ＭＳ 明朝" w:eastAsia="ＭＳ 明朝" w:hAnsi="ＭＳ 明朝"/>
              </w:rPr>
            </w:pPr>
            <w:r w:rsidRPr="0003462E">
              <w:rPr>
                <w:rFonts w:ascii="ＭＳ 明朝" w:eastAsia="ＭＳ 明朝" w:hAnsi="ＭＳ 明朝" w:hint="eastAsia"/>
              </w:rPr>
              <w:t>●</w:t>
            </w:r>
          </w:p>
        </w:tc>
        <w:tc>
          <w:tcPr>
            <w:tcW w:w="2360" w:type="dxa"/>
            <w:tcBorders>
              <w:left w:val="single" w:sz="18" w:space="0" w:color="auto"/>
              <w:right w:val="single" w:sz="18" w:space="0" w:color="auto"/>
            </w:tcBorders>
            <w:shd w:val="clear" w:color="auto" w:fill="CCFFCC"/>
          </w:tcPr>
          <w:p w14:paraId="2ACD2D14" w14:textId="77777777" w:rsidR="00B62183" w:rsidRDefault="00B62183" w:rsidP="00556B81">
            <w:pPr>
              <w:spacing w:line="300" w:lineRule="exact"/>
              <w:jc w:val="center"/>
              <w:rPr>
                <w:rFonts w:ascii="ＭＳ 明朝" w:eastAsia="ＭＳ 明朝" w:hAnsi="ＭＳ 明朝"/>
              </w:rPr>
            </w:pPr>
            <w:r w:rsidRPr="0003462E">
              <w:rPr>
                <w:rFonts w:ascii="ＭＳ 明朝" w:eastAsia="ＭＳ 明朝" w:hAnsi="ＭＳ 明朝" w:hint="eastAsia"/>
              </w:rPr>
              <w:t>●</w:t>
            </w:r>
          </w:p>
        </w:tc>
        <w:tc>
          <w:tcPr>
            <w:tcW w:w="2321" w:type="dxa"/>
            <w:tcBorders>
              <w:left w:val="single" w:sz="18" w:space="0" w:color="auto"/>
              <w:right w:val="single" w:sz="4" w:space="0" w:color="auto"/>
            </w:tcBorders>
            <w:shd w:val="clear" w:color="auto" w:fill="CCFFCC"/>
          </w:tcPr>
          <w:p w14:paraId="1C472B37" w14:textId="77777777" w:rsidR="00B62183" w:rsidRDefault="00B62183" w:rsidP="00556B81">
            <w:pPr>
              <w:spacing w:line="300" w:lineRule="exact"/>
              <w:jc w:val="center"/>
              <w:rPr>
                <w:rFonts w:ascii="ＭＳ 明朝" w:eastAsia="ＭＳ 明朝" w:hAnsi="ＭＳ 明朝"/>
              </w:rPr>
            </w:pPr>
            <w:r w:rsidRPr="0003462E">
              <w:rPr>
                <w:rFonts w:ascii="ＭＳ 明朝" w:eastAsia="ＭＳ 明朝" w:hAnsi="ＭＳ 明朝" w:hint="eastAsia"/>
              </w:rPr>
              <w:t>●</w:t>
            </w:r>
          </w:p>
        </w:tc>
        <w:tc>
          <w:tcPr>
            <w:tcW w:w="1507" w:type="dxa"/>
            <w:tcBorders>
              <w:left w:val="single" w:sz="4" w:space="0" w:color="auto"/>
            </w:tcBorders>
            <w:shd w:val="clear" w:color="auto" w:fill="CCFFCC"/>
          </w:tcPr>
          <w:p w14:paraId="71519360" w14:textId="77777777" w:rsidR="00B62183" w:rsidRDefault="00B62183" w:rsidP="00556B81">
            <w:pPr>
              <w:spacing w:line="300" w:lineRule="exact"/>
              <w:jc w:val="center"/>
              <w:rPr>
                <w:rFonts w:ascii="ＭＳ 明朝" w:eastAsia="ＭＳ 明朝" w:hAnsi="ＭＳ 明朝"/>
              </w:rPr>
            </w:pPr>
            <w:r w:rsidRPr="0028202A">
              <w:rPr>
                <w:rFonts w:ascii="ＭＳ 明朝" w:eastAsia="ＭＳ 明朝" w:hAnsi="ＭＳ 明朝" w:hint="eastAsia"/>
              </w:rPr>
              <w:t>×</w:t>
            </w:r>
          </w:p>
        </w:tc>
        <w:tc>
          <w:tcPr>
            <w:tcW w:w="1577" w:type="dxa"/>
            <w:shd w:val="clear" w:color="auto" w:fill="CCFFCC"/>
          </w:tcPr>
          <w:p w14:paraId="618FC521" w14:textId="77777777" w:rsidR="00B62183" w:rsidRDefault="00B62183" w:rsidP="00556B81">
            <w:pPr>
              <w:spacing w:line="300" w:lineRule="exact"/>
              <w:jc w:val="center"/>
              <w:rPr>
                <w:rFonts w:ascii="ＭＳ 明朝" w:eastAsia="ＭＳ 明朝" w:hAnsi="ＭＳ 明朝"/>
              </w:rPr>
            </w:pPr>
          </w:p>
        </w:tc>
      </w:tr>
      <w:tr w:rsidR="00B62183" w14:paraId="3CDE1A5D" w14:textId="77777777" w:rsidTr="00556B81">
        <w:tc>
          <w:tcPr>
            <w:tcW w:w="2552" w:type="dxa"/>
            <w:gridSpan w:val="2"/>
          </w:tcPr>
          <w:p w14:paraId="52B28DAA"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リスク学会共催セミナー</w:t>
            </w:r>
          </w:p>
        </w:tc>
        <w:tc>
          <w:tcPr>
            <w:tcW w:w="2166" w:type="dxa"/>
          </w:tcPr>
          <w:p w14:paraId="26F18A80" w14:textId="77777777" w:rsidR="00B62183" w:rsidRDefault="00B62183" w:rsidP="00556B81">
            <w:pPr>
              <w:spacing w:line="300" w:lineRule="exact"/>
              <w:jc w:val="center"/>
              <w:rPr>
                <w:rFonts w:ascii="ＭＳ 明朝" w:eastAsia="ＭＳ 明朝" w:hAnsi="ＭＳ 明朝"/>
              </w:rPr>
            </w:pPr>
            <w:r w:rsidRPr="00E26B3B">
              <w:rPr>
                <w:rFonts w:ascii="ＭＳ 明朝" w:eastAsia="ＭＳ 明朝" w:hAnsi="ＭＳ 明朝" w:hint="eastAsia"/>
              </w:rPr>
              <w:t>●</w:t>
            </w:r>
          </w:p>
        </w:tc>
        <w:tc>
          <w:tcPr>
            <w:tcW w:w="2118" w:type="dxa"/>
            <w:tcBorders>
              <w:right w:val="single" w:sz="18" w:space="0" w:color="auto"/>
            </w:tcBorders>
          </w:tcPr>
          <w:p w14:paraId="1B5B1EE1" w14:textId="77777777" w:rsidR="00B62183" w:rsidRDefault="00B62183" w:rsidP="00556B81">
            <w:pPr>
              <w:spacing w:line="300" w:lineRule="exact"/>
              <w:jc w:val="center"/>
              <w:rPr>
                <w:rFonts w:ascii="ＭＳ 明朝" w:eastAsia="ＭＳ 明朝" w:hAnsi="ＭＳ 明朝"/>
              </w:rPr>
            </w:pPr>
            <w:r w:rsidRPr="00E26B3B">
              <w:rPr>
                <w:rFonts w:ascii="ＭＳ 明朝" w:eastAsia="ＭＳ 明朝" w:hAnsi="ＭＳ 明朝" w:hint="eastAsia"/>
              </w:rPr>
              <w:t>●</w:t>
            </w:r>
          </w:p>
        </w:tc>
        <w:tc>
          <w:tcPr>
            <w:tcW w:w="2360" w:type="dxa"/>
            <w:tcBorders>
              <w:left w:val="single" w:sz="18" w:space="0" w:color="auto"/>
              <w:right w:val="single" w:sz="18" w:space="0" w:color="auto"/>
            </w:tcBorders>
          </w:tcPr>
          <w:p w14:paraId="11BC5111" w14:textId="77777777" w:rsidR="00B62183" w:rsidRDefault="00B62183" w:rsidP="00556B81">
            <w:pPr>
              <w:spacing w:line="300" w:lineRule="exact"/>
              <w:jc w:val="center"/>
              <w:rPr>
                <w:rFonts w:ascii="ＭＳ 明朝" w:eastAsia="ＭＳ 明朝" w:hAnsi="ＭＳ 明朝"/>
              </w:rPr>
            </w:pPr>
            <w:r w:rsidRPr="00E26B3B">
              <w:rPr>
                <w:rFonts w:ascii="ＭＳ 明朝" w:eastAsia="ＭＳ 明朝" w:hAnsi="ＭＳ 明朝" w:hint="eastAsia"/>
              </w:rPr>
              <w:t>●</w:t>
            </w:r>
          </w:p>
        </w:tc>
        <w:tc>
          <w:tcPr>
            <w:tcW w:w="2321" w:type="dxa"/>
            <w:tcBorders>
              <w:left w:val="single" w:sz="18" w:space="0" w:color="auto"/>
              <w:right w:val="single" w:sz="4" w:space="0" w:color="auto"/>
            </w:tcBorders>
          </w:tcPr>
          <w:p w14:paraId="007EBCEA" w14:textId="77777777" w:rsidR="00B62183" w:rsidRDefault="00B62183" w:rsidP="00556B81">
            <w:pPr>
              <w:spacing w:line="300" w:lineRule="exact"/>
              <w:jc w:val="center"/>
              <w:rPr>
                <w:rFonts w:ascii="ＭＳ 明朝" w:eastAsia="ＭＳ 明朝" w:hAnsi="ＭＳ 明朝"/>
              </w:rPr>
            </w:pPr>
            <w:r w:rsidRPr="00E26B3B">
              <w:rPr>
                <w:rFonts w:ascii="ＭＳ 明朝" w:eastAsia="ＭＳ 明朝" w:hAnsi="ＭＳ 明朝" w:hint="eastAsia"/>
              </w:rPr>
              <w:t>●</w:t>
            </w:r>
          </w:p>
        </w:tc>
        <w:tc>
          <w:tcPr>
            <w:tcW w:w="1507" w:type="dxa"/>
            <w:tcBorders>
              <w:left w:val="single" w:sz="4" w:space="0" w:color="auto"/>
            </w:tcBorders>
          </w:tcPr>
          <w:p w14:paraId="19221847" w14:textId="77777777" w:rsidR="00B62183" w:rsidRDefault="00B62183" w:rsidP="00556B81">
            <w:pPr>
              <w:spacing w:line="300" w:lineRule="exact"/>
              <w:jc w:val="center"/>
              <w:rPr>
                <w:rFonts w:ascii="ＭＳ 明朝" w:eastAsia="ＭＳ 明朝" w:hAnsi="ＭＳ 明朝"/>
              </w:rPr>
            </w:pPr>
            <w:r w:rsidRPr="00E26B3B">
              <w:rPr>
                <w:rFonts w:ascii="ＭＳ 明朝" w:eastAsia="ＭＳ 明朝" w:hAnsi="ＭＳ 明朝" w:hint="eastAsia"/>
              </w:rPr>
              <w:t>●</w:t>
            </w:r>
          </w:p>
        </w:tc>
        <w:tc>
          <w:tcPr>
            <w:tcW w:w="1577" w:type="dxa"/>
          </w:tcPr>
          <w:p w14:paraId="4C0A2945" w14:textId="77777777" w:rsidR="00B62183" w:rsidRDefault="00B62183" w:rsidP="00556B81">
            <w:pPr>
              <w:spacing w:line="300" w:lineRule="exact"/>
              <w:jc w:val="center"/>
              <w:rPr>
                <w:rFonts w:ascii="ＭＳ 明朝" w:eastAsia="ＭＳ 明朝" w:hAnsi="ＭＳ 明朝"/>
              </w:rPr>
            </w:pPr>
          </w:p>
        </w:tc>
      </w:tr>
      <w:tr w:rsidR="00B62183" w14:paraId="5CFC6AA2" w14:textId="77777777" w:rsidTr="00556B81">
        <w:tc>
          <w:tcPr>
            <w:tcW w:w="2552" w:type="dxa"/>
            <w:gridSpan w:val="2"/>
            <w:shd w:val="clear" w:color="auto" w:fill="CCFFCC"/>
          </w:tcPr>
          <w:p w14:paraId="2FA63F4C"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JRMN講演会</w:t>
            </w:r>
          </w:p>
        </w:tc>
        <w:tc>
          <w:tcPr>
            <w:tcW w:w="2166" w:type="dxa"/>
            <w:shd w:val="clear" w:color="auto" w:fill="CCFFCC"/>
          </w:tcPr>
          <w:p w14:paraId="17D71476" w14:textId="77777777" w:rsidR="00B62183" w:rsidRDefault="00B62183" w:rsidP="00556B81">
            <w:pPr>
              <w:spacing w:line="300" w:lineRule="exact"/>
              <w:jc w:val="center"/>
              <w:rPr>
                <w:rFonts w:ascii="ＭＳ 明朝" w:eastAsia="ＭＳ 明朝" w:hAnsi="ＭＳ 明朝"/>
              </w:rPr>
            </w:pPr>
            <w:r w:rsidRPr="00BA3450">
              <w:rPr>
                <w:rFonts w:ascii="ＭＳ 明朝" w:eastAsia="ＭＳ 明朝" w:hAnsi="ＭＳ 明朝" w:hint="eastAsia"/>
              </w:rPr>
              <w:t>●</w:t>
            </w:r>
          </w:p>
        </w:tc>
        <w:tc>
          <w:tcPr>
            <w:tcW w:w="2118" w:type="dxa"/>
            <w:tcBorders>
              <w:right w:val="single" w:sz="18" w:space="0" w:color="auto"/>
            </w:tcBorders>
            <w:shd w:val="clear" w:color="auto" w:fill="CCFFCC"/>
          </w:tcPr>
          <w:p w14:paraId="3138C224" w14:textId="77777777" w:rsidR="00B62183" w:rsidRDefault="00B62183" w:rsidP="00556B81">
            <w:pPr>
              <w:spacing w:line="300" w:lineRule="exact"/>
              <w:jc w:val="center"/>
              <w:rPr>
                <w:rFonts w:ascii="ＭＳ 明朝" w:eastAsia="ＭＳ 明朝" w:hAnsi="ＭＳ 明朝"/>
              </w:rPr>
            </w:pPr>
            <w:r w:rsidRPr="00BA3450">
              <w:rPr>
                <w:rFonts w:ascii="ＭＳ 明朝" w:eastAsia="ＭＳ 明朝" w:hAnsi="ＭＳ 明朝" w:hint="eastAsia"/>
              </w:rPr>
              <w:t>●</w:t>
            </w:r>
          </w:p>
        </w:tc>
        <w:tc>
          <w:tcPr>
            <w:tcW w:w="2360" w:type="dxa"/>
            <w:tcBorders>
              <w:left w:val="single" w:sz="18" w:space="0" w:color="auto"/>
              <w:right w:val="single" w:sz="18" w:space="0" w:color="auto"/>
            </w:tcBorders>
            <w:shd w:val="clear" w:color="auto" w:fill="CCFFCC"/>
          </w:tcPr>
          <w:p w14:paraId="697CBFA9" w14:textId="77777777" w:rsidR="00B62183" w:rsidRDefault="00B62183" w:rsidP="00556B81">
            <w:pPr>
              <w:spacing w:line="300" w:lineRule="exact"/>
              <w:jc w:val="center"/>
              <w:rPr>
                <w:rFonts w:ascii="ＭＳ 明朝" w:eastAsia="ＭＳ 明朝" w:hAnsi="ＭＳ 明朝"/>
              </w:rPr>
            </w:pPr>
            <w:r w:rsidRPr="00BA3450">
              <w:rPr>
                <w:rFonts w:ascii="ＭＳ 明朝" w:eastAsia="ＭＳ 明朝" w:hAnsi="ＭＳ 明朝" w:hint="eastAsia"/>
              </w:rPr>
              <w:t>●</w:t>
            </w:r>
          </w:p>
        </w:tc>
        <w:tc>
          <w:tcPr>
            <w:tcW w:w="2321" w:type="dxa"/>
            <w:tcBorders>
              <w:left w:val="single" w:sz="18" w:space="0" w:color="auto"/>
              <w:right w:val="single" w:sz="4" w:space="0" w:color="auto"/>
            </w:tcBorders>
            <w:shd w:val="clear" w:color="auto" w:fill="CCFFCC"/>
          </w:tcPr>
          <w:p w14:paraId="71D19567" w14:textId="77777777" w:rsidR="00B62183" w:rsidRDefault="00B62183" w:rsidP="00556B81">
            <w:pPr>
              <w:spacing w:line="300" w:lineRule="exact"/>
              <w:jc w:val="center"/>
              <w:rPr>
                <w:rFonts w:ascii="ＭＳ 明朝" w:eastAsia="ＭＳ 明朝" w:hAnsi="ＭＳ 明朝"/>
              </w:rPr>
            </w:pPr>
            <w:r w:rsidRPr="00BA3450">
              <w:rPr>
                <w:rFonts w:ascii="ＭＳ 明朝" w:eastAsia="ＭＳ 明朝" w:hAnsi="ＭＳ 明朝" w:hint="eastAsia"/>
              </w:rPr>
              <w:t>●</w:t>
            </w:r>
          </w:p>
        </w:tc>
        <w:tc>
          <w:tcPr>
            <w:tcW w:w="1507" w:type="dxa"/>
            <w:tcBorders>
              <w:left w:val="single" w:sz="4" w:space="0" w:color="auto"/>
            </w:tcBorders>
            <w:shd w:val="clear" w:color="auto" w:fill="CCFFCC"/>
          </w:tcPr>
          <w:p w14:paraId="105D768C" w14:textId="77777777" w:rsidR="00B62183" w:rsidRPr="008F4141" w:rsidRDefault="00B62183" w:rsidP="00556B81">
            <w:pPr>
              <w:spacing w:line="300" w:lineRule="exact"/>
              <w:jc w:val="center"/>
              <w:rPr>
                <w:rFonts w:ascii="ＭＳ 明朝" w:eastAsia="ＭＳ 明朝" w:hAnsi="ＭＳ 明朝"/>
              </w:rPr>
            </w:pPr>
            <w:r w:rsidRPr="00BA3450">
              <w:rPr>
                <w:rFonts w:ascii="ＭＳ 明朝" w:eastAsia="ＭＳ 明朝" w:hAnsi="ＭＳ 明朝" w:hint="eastAsia"/>
              </w:rPr>
              <w:t>●</w:t>
            </w:r>
          </w:p>
        </w:tc>
        <w:tc>
          <w:tcPr>
            <w:tcW w:w="1577" w:type="dxa"/>
            <w:shd w:val="clear" w:color="auto" w:fill="CCFFCC"/>
          </w:tcPr>
          <w:p w14:paraId="6C99A283" w14:textId="77777777" w:rsidR="00B62183" w:rsidRDefault="00B62183" w:rsidP="00556B81">
            <w:pPr>
              <w:spacing w:line="300" w:lineRule="exact"/>
              <w:jc w:val="center"/>
              <w:rPr>
                <w:rFonts w:ascii="ＭＳ 明朝" w:eastAsia="ＭＳ 明朝" w:hAnsi="ＭＳ 明朝"/>
              </w:rPr>
            </w:pPr>
          </w:p>
        </w:tc>
      </w:tr>
      <w:tr w:rsidR="00B62183" w14:paraId="6181889A" w14:textId="77777777" w:rsidTr="00556B81">
        <w:tc>
          <w:tcPr>
            <w:tcW w:w="2552" w:type="dxa"/>
            <w:gridSpan w:val="2"/>
          </w:tcPr>
          <w:p w14:paraId="5A93AA2F"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知の市場講師</w:t>
            </w:r>
          </w:p>
        </w:tc>
        <w:tc>
          <w:tcPr>
            <w:tcW w:w="2166" w:type="dxa"/>
          </w:tcPr>
          <w:p w14:paraId="6DF4A50A" w14:textId="77777777" w:rsidR="00B62183" w:rsidRDefault="00B62183" w:rsidP="00556B81">
            <w:pPr>
              <w:spacing w:line="300" w:lineRule="exact"/>
              <w:jc w:val="center"/>
              <w:rPr>
                <w:rFonts w:ascii="ＭＳ 明朝" w:eastAsia="ＭＳ 明朝" w:hAnsi="ＭＳ 明朝"/>
              </w:rPr>
            </w:pPr>
            <w:r w:rsidRPr="008A1C6C">
              <w:rPr>
                <w:rFonts w:ascii="ＭＳ 明朝" w:eastAsia="ＭＳ 明朝" w:hAnsi="ＭＳ 明朝" w:hint="eastAsia"/>
              </w:rPr>
              <w:t>●</w:t>
            </w:r>
          </w:p>
        </w:tc>
        <w:tc>
          <w:tcPr>
            <w:tcW w:w="2118" w:type="dxa"/>
            <w:tcBorders>
              <w:right w:val="single" w:sz="18" w:space="0" w:color="auto"/>
            </w:tcBorders>
          </w:tcPr>
          <w:p w14:paraId="5D6C53E9" w14:textId="77777777" w:rsidR="00B62183" w:rsidRDefault="00B62183" w:rsidP="00556B81">
            <w:pPr>
              <w:spacing w:line="300" w:lineRule="exact"/>
              <w:jc w:val="center"/>
              <w:rPr>
                <w:rFonts w:ascii="ＭＳ 明朝" w:eastAsia="ＭＳ 明朝" w:hAnsi="ＭＳ 明朝"/>
              </w:rPr>
            </w:pPr>
            <w:r w:rsidRPr="008A1C6C">
              <w:rPr>
                <w:rFonts w:ascii="ＭＳ 明朝" w:eastAsia="ＭＳ 明朝" w:hAnsi="ＭＳ 明朝" w:hint="eastAsia"/>
              </w:rPr>
              <w:t>●</w:t>
            </w:r>
          </w:p>
        </w:tc>
        <w:tc>
          <w:tcPr>
            <w:tcW w:w="2360" w:type="dxa"/>
            <w:tcBorders>
              <w:left w:val="single" w:sz="18" w:space="0" w:color="auto"/>
              <w:right w:val="single" w:sz="18" w:space="0" w:color="auto"/>
            </w:tcBorders>
          </w:tcPr>
          <w:p w14:paraId="1FDC0569"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w:t>
            </w:r>
          </w:p>
        </w:tc>
        <w:tc>
          <w:tcPr>
            <w:tcW w:w="2321" w:type="dxa"/>
            <w:tcBorders>
              <w:left w:val="single" w:sz="18" w:space="0" w:color="auto"/>
              <w:right w:val="single" w:sz="4" w:space="0" w:color="auto"/>
            </w:tcBorders>
          </w:tcPr>
          <w:p w14:paraId="56C858F9"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w:t>
            </w:r>
          </w:p>
        </w:tc>
        <w:tc>
          <w:tcPr>
            <w:tcW w:w="1507" w:type="dxa"/>
            <w:tcBorders>
              <w:left w:val="single" w:sz="4" w:space="0" w:color="auto"/>
            </w:tcBorders>
          </w:tcPr>
          <w:p w14:paraId="5F0A1B67" w14:textId="77777777" w:rsidR="00B62183" w:rsidRPr="008F4141" w:rsidRDefault="00B62183" w:rsidP="00556B81">
            <w:pPr>
              <w:spacing w:line="300" w:lineRule="exact"/>
              <w:jc w:val="center"/>
              <w:rPr>
                <w:rFonts w:ascii="ＭＳ 明朝" w:eastAsia="ＭＳ 明朝" w:hAnsi="ＭＳ 明朝"/>
              </w:rPr>
            </w:pPr>
            <w:r w:rsidRPr="008F4141">
              <w:rPr>
                <w:rFonts w:ascii="ＭＳ 明朝" w:eastAsia="ＭＳ 明朝" w:hAnsi="ＭＳ 明朝" w:hint="eastAsia"/>
              </w:rPr>
              <w:t>×</w:t>
            </w:r>
          </w:p>
        </w:tc>
        <w:tc>
          <w:tcPr>
            <w:tcW w:w="1577" w:type="dxa"/>
          </w:tcPr>
          <w:p w14:paraId="21CA1B2E"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会を代表</w:t>
            </w:r>
          </w:p>
        </w:tc>
      </w:tr>
      <w:tr w:rsidR="00B62183" w14:paraId="1E47322F" w14:textId="77777777" w:rsidTr="00556B81">
        <w:tc>
          <w:tcPr>
            <w:tcW w:w="2552" w:type="dxa"/>
            <w:gridSpan w:val="2"/>
            <w:shd w:val="clear" w:color="auto" w:fill="CCFFCC"/>
          </w:tcPr>
          <w:p w14:paraId="4162746E"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会員交流集会(家族可)</w:t>
            </w:r>
          </w:p>
        </w:tc>
        <w:tc>
          <w:tcPr>
            <w:tcW w:w="2166" w:type="dxa"/>
            <w:shd w:val="clear" w:color="auto" w:fill="CCFFCC"/>
          </w:tcPr>
          <w:p w14:paraId="79197CCB" w14:textId="77777777" w:rsidR="00B62183" w:rsidRDefault="00B62183" w:rsidP="00556B81">
            <w:pPr>
              <w:spacing w:line="300" w:lineRule="exact"/>
              <w:jc w:val="center"/>
              <w:rPr>
                <w:rFonts w:ascii="ＭＳ 明朝" w:eastAsia="ＭＳ 明朝" w:hAnsi="ＭＳ 明朝"/>
              </w:rPr>
            </w:pPr>
            <w:r w:rsidRPr="00562850">
              <w:rPr>
                <w:rFonts w:ascii="ＭＳ 明朝" w:eastAsia="ＭＳ 明朝" w:hAnsi="ＭＳ 明朝" w:hint="eastAsia"/>
              </w:rPr>
              <w:t>●</w:t>
            </w:r>
          </w:p>
        </w:tc>
        <w:tc>
          <w:tcPr>
            <w:tcW w:w="2118" w:type="dxa"/>
            <w:tcBorders>
              <w:right w:val="single" w:sz="18" w:space="0" w:color="auto"/>
            </w:tcBorders>
            <w:shd w:val="clear" w:color="auto" w:fill="CCFFCC"/>
          </w:tcPr>
          <w:p w14:paraId="61D579F8" w14:textId="77777777" w:rsidR="00B62183" w:rsidRDefault="00B62183" w:rsidP="00556B81">
            <w:pPr>
              <w:spacing w:line="300" w:lineRule="exact"/>
              <w:jc w:val="center"/>
              <w:rPr>
                <w:rFonts w:ascii="ＭＳ 明朝" w:eastAsia="ＭＳ 明朝" w:hAnsi="ＭＳ 明朝"/>
              </w:rPr>
            </w:pPr>
            <w:r w:rsidRPr="00562850">
              <w:rPr>
                <w:rFonts w:ascii="ＭＳ 明朝" w:eastAsia="ＭＳ 明朝" w:hAnsi="ＭＳ 明朝" w:hint="eastAsia"/>
              </w:rPr>
              <w:t>●</w:t>
            </w:r>
          </w:p>
        </w:tc>
        <w:tc>
          <w:tcPr>
            <w:tcW w:w="2360" w:type="dxa"/>
            <w:tcBorders>
              <w:left w:val="single" w:sz="18" w:space="0" w:color="auto"/>
              <w:right w:val="single" w:sz="18" w:space="0" w:color="auto"/>
            </w:tcBorders>
            <w:shd w:val="clear" w:color="auto" w:fill="CCFFCC"/>
          </w:tcPr>
          <w:p w14:paraId="55B5139B" w14:textId="77777777" w:rsidR="00B62183" w:rsidRDefault="00B62183" w:rsidP="00556B81">
            <w:pPr>
              <w:spacing w:line="300" w:lineRule="exact"/>
              <w:jc w:val="center"/>
              <w:rPr>
                <w:rFonts w:ascii="ＭＳ 明朝" w:eastAsia="ＭＳ 明朝" w:hAnsi="ＭＳ 明朝"/>
              </w:rPr>
            </w:pPr>
            <w:r w:rsidRPr="00562850">
              <w:rPr>
                <w:rFonts w:ascii="ＭＳ 明朝" w:eastAsia="ＭＳ 明朝" w:hAnsi="ＭＳ 明朝" w:hint="eastAsia"/>
              </w:rPr>
              <w:t>●</w:t>
            </w:r>
          </w:p>
        </w:tc>
        <w:tc>
          <w:tcPr>
            <w:tcW w:w="2321" w:type="dxa"/>
            <w:tcBorders>
              <w:left w:val="single" w:sz="18" w:space="0" w:color="auto"/>
              <w:right w:val="single" w:sz="4" w:space="0" w:color="auto"/>
            </w:tcBorders>
            <w:shd w:val="clear" w:color="auto" w:fill="CCFFCC"/>
          </w:tcPr>
          <w:p w14:paraId="1EBE0C75" w14:textId="77777777" w:rsidR="00B62183" w:rsidRDefault="00B62183" w:rsidP="00556B81">
            <w:pPr>
              <w:spacing w:line="300" w:lineRule="exact"/>
              <w:jc w:val="center"/>
              <w:rPr>
                <w:rFonts w:ascii="ＭＳ 明朝" w:eastAsia="ＭＳ 明朝" w:hAnsi="ＭＳ 明朝"/>
              </w:rPr>
            </w:pPr>
            <w:r w:rsidRPr="00562850">
              <w:rPr>
                <w:rFonts w:ascii="ＭＳ 明朝" w:eastAsia="ＭＳ 明朝" w:hAnsi="ＭＳ 明朝" w:hint="eastAsia"/>
              </w:rPr>
              <w:t>●</w:t>
            </w:r>
          </w:p>
        </w:tc>
        <w:tc>
          <w:tcPr>
            <w:tcW w:w="1507" w:type="dxa"/>
            <w:tcBorders>
              <w:left w:val="single" w:sz="4" w:space="0" w:color="auto"/>
            </w:tcBorders>
            <w:shd w:val="clear" w:color="auto" w:fill="CCFFCC"/>
          </w:tcPr>
          <w:p w14:paraId="7BF0B499" w14:textId="77777777" w:rsidR="00B62183" w:rsidRDefault="00B62183" w:rsidP="00556B81">
            <w:pPr>
              <w:spacing w:line="300" w:lineRule="exact"/>
              <w:jc w:val="center"/>
              <w:rPr>
                <w:rFonts w:ascii="ＭＳ 明朝" w:eastAsia="ＭＳ 明朝" w:hAnsi="ＭＳ 明朝"/>
              </w:rPr>
            </w:pPr>
            <w:r w:rsidRPr="008F4141">
              <w:rPr>
                <w:rFonts w:ascii="ＭＳ 明朝" w:eastAsia="ＭＳ 明朝" w:hAnsi="ＭＳ 明朝" w:hint="eastAsia"/>
              </w:rPr>
              <w:t>×</w:t>
            </w:r>
          </w:p>
        </w:tc>
        <w:tc>
          <w:tcPr>
            <w:tcW w:w="1577" w:type="dxa"/>
            <w:shd w:val="clear" w:color="auto" w:fill="CCFFCC"/>
          </w:tcPr>
          <w:p w14:paraId="5C4D5874" w14:textId="77777777" w:rsidR="00B62183" w:rsidRDefault="00B62183" w:rsidP="00556B81">
            <w:pPr>
              <w:spacing w:line="300" w:lineRule="exact"/>
              <w:jc w:val="center"/>
              <w:rPr>
                <w:rFonts w:ascii="ＭＳ 明朝" w:eastAsia="ＭＳ 明朝" w:hAnsi="ＭＳ 明朝"/>
              </w:rPr>
            </w:pPr>
          </w:p>
        </w:tc>
      </w:tr>
      <w:tr w:rsidR="00B62183" w14:paraId="3B3E9214" w14:textId="77777777" w:rsidTr="00556B81">
        <w:tc>
          <w:tcPr>
            <w:tcW w:w="2552" w:type="dxa"/>
            <w:gridSpan w:val="2"/>
          </w:tcPr>
          <w:p w14:paraId="2C5CF8F6"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ｻｲｴﾝｽﾌｪｱi</w:t>
            </w:r>
            <w:r>
              <w:rPr>
                <w:rFonts w:ascii="ＭＳ 明朝" w:eastAsia="ＭＳ 明朝" w:hAnsi="ＭＳ 明朝"/>
              </w:rPr>
              <w:t>n</w:t>
            </w:r>
            <w:r>
              <w:rPr>
                <w:rFonts w:ascii="ＭＳ 明朝" w:eastAsia="ＭＳ 明朝" w:hAnsi="ＭＳ 明朝" w:hint="eastAsia"/>
              </w:rPr>
              <w:t>兵庫</w:t>
            </w:r>
          </w:p>
        </w:tc>
        <w:tc>
          <w:tcPr>
            <w:tcW w:w="2166" w:type="dxa"/>
          </w:tcPr>
          <w:p w14:paraId="05C7BE93" w14:textId="77777777" w:rsidR="00B62183" w:rsidRDefault="00B62183" w:rsidP="00556B81">
            <w:pPr>
              <w:spacing w:line="300" w:lineRule="exact"/>
              <w:jc w:val="center"/>
              <w:rPr>
                <w:rFonts w:ascii="ＭＳ 明朝" w:eastAsia="ＭＳ 明朝" w:hAnsi="ＭＳ 明朝"/>
              </w:rPr>
            </w:pPr>
            <w:r w:rsidRPr="00783875">
              <w:rPr>
                <w:rFonts w:ascii="ＭＳ 明朝" w:eastAsia="ＭＳ 明朝" w:hAnsi="ＭＳ 明朝" w:hint="eastAsia"/>
              </w:rPr>
              <w:t>●</w:t>
            </w:r>
          </w:p>
        </w:tc>
        <w:tc>
          <w:tcPr>
            <w:tcW w:w="2118" w:type="dxa"/>
            <w:tcBorders>
              <w:right w:val="single" w:sz="18" w:space="0" w:color="auto"/>
            </w:tcBorders>
          </w:tcPr>
          <w:p w14:paraId="5AE6D2A3" w14:textId="77777777" w:rsidR="00B62183" w:rsidRDefault="00B62183" w:rsidP="00556B81">
            <w:pPr>
              <w:spacing w:line="300" w:lineRule="exact"/>
              <w:jc w:val="center"/>
              <w:rPr>
                <w:rFonts w:ascii="ＭＳ 明朝" w:eastAsia="ＭＳ 明朝" w:hAnsi="ＭＳ 明朝"/>
              </w:rPr>
            </w:pPr>
            <w:r w:rsidRPr="00783875">
              <w:rPr>
                <w:rFonts w:ascii="ＭＳ 明朝" w:eastAsia="ＭＳ 明朝" w:hAnsi="ＭＳ 明朝" w:hint="eastAsia"/>
              </w:rPr>
              <w:t>●</w:t>
            </w:r>
          </w:p>
        </w:tc>
        <w:tc>
          <w:tcPr>
            <w:tcW w:w="2360" w:type="dxa"/>
            <w:tcBorders>
              <w:left w:val="single" w:sz="18" w:space="0" w:color="auto"/>
              <w:right w:val="single" w:sz="18" w:space="0" w:color="auto"/>
            </w:tcBorders>
          </w:tcPr>
          <w:p w14:paraId="642B8AC2"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w:t>
            </w:r>
          </w:p>
        </w:tc>
        <w:tc>
          <w:tcPr>
            <w:tcW w:w="2321" w:type="dxa"/>
            <w:tcBorders>
              <w:left w:val="single" w:sz="18" w:space="0" w:color="auto"/>
              <w:right w:val="single" w:sz="4" w:space="0" w:color="auto"/>
            </w:tcBorders>
          </w:tcPr>
          <w:p w14:paraId="7577229E"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w:t>
            </w:r>
          </w:p>
        </w:tc>
        <w:tc>
          <w:tcPr>
            <w:tcW w:w="1507" w:type="dxa"/>
            <w:tcBorders>
              <w:left w:val="single" w:sz="4" w:space="0" w:color="auto"/>
            </w:tcBorders>
          </w:tcPr>
          <w:p w14:paraId="7678080C" w14:textId="77777777" w:rsidR="00B62183" w:rsidRDefault="00B62183" w:rsidP="00556B81">
            <w:pPr>
              <w:spacing w:line="300" w:lineRule="exact"/>
              <w:jc w:val="center"/>
              <w:rPr>
                <w:rFonts w:ascii="ＭＳ 明朝" w:eastAsia="ＭＳ 明朝" w:hAnsi="ＭＳ 明朝"/>
              </w:rPr>
            </w:pPr>
            <w:r w:rsidRPr="008F4141">
              <w:rPr>
                <w:rFonts w:ascii="ＭＳ 明朝" w:eastAsia="ＭＳ 明朝" w:hAnsi="ＭＳ 明朝" w:hint="eastAsia"/>
              </w:rPr>
              <w:t>×</w:t>
            </w:r>
          </w:p>
        </w:tc>
        <w:tc>
          <w:tcPr>
            <w:tcW w:w="1577" w:type="dxa"/>
          </w:tcPr>
          <w:p w14:paraId="75D9AFEA"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会を代表</w:t>
            </w:r>
          </w:p>
        </w:tc>
      </w:tr>
      <w:tr w:rsidR="00B62183" w14:paraId="75A2E39A" w14:textId="77777777" w:rsidTr="00556B81">
        <w:tc>
          <w:tcPr>
            <w:tcW w:w="2552" w:type="dxa"/>
            <w:gridSpan w:val="2"/>
            <w:shd w:val="clear" w:color="auto" w:fill="CCFFCC"/>
          </w:tcPr>
          <w:p w14:paraId="6A76DCA9"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大阪環境ネット連携</w:t>
            </w:r>
          </w:p>
        </w:tc>
        <w:tc>
          <w:tcPr>
            <w:tcW w:w="2166" w:type="dxa"/>
            <w:shd w:val="clear" w:color="auto" w:fill="CCFFCC"/>
          </w:tcPr>
          <w:p w14:paraId="6CFC1F9A" w14:textId="77777777" w:rsidR="00B62183" w:rsidRPr="00783875" w:rsidRDefault="00B62183" w:rsidP="00556B81">
            <w:pPr>
              <w:spacing w:line="300" w:lineRule="exact"/>
              <w:jc w:val="center"/>
              <w:rPr>
                <w:rFonts w:ascii="ＭＳ 明朝" w:eastAsia="ＭＳ 明朝" w:hAnsi="ＭＳ 明朝"/>
              </w:rPr>
            </w:pPr>
            <w:r w:rsidRPr="00783875">
              <w:rPr>
                <w:rFonts w:ascii="ＭＳ 明朝" w:eastAsia="ＭＳ 明朝" w:hAnsi="ＭＳ 明朝" w:hint="eastAsia"/>
              </w:rPr>
              <w:t>●</w:t>
            </w:r>
          </w:p>
        </w:tc>
        <w:tc>
          <w:tcPr>
            <w:tcW w:w="2118" w:type="dxa"/>
            <w:tcBorders>
              <w:right w:val="single" w:sz="18" w:space="0" w:color="auto"/>
            </w:tcBorders>
            <w:shd w:val="clear" w:color="auto" w:fill="CCFFCC"/>
          </w:tcPr>
          <w:p w14:paraId="1F55397A" w14:textId="77777777" w:rsidR="00B62183" w:rsidRPr="00783875" w:rsidRDefault="00B62183" w:rsidP="00556B81">
            <w:pPr>
              <w:spacing w:line="300" w:lineRule="exact"/>
              <w:jc w:val="center"/>
              <w:rPr>
                <w:rFonts w:ascii="ＭＳ 明朝" w:eastAsia="ＭＳ 明朝" w:hAnsi="ＭＳ 明朝"/>
              </w:rPr>
            </w:pPr>
            <w:r w:rsidRPr="00783875">
              <w:rPr>
                <w:rFonts w:ascii="ＭＳ 明朝" w:eastAsia="ＭＳ 明朝" w:hAnsi="ＭＳ 明朝" w:hint="eastAsia"/>
              </w:rPr>
              <w:t>●</w:t>
            </w:r>
          </w:p>
        </w:tc>
        <w:tc>
          <w:tcPr>
            <w:tcW w:w="2360" w:type="dxa"/>
            <w:tcBorders>
              <w:left w:val="single" w:sz="18" w:space="0" w:color="auto"/>
              <w:bottom w:val="single" w:sz="18" w:space="0" w:color="auto"/>
              <w:right w:val="single" w:sz="18" w:space="0" w:color="auto"/>
            </w:tcBorders>
            <w:shd w:val="clear" w:color="auto" w:fill="CCFFCC"/>
          </w:tcPr>
          <w:p w14:paraId="238AD1C4"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内容による</w:t>
            </w:r>
          </w:p>
        </w:tc>
        <w:tc>
          <w:tcPr>
            <w:tcW w:w="2321" w:type="dxa"/>
            <w:tcBorders>
              <w:left w:val="single" w:sz="18" w:space="0" w:color="auto"/>
              <w:bottom w:val="single" w:sz="4" w:space="0" w:color="auto"/>
              <w:right w:val="single" w:sz="4" w:space="0" w:color="auto"/>
            </w:tcBorders>
            <w:shd w:val="clear" w:color="auto" w:fill="CCFFCC"/>
          </w:tcPr>
          <w:p w14:paraId="1F9E1AE1" w14:textId="77777777" w:rsidR="00B62183" w:rsidRDefault="00B62183" w:rsidP="00556B81">
            <w:pPr>
              <w:spacing w:line="300" w:lineRule="exact"/>
              <w:jc w:val="center"/>
              <w:rPr>
                <w:rFonts w:ascii="ＭＳ 明朝" w:eastAsia="ＭＳ 明朝" w:hAnsi="ＭＳ 明朝"/>
              </w:rPr>
            </w:pPr>
            <w:r>
              <w:rPr>
                <w:rFonts w:ascii="ＭＳ 明朝" w:eastAsia="ＭＳ 明朝" w:hAnsi="ＭＳ 明朝" w:hint="eastAsia"/>
              </w:rPr>
              <w:t>内容による</w:t>
            </w:r>
          </w:p>
        </w:tc>
        <w:tc>
          <w:tcPr>
            <w:tcW w:w="1507" w:type="dxa"/>
            <w:tcBorders>
              <w:left w:val="single" w:sz="4" w:space="0" w:color="auto"/>
            </w:tcBorders>
            <w:shd w:val="clear" w:color="auto" w:fill="CCFFCC"/>
          </w:tcPr>
          <w:p w14:paraId="0F79F8F1" w14:textId="77777777" w:rsidR="00B62183" w:rsidRPr="008F4141" w:rsidRDefault="00B62183" w:rsidP="00556B81">
            <w:pPr>
              <w:spacing w:line="300" w:lineRule="exact"/>
              <w:jc w:val="center"/>
              <w:rPr>
                <w:rFonts w:ascii="ＭＳ 明朝" w:eastAsia="ＭＳ 明朝" w:hAnsi="ＭＳ 明朝"/>
              </w:rPr>
            </w:pPr>
            <w:r w:rsidRPr="008F4141">
              <w:rPr>
                <w:rFonts w:ascii="ＭＳ 明朝" w:eastAsia="ＭＳ 明朝" w:hAnsi="ＭＳ 明朝" w:hint="eastAsia"/>
              </w:rPr>
              <w:t>×</w:t>
            </w:r>
          </w:p>
        </w:tc>
        <w:tc>
          <w:tcPr>
            <w:tcW w:w="1577" w:type="dxa"/>
            <w:shd w:val="clear" w:color="auto" w:fill="CCFFCC"/>
          </w:tcPr>
          <w:p w14:paraId="554FE8CD" w14:textId="77777777" w:rsidR="00B62183" w:rsidRDefault="00B62183" w:rsidP="00556B81">
            <w:pPr>
              <w:spacing w:line="300" w:lineRule="exact"/>
              <w:jc w:val="center"/>
              <w:rPr>
                <w:rFonts w:ascii="ＭＳ 明朝" w:eastAsia="ＭＳ 明朝" w:hAnsi="ＭＳ 明朝"/>
              </w:rPr>
            </w:pPr>
          </w:p>
        </w:tc>
      </w:tr>
    </w:tbl>
    <w:p w14:paraId="050270B4" w14:textId="77777777" w:rsidR="00B62183" w:rsidRPr="006D7EE1" w:rsidRDefault="00B62183" w:rsidP="00B62183">
      <w:pPr>
        <w:spacing w:line="260" w:lineRule="exact"/>
        <w:rPr>
          <w:rFonts w:ascii="ＭＳ 明朝" w:eastAsia="ＭＳ 明朝" w:hAnsi="ＭＳ 明朝"/>
          <w:sz w:val="20"/>
          <w:szCs w:val="20"/>
        </w:rPr>
      </w:pPr>
      <w:r w:rsidRPr="006D7EE1">
        <w:rPr>
          <w:rFonts w:ascii="ＭＳ 明朝" w:eastAsia="ＭＳ 明朝" w:hAnsi="ＭＳ 明朝" w:hint="eastAsia"/>
          <w:sz w:val="20"/>
          <w:szCs w:val="20"/>
        </w:rPr>
        <w:t>定款の第５条（法人の構成員）</w:t>
      </w:r>
    </w:p>
    <w:p w14:paraId="49AA5047" w14:textId="77777777" w:rsidR="00B62183" w:rsidRPr="006D7EE1" w:rsidRDefault="00B62183" w:rsidP="00B62183">
      <w:pPr>
        <w:spacing w:line="260" w:lineRule="exact"/>
        <w:rPr>
          <w:rFonts w:ascii="ＭＳ 明朝" w:eastAsia="ＭＳ 明朝" w:hAnsi="ＭＳ 明朝"/>
          <w:sz w:val="20"/>
          <w:szCs w:val="20"/>
        </w:rPr>
      </w:pPr>
      <w:r w:rsidRPr="006D7EE1">
        <w:rPr>
          <w:rFonts w:ascii="ＭＳ 明朝" w:eastAsia="ＭＳ 明朝" w:hAnsi="ＭＳ 明朝" w:hint="eastAsia"/>
          <w:sz w:val="20"/>
          <w:szCs w:val="20"/>
        </w:rPr>
        <w:t>一</w:t>
      </w:r>
      <w:r w:rsidRPr="006D7EE1">
        <w:rPr>
          <w:rFonts w:ascii="ＭＳ 明朝" w:eastAsia="ＭＳ 明朝" w:hAnsi="ＭＳ 明朝"/>
          <w:sz w:val="20"/>
          <w:szCs w:val="20"/>
        </w:rPr>
        <w:t xml:space="preserve">  正会員  「日本リスク研究学会」登録のリスクマネジャ及び</w:t>
      </w:r>
      <w:r w:rsidRPr="00A00646">
        <w:rPr>
          <w:rFonts w:ascii="ＭＳ 明朝" w:eastAsia="ＭＳ 明朝" w:hAnsi="ＭＳ 明朝"/>
          <w:sz w:val="20"/>
          <w:szCs w:val="20"/>
        </w:rPr>
        <w:t>この法人の目的を達成するための知識を有すると認められる者</w:t>
      </w:r>
    </w:p>
    <w:p w14:paraId="25D6980D" w14:textId="77777777" w:rsidR="00B62183" w:rsidRPr="006D7EE1" w:rsidRDefault="00B62183" w:rsidP="00B62183">
      <w:pPr>
        <w:spacing w:line="260" w:lineRule="exact"/>
        <w:rPr>
          <w:rFonts w:ascii="ＭＳ 明朝" w:eastAsia="ＭＳ 明朝" w:hAnsi="ＭＳ 明朝"/>
          <w:sz w:val="20"/>
          <w:szCs w:val="20"/>
        </w:rPr>
      </w:pPr>
      <w:r w:rsidRPr="006D7EE1">
        <w:rPr>
          <w:rFonts w:ascii="ＭＳ 明朝" w:eastAsia="ＭＳ 明朝" w:hAnsi="ＭＳ 明朝" w:hint="eastAsia"/>
          <w:sz w:val="20"/>
          <w:szCs w:val="20"/>
        </w:rPr>
        <w:t>二　準会員</w:t>
      </w:r>
      <w:r w:rsidRPr="006D7EE1">
        <w:rPr>
          <w:rFonts w:ascii="ＭＳ 明朝" w:eastAsia="ＭＳ 明朝" w:hAnsi="ＭＳ 明朝"/>
          <w:sz w:val="20"/>
          <w:szCs w:val="20"/>
        </w:rPr>
        <w:t xml:space="preserve">  「日本リスク研究学会」の認定するリスクマネジャ養成プログラム受講生で、この法人の目的に賛同する者</w:t>
      </w:r>
    </w:p>
    <w:p w14:paraId="3493DF8C" w14:textId="77777777" w:rsidR="00B62183" w:rsidRDefault="00B62183" w:rsidP="00B62183">
      <w:pPr>
        <w:spacing w:line="260" w:lineRule="exact"/>
        <w:rPr>
          <w:rFonts w:ascii="ＭＳ 明朝" w:eastAsia="ＭＳ 明朝" w:hAnsi="ＭＳ 明朝"/>
          <w:sz w:val="20"/>
          <w:szCs w:val="20"/>
        </w:rPr>
      </w:pPr>
      <w:r w:rsidRPr="006D7EE1">
        <w:rPr>
          <w:rFonts w:ascii="ＭＳ 明朝" w:eastAsia="ＭＳ 明朝" w:hAnsi="ＭＳ 明朝" w:hint="eastAsia"/>
          <w:sz w:val="20"/>
          <w:szCs w:val="20"/>
        </w:rPr>
        <w:t>三　賛助会員</w:t>
      </w:r>
      <w:r w:rsidRPr="006D7EE1">
        <w:rPr>
          <w:rFonts w:ascii="ＭＳ 明朝" w:eastAsia="ＭＳ 明朝" w:hAnsi="ＭＳ 明朝"/>
          <w:sz w:val="20"/>
          <w:szCs w:val="20"/>
        </w:rPr>
        <w:t xml:space="preserve">  本会の目的に賛同し、本会の活動を援助する企業、団体及び個人</w:t>
      </w:r>
    </w:p>
    <w:p w14:paraId="27F3D9E0" w14:textId="77777777" w:rsidR="00B62183" w:rsidRDefault="00B62183" w:rsidP="00B62183">
      <w:pPr>
        <w:rPr>
          <w:rFonts w:ascii="ＭＳ 明朝" w:eastAsia="ＭＳ 明朝" w:hAnsi="ＭＳ 明朝"/>
          <w:sz w:val="20"/>
          <w:szCs w:val="20"/>
        </w:rPr>
        <w:sectPr w:rsidR="00B62183" w:rsidSect="00B62183">
          <w:pgSz w:w="16838" w:h="11906" w:orient="landscape"/>
          <w:pgMar w:top="1276" w:right="1985" w:bottom="993" w:left="1843" w:header="851" w:footer="992" w:gutter="0"/>
          <w:cols w:space="425"/>
          <w:docGrid w:type="lines" w:linePitch="360"/>
        </w:sectPr>
      </w:pPr>
    </w:p>
    <w:p w14:paraId="1308AC41" w14:textId="1334BF01" w:rsidR="00F6141C" w:rsidRDefault="00F6141C" w:rsidP="00F6141C">
      <w:pPr>
        <w:widowControl/>
        <w:tabs>
          <w:tab w:val="clear" w:pos="2100"/>
          <w:tab w:val="clear" w:pos="8400"/>
        </w:tabs>
        <w:ind w:firstLineChars="100" w:firstLine="210"/>
        <w:jc w:val="left"/>
        <w:rPr>
          <w:rFonts w:ascii="ＭＳ 明朝" w:eastAsia="ＭＳ 明朝" w:hAnsi="ＭＳ 明朝"/>
        </w:rPr>
      </w:pPr>
      <w:r>
        <w:rPr>
          <w:rFonts w:ascii="ＭＳ 明朝" w:eastAsia="ＭＳ 明朝" w:hAnsi="ＭＳ 明朝" w:hint="eastAsia"/>
        </w:rPr>
        <w:lastRenderedPageBreak/>
        <w:t>２）-</w:t>
      </w:r>
      <w:r w:rsidR="00B62183">
        <w:rPr>
          <w:rFonts w:ascii="ＭＳ 明朝" w:eastAsia="ＭＳ 明朝" w:hAnsi="ＭＳ 明朝" w:hint="eastAsia"/>
        </w:rPr>
        <w:t>5</w:t>
      </w:r>
      <w:r>
        <w:rPr>
          <w:rFonts w:ascii="ＭＳ 明朝" w:eastAsia="ＭＳ 明朝" w:hAnsi="ＭＳ 明朝" w:hint="eastAsia"/>
        </w:rPr>
        <w:t xml:space="preserve">　</w:t>
      </w:r>
      <w:bookmarkStart w:id="50" w:name="_Hlk155615917"/>
      <w:r w:rsidRPr="00F6141C">
        <w:rPr>
          <w:rFonts w:ascii="ＭＳ 明朝" w:eastAsia="ＭＳ 明朝" w:hAnsi="ＭＳ 明朝" w:hint="eastAsia"/>
        </w:rPr>
        <w:t>理事会運営に関する内規</w:t>
      </w:r>
      <w:bookmarkEnd w:id="50"/>
    </w:p>
    <w:p w14:paraId="2257842B" w14:textId="77777777" w:rsidR="00F6141C" w:rsidRDefault="00F6141C" w:rsidP="00395D55">
      <w:pPr>
        <w:rPr>
          <w:rFonts w:asciiTheme="minorEastAsia" w:hAnsiTheme="minorEastAsia"/>
        </w:rPr>
      </w:pPr>
    </w:p>
    <w:p w14:paraId="2393C590" w14:textId="77777777" w:rsidR="00F6141C" w:rsidRPr="00E71D59" w:rsidRDefault="00F6141C" w:rsidP="00F6141C">
      <w:pPr>
        <w:jc w:val="center"/>
        <w:rPr>
          <w:rFonts w:ascii="ＭＳ ゴシック" w:eastAsia="ＭＳ ゴシック" w:hAnsi="ＭＳ ゴシック"/>
          <w:sz w:val="24"/>
          <w:szCs w:val="24"/>
        </w:rPr>
      </w:pPr>
      <w:r w:rsidRPr="00E71D59">
        <w:rPr>
          <w:rFonts w:ascii="ＭＳ ゴシック" w:eastAsia="ＭＳ ゴシック" w:hAnsi="ＭＳ ゴシック" w:hint="eastAsia"/>
          <w:sz w:val="24"/>
          <w:szCs w:val="24"/>
        </w:rPr>
        <w:t>理事会運営に関する内規</w:t>
      </w:r>
    </w:p>
    <w:p w14:paraId="770EEA78" w14:textId="77777777" w:rsidR="00F6141C" w:rsidRDefault="00F6141C" w:rsidP="00F6141C">
      <w:pPr>
        <w:jc w:val="right"/>
      </w:pPr>
      <w:r>
        <w:rPr>
          <w:rFonts w:hint="eastAsia"/>
        </w:rPr>
        <w:t>2023.5.20</w:t>
      </w:r>
      <w:r>
        <w:rPr>
          <w:rFonts w:hint="eastAsia"/>
        </w:rPr>
        <w:t>理事会採択</w:t>
      </w:r>
    </w:p>
    <w:p w14:paraId="1245F089" w14:textId="77777777" w:rsidR="00F6141C" w:rsidRDefault="00F6141C" w:rsidP="00F6141C"/>
    <w:p w14:paraId="202983D3" w14:textId="77777777" w:rsidR="00F6141C" w:rsidRPr="00E71D59" w:rsidRDefault="00F6141C" w:rsidP="00F6141C">
      <w:pPr>
        <w:rPr>
          <w:rFonts w:ascii="ＭＳ ゴシック" w:eastAsia="ＭＳ ゴシック" w:hAnsi="ＭＳ ゴシック"/>
        </w:rPr>
      </w:pPr>
      <w:r w:rsidRPr="00E71D59">
        <w:rPr>
          <w:rFonts w:ascii="ＭＳ ゴシック" w:eastAsia="ＭＳ ゴシック" w:hAnsi="ＭＳ ゴシック" w:hint="eastAsia"/>
        </w:rPr>
        <w:t>（本内規の目的）</w:t>
      </w:r>
      <w:r w:rsidRPr="00E71D59">
        <w:rPr>
          <w:rFonts w:ascii="ＭＳ ゴシック" w:eastAsia="ＭＳ ゴシック" w:hAnsi="ＭＳ ゴシック"/>
        </w:rPr>
        <w:t xml:space="preserve"> </w:t>
      </w:r>
    </w:p>
    <w:p w14:paraId="73B2F723" w14:textId="77777777" w:rsidR="00F6141C" w:rsidRDefault="00F6141C" w:rsidP="00F6141C">
      <w:r>
        <w:rPr>
          <w:rFonts w:hint="eastAsia"/>
        </w:rPr>
        <w:t xml:space="preserve">第１条　</w:t>
      </w:r>
      <w:r>
        <w:t>本</w:t>
      </w:r>
      <w:r>
        <w:rPr>
          <w:rFonts w:hint="eastAsia"/>
        </w:rPr>
        <w:t>内規</w:t>
      </w:r>
      <w:r>
        <w:t>、</w:t>
      </w:r>
      <w:r>
        <w:rPr>
          <w:rFonts w:hint="eastAsia"/>
        </w:rPr>
        <w:t>日本リスクマネジャーネットワーク</w:t>
      </w:r>
      <w:r>
        <w:t>（以下「本会」</w:t>
      </w:r>
      <w:r>
        <w:rPr>
          <w:rFonts w:hint="eastAsia"/>
        </w:rPr>
        <w:t>という）理事会における理事会運営に関する手続き等について定めるものである。</w:t>
      </w:r>
    </w:p>
    <w:p w14:paraId="33BFF07A" w14:textId="77777777" w:rsidR="00F6141C" w:rsidRDefault="00F6141C" w:rsidP="00F6141C">
      <w:r>
        <w:rPr>
          <w:rFonts w:hint="eastAsia"/>
        </w:rPr>
        <w:t>（</w:t>
      </w:r>
      <w:r w:rsidRPr="00C3367D">
        <w:rPr>
          <w:rFonts w:hint="eastAsia"/>
        </w:rPr>
        <w:t>議事録の確認・押印・保管</w:t>
      </w:r>
      <w:r>
        <w:rPr>
          <w:rFonts w:hint="eastAsia"/>
        </w:rPr>
        <w:t>以外の項目は今後作成予定）</w:t>
      </w:r>
    </w:p>
    <w:p w14:paraId="65794E69" w14:textId="77777777" w:rsidR="00F6141C" w:rsidRDefault="00F6141C" w:rsidP="00F6141C"/>
    <w:p w14:paraId="79C20708" w14:textId="77777777" w:rsidR="00F6141C" w:rsidRPr="00E71D59" w:rsidRDefault="00F6141C" w:rsidP="00F6141C">
      <w:pPr>
        <w:rPr>
          <w:rFonts w:ascii="ＭＳ ゴシック" w:eastAsia="ＭＳ ゴシック" w:hAnsi="ＭＳ ゴシック"/>
        </w:rPr>
      </w:pPr>
      <w:r w:rsidRPr="00E71D59">
        <w:rPr>
          <w:rFonts w:ascii="ＭＳ ゴシック" w:eastAsia="ＭＳ ゴシック" w:hAnsi="ＭＳ ゴシック" w:hint="eastAsia"/>
        </w:rPr>
        <w:t>（議事録の確認・押印・保管）</w:t>
      </w:r>
    </w:p>
    <w:p w14:paraId="2394A589" w14:textId="77777777" w:rsidR="00F6141C" w:rsidRDefault="00F6141C" w:rsidP="00F6141C">
      <w:r>
        <w:rPr>
          <w:rFonts w:hint="eastAsia"/>
        </w:rPr>
        <w:t xml:space="preserve">第２条　</w:t>
      </w:r>
      <w:r w:rsidRPr="00A9371D">
        <w:rPr>
          <w:rFonts w:hint="eastAsia"/>
        </w:rPr>
        <w:t>本会の定款第３２条に「出席した理事及び監事は、前項の議事録に記名押印する」とあり、議事録の</w:t>
      </w:r>
      <w:r>
        <w:rPr>
          <w:rFonts w:hint="eastAsia"/>
        </w:rPr>
        <w:t>確認方法や</w:t>
      </w:r>
      <w:r w:rsidRPr="00A9371D">
        <w:rPr>
          <w:rFonts w:hint="eastAsia"/>
        </w:rPr>
        <w:t>押印方法</w:t>
      </w:r>
      <w:r>
        <w:rPr>
          <w:rFonts w:hint="eastAsia"/>
        </w:rPr>
        <w:t>は次のとおりとする。</w:t>
      </w:r>
    </w:p>
    <w:p w14:paraId="189F3457" w14:textId="77777777" w:rsidR="00F6141C" w:rsidRPr="00E71D59" w:rsidRDefault="00F6141C" w:rsidP="00F6141C">
      <w:pPr>
        <w:rPr>
          <w:rFonts w:ascii="ＭＳ ゴシック" w:eastAsia="ＭＳ ゴシック" w:hAnsi="ＭＳ ゴシック"/>
        </w:rPr>
      </w:pPr>
      <w:r w:rsidRPr="00E71D59">
        <w:rPr>
          <w:rFonts w:ascii="ＭＳ ゴシック" w:eastAsia="ＭＳ ゴシック" w:hAnsi="ＭＳ ゴシック" w:hint="eastAsia"/>
        </w:rPr>
        <w:t>(1)議事録の確認</w:t>
      </w:r>
    </w:p>
    <w:p w14:paraId="2EA7B098" w14:textId="77777777" w:rsidR="00F6141C" w:rsidRDefault="00F6141C" w:rsidP="00F6141C">
      <w:pPr>
        <w:ind w:firstLineChars="100" w:firstLine="210"/>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議事録作成者は作成した議事録をメール等で理事全員に送付する。</w:t>
      </w:r>
    </w:p>
    <w:p w14:paraId="722E7987" w14:textId="77777777" w:rsidR="00F6141C" w:rsidRDefault="00F6141C" w:rsidP="00F6141C">
      <w:pPr>
        <w:ind w:left="420" w:hangingChars="200" w:hanging="420"/>
      </w:pPr>
      <w:r>
        <w:rPr>
          <w:rFonts w:hint="eastAsia"/>
        </w:rPr>
        <w:t xml:space="preserve">　</w:t>
      </w: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hint="eastAsia"/>
        </w:rPr>
        <w:t>出席した理事は全員、議事録を確認し修正の有無と、修正がある場合はその内容をメール等で理事全員に送付する</w:t>
      </w:r>
    </w:p>
    <w:p w14:paraId="7BF926BA" w14:textId="77777777" w:rsidR="00F6141C" w:rsidRDefault="00F6141C" w:rsidP="00F6141C">
      <w:pPr>
        <w:ind w:left="420" w:hangingChars="200" w:hanging="420"/>
      </w:pPr>
      <w:r>
        <w:rPr>
          <w:rFonts w:hint="eastAsia"/>
        </w:rPr>
        <w:t xml:space="preserve">　</w:t>
      </w: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Pr>
          <w:rFonts w:hint="eastAsia"/>
        </w:rPr>
        <w:t>修正がある場合は、議事録作成者が理事からのメール等の内容をもとに議事録を修正する。</w:t>
      </w:r>
    </w:p>
    <w:p w14:paraId="204FA2FC" w14:textId="77777777" w:rsidR="00F6141C" w:rsidRDefault="00F6141C" w:rsidP="00F6141C">
      <w:pPr>
        <w:ind w:left="420" w:hangingChars="200" w:hanging="420"/>
      </w:pPr>
      <w:r>
        <w:rPr>
          <w:rFonts w:hint="eastAsia"/>
        </w:rPr>
        <w:t xml:space="preserve">　</w:t>
      </w: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Pr>
          <w:rFonts w:hint="eastAsia"/>
        </w:rPr>
        <w:t>修正した議事録は、議事録作成者以外の代表理事、副代表理事、業務執行理事のうちの一人が内容を確認し、最終の議事録とする。</w:t>
      </w:r>
    </w:p>
    <w:p w14:paraId="2A2C694D" w14:textId="77777777" w:rsidR="00F6141C" w:rsidRPr="00E71D59" w:rsidRDefault="00F6141C" w:rsidP="00F6141C">
      <w:pPr>
        <w:ind w:left="420" w:hangingChars="200" w:hanging="420"/>
        <w:rPr>
          <w:rFonts w:ascii="ＭＳ ゴシック" w:eastAsia="ＭＳ ゴシック" w:hAnsi="ＭＳ ゴシック"/>
        </w:rPr>
      </w:pPr>
      <w:r w:rsidRPr="00E71D59">
        <w:rPr>
          <w:rFonts w:ascii="ＭＳ ゴシック" w:eastAsia="ＭＳ ゴシック" w:hAnsi="ＭＳ ゴシック" w:hint="eastAsia"/>
        </w:rPr>
        <w:t>(2)議事録への押印</w:t>
      </w:r>
    </w:p>
    <w:p w14:paraId="04D07AF4" w14:textId="77777777" w:rsidR="00F6141C" w:rsidRDefault="00F6141C" w:rsidP="00F6141C">
      <w:pPr>
        <w:ind w:left="420" w:hangingChars="200" w:hanging="420"/>
      </w:pPr>
      <w:r>
        <w:rPr>
          <w:rFonts w:hint="eastAsia"/>
        </w:rPr>
        <w:t xml:space="preserve">　</w:t>
      </w: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法務局へ提出が必要な議事録（代表理事の選定）</w:t>
      </w:r>
    </w:p>
    <w:p w14:paraId="4D099D29" w14:textId="77777777" w:rsidR="00F6141C" w:rsidRDefault="00F6141C" w:rsidP="00F6141C">
      <w:pPr>
        <w:ind w:left="420" w:hangingChars="200" w:hanging="420"/>
      </w:pPr>
      <w:r>
        <w:rPr>
          <w:rFonts w:hint="eastAsia"/>
        </w:rPr>
        <w:t xml:space="preserve">　　議事録を書類として印刷し、代表理事の印鑑はは</w:t>
      </w:r>
      <w:r w:rsidRPr="00513C52">
        <w:rPr>
          <w:rFonts w:hint="eastAsia"/>
        </w:rPr>
        <w:t>法務局に提出している印鑑</w:t>
      </w:r>
      <w:r>
        <w:rPr>
          <w:rFonts w:hint="eastAsia"/>
        </w:rPr>
        <w:t>、その他の理事は認印を押印する</w:t>
      </w:r>
    </w:p>
    <w:p w14:paraId="04DF026B" w14:textId="77777777" w:rsidR="00F6141C" w:rsidRDefault="00F6141C" w:rsidP="00F6141C">
      <w:r>
        <w:rPr>
          <w:rFonts w:hint="eastAsia"/>
        </w:rPr>
        <w:t xml:space="preserve">　</w:t>
      </w: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hint="eastAsia"/>
        </w:rPr>
        <w:t>その他の議事録</w:t>
      </w:r>
    </w:p>
    <w:p w14:paraId="7A6C7226" w14:textId="77777777" w:rsidR="00F6141C" w:rsidRDefault="00F6141C" w:rsidP="00F6141C">
      <w:r>
        <w:rPr>
          <w:rFonts w:hint="eastAsia"/>
        </w:rPr>
        <w:t xml:space="preserve">　　すべての理事の印鑑は認印とし、議事録作成者が出席理事の欄に電磁気的に押印する</w:t>
      </w:r>
    </w:p>
    <w:p w14:paraId="2D640D3F" w14:textId="77777777" w:rsidR="00F6141C" w:rsidRPr="00E71D59" w:rsidRDefault="00F6141C" w:rsidP="00F6141C">
      <w:pPr>
        <w:rPr>
          <w:rFonts w:ascii="ＭＳ ゴシック" w:eastAsia="ＭＳ ゴシック" w:hAnsi="ＭＳ ゴシック"/>
        </w:rPr>
      </w:pPr>
      <w:r w:rsidRPr="00E71D59">
        <w:rPr>
          <w:rFonts w:ascii="ＭＳ ゴシック" w:eastAsia="ＭＳ ゴシック" w:hAnsi="ＭＳ ゴシック" w:hint="eastAsia"/>
        </w:rPr>
        <w:t>(3)議事録の保管</w:t>
      </w:r>
    </w:p>
    <w:p w14:paraId="725D0406" w14:textId="77777777" w:rsidR="00F6141C" w:rsidRDefault="00F6141C" w:rsidP="00F6141C">
      <w:r>
        <w:rPr>
          <w:rFonts w:hint="eastAsia"/>
        </w:rPr>
        <w:t xml:space="preserve">　　議事作成者が本会のホームページに議事録をアップし、会員が閲覧できるようにする</w:t>
      </w:r>
    </w:p>
    <w:p w14:paraId="757047B9" w14:textId="77777777" w:rsidR="00F6141C" w:rsidRPr="00F85DC1" w:rsidRDefault="00F6141C" w:rsidP="00F6141C">
      <w:r>
        <w:rPr>
          <w:rFonts w:hint="eastAsia"/>
        </w:rPr>
        <w:t xml:space="preserve">　　なお、改変ができないように</w:t>
      </w:r>
      <w:r>
        <w:rPr>
          <w:rFonts w:hint="eastAsia"/>
        </w:rPr>
        <w:t>PDF</w:t>
      </w:r>
      <w:r>
        <w:rPr>
          <w:rFonts w:hint="eastAsia"/>
        </w:rPr>
        <w:t>形式等のファイル形式としてアップする</w:t>
      </w:r>
    </w:p>
    <w:p w14:paraId="6F7C739F" w14:textId="77777777" w:rsidR="00F6141C" w:rsidRDefault="00F6141C" w:rsidP="00F6141C"/>
    <w:p w14:paraId="5ADB2127" w14:textId="7DA52AE1" w:rsidR="00F6141C" w:rsidRDefault="00F6141C">
      <w:pPr>
        <w:widowControl/>
        <w:tabs>
          <w:tab w:val="clear" w:pos="2100"/>
          <w:tab w:val="clear" w:pos="8400"/>
        </w:tabs>
        <w:jc w:val="left"/>
        <w:rPr>
          <w:rFonts w:asciiTheme="minorEastAsia" w:hAnsiTheme="minorEastAsia"/>
        </w:rPr>
      </w:pPr>
      <w:r>
        <w:rPr>
          <w:rFonts w:asciiTheme="minorEastAsia" w:hAnsiTheme="minorEastAsia"/>
        </w:rPr>
        <w:br w:type="page"/>
      </w:r>
    </w:p>
    <w:p w14:paraId="624E3B0C" w14:textId="22981857" w:rsidR="00F6141C" w:rsidRDefault="00F6141C" w:rsidP="00F6141C">
      <w:pPr>
        <w:widowControl/>
        <w:tabs>
          <w:tab w:val="clear" w:pos="2100"/>
          <w:tab w:val="clear" w:pos="8400"/>
        </w:tabs>
        <w:ind w:firstLineChars="100" w:firstLine="210"/>
        <w:jc w:val="left"/>
        <w:rPr>
          <w:rFonts w:ascii="ＭＳ 明朝" w:eastAsia="ＭＳ 明朝" w:hAnsi="ＭＳ 明朝"/>
        </w:rPr>
      </w:pPr>
      <w:r>
        <w:rPr>
          <w:rFonts w:ascii="ＭＳ 明朝" w:eastAsia="ＭＳ 明朝" w:hAnsi="ＭＳ 明朝" w:hint="eastAsia"/>
        </w:rPr>
        <w:lastRenderedPageBreak/>
        <w:t>２）-</w:t>
      </w:r>
      <w:bookmarkStart w:id="51" w:name="_Hlk155616072"/>
      <w:r w:rsidR="00B62183">
        <w:rPr>
          <w:rFonts w:ascii="ＭＳ 明朝" w:eastAsia="ＭＳ 明朝" w:hAnsi="ＭＳ 明朝" w:hint="eastAsia"/>
        </w:rPr>
        <w:t xml:space="preserve">6　</w:t>
      </w:r>
      <w:r w:rsidR="00B62183" w:rsidRPr="00F6141C">
        <w:rPr>
          <w:rFonts w:ascii="ＭＳ 明朝" w:eastAsia="ＭＳ 明朝" w:hAnsi="ＭＳ 明朝" w:hint="eastAsia"/>
        </w:rPr>
        <w:t>会計細目に関する内規</w:t>
      </w:r>
      <w:bookmarkEnd w:id="51"/>
    </w:p>
    <w:p w14:paraId="2E0AB23E" w14:textId="77777777" w:rsidR="00F6141C" w:rsidRDefault="00F6141C" w:rsidP="00395D55">
      <w:pPr>
        <w:rPr>
          <w:rFonts w:asciiTheme="minorEastAsia" w:hAnsiTheme="minorEastAsia"/>
        </w:rPr>
      </w:pPr>
    </w:p>
    <w:p w14:paraId="455B4849" w14:textId="77777777" w:rsidR="00F6141C" w:rsidRPr="00E71D59" w:rsidRDefault="00F6141C" w:rsidP="00F6141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会計細目</w:t>
      </w:r>
      <w:r w:rsidRPr="00E71D59">
        <w:rPr>
          <w:rFonts w:ascii="ＭＳ ゴシック" w:eastAsia="ＭＳ ゴシック" w:hAnsi="ＭＳ ゴシック" w:hint="eastAsia"/>
          <w:sz w:val="24"/>
          <w:szCs w:val="24"/>
        </w:rPr>
        <w:t>に関する内規</w:t>
      </w:r>
    </w:p>
    <w:p w14:paraId="59F0FB93" w14:textId="77777777" w:rsidR="00F6141C" w:rsidRDefault="00F6141C" w:rsidP="00F6141C">
      <w:pPr>
        <w:jc w:val="right"/>
      </w:pPr>
      <w:r>
        <w:rPr>
          <w:rFonts w:hint="eastAsia"/>
        </w:rPr>
        <w:t>2023.6.17</w:t>
      </w:r>
      <w:r>
        <w:rPr>
          <w:rFonts w:hint="eastAsia"/>
        </w:rPr>
        <w:t>理事会採択</w:t>
      </w:r>
    </w:p>
    <w:p w14:paraId="0CF01531" w14:textId="77777777" w:rsidR="00F6141C" w:rsidRDefault="00F6141C" w:rsidP="00F6141C"/>
    <w:p w14:paraId="7169A3A8" w14:textId="77777777" w:rsidR="00F6141C" w:rsidRPr="00E71D59" w:rsidRDefault="00F6141C" w:rsidP="00F6141C">
      <w:pPr>
        <w:rPr>
          <w:rFonts w:ascii="ＭＳ ゴシック" w:eastAsia="ＭＳ ゴシック" w:hAnsi="ＭＳ ゴシック"/>
        </w:rPr>
      </w:pPr>
      <w:r w:rsidRPr="00E71D59">
        <w:rPr>
          <w:rFonts w:ascii="ＭＳ ゴシック" w:eastAsia="ＭＳ ゴシック" w:hAnsi="ＭＳ ゴシック" w:hint="eastAsia"/>
        </w:rPr>
        <w:t>（本内規の目的）</w:t>
      </w:r>
      <w:r w:rsidRPr="00E71D59">
        <w:rPr>
          <w:rFonts w:ascii="ＭＳ ゴシック" w:eastAsia="ＭＳ ゴシック" w:hAnsi="ＭＳ ゴシック"/>
        </w:rPr>
        <w:t xml:space="preserve"> </w:t>
      </w:r>
    </w:p>
    <w:p w14:paraId="7CB86055" w14:textId="77777777" w:rsidR="00F6141C" w:rsidRDefault="00F6141C" w:rsidP="00F6141C">
      <w:r>
        <w:rPr>
          <w:rFonts w:hint="eastAsia"/>
        </w:rPr>
        <w:t xml:space="preserve">第１条　</w:t>
      </w:r>
      <w:r>
        <w:t>本</w:t>
      </w:r>
      <w:r>
        <w:rPr>
          <w:rFonts w:hint="eastAsia"/>
        </w:rPr>
        <w:t>内規は</w:t>
      </w:r>
      <w:r>
        <w:t>、</w:t>
      </w:r>
      <w:r>
        <w:rPr>
          <w:rFonts w:hint="eastAsia"/>
        </w:rPr>
        <w:t>一般社団法人日本リスクマネジャネットワーク</w:t>
      </w:r>
      <w:r>
        <w:t>（以下「本会」</w:t>
      </w:r>
      <w:r>
        <w:rPr>
          <w:rFonts w:hint="eastAsia"/>
        </w:rPr>
        <w:t>という）における会計細目に関する内容を定めるものである。</w:t>
      </w:r>
    </w:p>
    <w:p w14:paraId="4854AA45" w14:textId="77777777" w:rsidR="00F6141C" w:rsidRPr="00A9371D" w:rsidRDefault="00F6141C" w:rsidP="00F6141C"/>
    <w:p w14:paraId="7314E99D" w14:textId="77777777" w:rsidR="00F6141C" w:rsidRPr="00F86759" w:rsidRDefault="00F6141C" w:rsidP="00F6141C">
      <w:pPr>
        <w:rPr>
          <w:rFonts w:ascii="ＭＳ ゴシック" w:eastAsia="ＭＳ ゴシック" w:hAnsi="ＭＳ ゴシック"/>
        </w:rPr>
      </w:pPr>
      <w:r w:rsidRPr="00F86759">
        <w:rPr>
          <w:rFonts w:ascii="ＭＳ ゴシック" w:eastAsia="ＭＳ ゴシック" w:hAnsi="ＭＳ ゴシック" w:hint="eastAsia"/>
        </w:rPr>
        <w:t>（本内規の内容）</w:t>
      </w:r>
    </w:p>
    <w:p w14:paraId="04530FFE" w14:textId="77777777" w:rsidR="00F6141C" w:rsidRDefault="00F6141C" w:rsidP="00F6141C">
      <w:r>
        <w:rPr>
          <w:rFonts w:hint="eastAsia"/>
        </w:rPr>
        <w:t xml:space="preserve">第２条　</w:t>
      </w:r>
      <w:r>
        <w:t>本</w:t>
      </w:r>
      <w:r>
        <w:rPr>
          <w:rFonts w:hint="eastAsia"/>
        </w:rPr>
        <w:t>内規は</w:t>
      </w:r>
      <w:r>
        <w:t>、</w:t>
      </w:r>
      <w:r>
        <w:rPr>
          <w:rFonts w:hint="eastAsia"/>
        </w:rPr>
        <w:t>以下の項目について規定する。</w:t>
      </w:r>
    </w:p>
    <w:p w14:paraId="019942BE" w14:textId="77777777" w:rsidR="00F6141C" w:rsidRPr="00224CE1" w:rsidRDefault="00F6141C" w:rsidP="00F6141C">
      <w:pPr>
        <w:rPr>
          <w:rFonts w:asciiTheme="minorEastAsia" w:hAnsiTheme="minorEastAsia"/>
        </w:rPr>
      </w:pPr>
      <w:r w:rsidRPr="00224CE1">
        <w:rPr>
          <w:rFonts w:asciiTheme="minorEastAsia" w:hAnsiTheme="minorEastAsia" w:hint="eastAsia"/>
        </w:rPr>
        <w:t>(1)日当</w:t>
      </w:r>
    </w:p>
    <w:p w14:paraId="6FA220BA" w14:textId="77777777" w:rsidR="00F6141C" w:rsidRPr="00224CE1" w:rsidRDefault="00F6141C" w:rsidP="00F6141C">
      <w:pPr>
        <w:rPr>
          <w:rFonts w:asciiTheme="minorEastAsia" w:hAnsiTheme="minorEastAsia"/>
        </w:rPr>
      </w:pPr>
      <w:r w:rsidRPr="00224CE1">
        <w:rPr>
          <w:rFonts w:asciiTheme="minorEastAsia" w:hAnsiTheme="minorEastAsia" w:hint="eastAsia"/>
        </w:rPr>
        <w:t>(2)ズーム関連費用</w:t>
      </w:r>
    </w:p>
    <w:p w14:paraId="39CE7822" w14:textId="77777777" w:rsidR="00F6141C" w:rsidRPr="00224CE1" w:rsidRDefault="00F6141C" w:rsidP="00F6141C">
      <w:pPr>
        <w:rPr>
          <w:rFonts w:asciiTheme="minorEastAsia" w:hAnsiTheme="minorEastAsia"/>
        </w:rPr>
      </w:pPr>
      <w:r w:rsidRPr="00224CE1">
        <w:rPr>
          <w:rFonts w:asciiTheme="minorEastAsia" w:hAnsiTheme="minorEastAsia" w:hint="eastAsia"/>
        </w:rPr>
        <w:t>(3)事務所費用</w:t>
      </w:r>
      <w:r w:rsidRPr="00224CE1">
        <w:rPr>
          <w:rFonts w:asciiTheme="minorEastAsia" w:hAnsiTheme="minorEastAsia"/>
        </w:rPr>
        <w:t xml:space="preserve"> </w:t>
      </w:r>
    </w:p>
    <w:p w14:paraId="40E37968" w14:textId="77777777" w:rsidR="00F6141C" w:rsidRDefault="00F6141C" w:rsidP="00F6141C">
      <w:pPr>
        <w:rPr>
          <w:rFonts w:ascii="ＭＳ ゴシック" w:eastAsia="ＭＳ ゴシック" w:hAnsi="ＭＳ ゴシック"/>
        </w:rPr>
      </w:pPr>
    </w:p>
    <w:p w14:paraId="71B56870" w14:textId="77777777" w:rsidR="00F6141C" w:rsidRDefault="00F6141C" w:rsidP="00F6141C">
      <w:pPr>
        <w:rPr>
          <w:rFonts w:ascii="ＭＳ ゴシック" w:eastAsia="ＭＳ ゴシック" w:hAnsi="ＭＳ ゴシック"/>
        </w:rPr>
      </w:pPr>
      <w:r>
        <w:rPr>
          <w:rFonts w:ascii="ＭＳ ゴシック" w:eastAsia="ＭＳ ゴシック" w:hAnsi="ＭＳ ゴシック" w:hint="eastAsia"/>
        </w:rPr>
        <w:t>（日当）</w:t>
      </w:r>
    </w:p>
    <w:p w14:paraId="577492D6" w14:textId="77777777" w:rsidR="00F6141C" w:rsidRDefault="00F6141C" w:rsidP="00F6141C">
      <w:r>
        <w:rPr>
          <w:rFonts w:hint="eastAsia"/>
        </w:rPr>
        <w:t>第３条　本会の会員が知の市場講座の講師、イベント活動、事務所運営等の本会の活動のうち理事会で承認された活動に従事した場合、以下の日当を支給する。</w:t>
      </w:r>
    </w:p>
    <w:p w14:paraId="2E320937" w14:textId="77777777" w:rsidR="00F6141C" w:rsidRDefault="00F6141C" w:rsidP="00F6141C">
      <w:r>
        <w:rPr>
          <w:rFonts w:hint="eastAsia"/>
        </w:rPr>
        <w:t>(</w:t>
      </w:r>
      <w:r>
        <w:t>1)</w:t>
      </w:r>
      <w:r>
        <w:rPr>
          <w:rFonts w:hint="eastAsia"/>
        </w:rPr>
        <w:t xml:space="preserve">日当　</w:t>
      </w:r>
      <w:r>
        <w:rPr>
          <w:rFonts w:hint="eastAsia"/>
        </w:rPr>
        <w:t>1</w:t>
      </w:r>
      <w:r>
        <w:rPr>
          <w:rFonts w:hint="eastAsia"/>
        </w:rPr>
        <w:t>人１日当り</w:t>
      </w:r>
      <w:r>
        <w:t>3,000</w:t>
      </w:r>
      <w:r>
        <w:rPr>
          <w:rFonts w:hint="eastAsia"/>
        </w:rPr>
        <w:t>円（交通費込み）</w:t>
      </w:r>
    </w:p>
    <w:p w14:paraId="509844EB" w14:textId="77777777" w:rsidR="00F6141C" w:rsidRPr="00EB1E32" w:rsidRDefault="00F6141C" w:rsidP="00F6141C">
      <w:pPr>
        <w:rPr>
          <w:rFonts w:ascii="ＭＳ ゴシック" w:eastAsia="ＭＳ ゴシック" w:hAnsi="ＭＳ ゴシック"/>
        </w:rPr>
      </w:pPr>
    </w:p>
    <w:p w14:paraId="7C98BF36" w14:textId="77777777" w:rsidR="00F6141C" w:rsidRDefault="00F6141C" w:rsidP="00F6141C">
      <w:pPr>
        <w:rPr>
          <w:rFonts w:ascii="ＭＳ ゴシック" w:eastAsia="ＭＳ ゴシック" w:hAnsi="ＭＳ ゴシック"/>
        </w:rPr>
      </w:pPr>
      <w:r>
        <w:rPr>
          <w:rFonts w:ascii="ＭＳ ゴシック" w:eastAsia="ＭＳ ゴシック" w:hAnsi="ＭＳ ゴシック" w:hint="eastAsia"/>
        </w:rPr>
        <w:t>（</w:t>
      </w:r>
      <w:r w:rsidRPr="0074134E">
        <w:rPr>
          <w:rFonts w:ascii="ＭＳ ゴシック" w:eastAsia="ＭＳ ゴシック" w:hAnsi="ＭＳ ゴシック" w:hint="eastAsia"/>
        </w:rPr>
        <w:t>ズーム関連費用</w:t>
      </w:r>
      <w:r>
        <w:rPr>
          <w:rFonts w:ascii="ＭＳ ゴシック" w:eastAsia="ＭＳ ゴシック" w:hAnsi="ＭＳ ゴシック" w:hint="eastAsia"/>
        </w:rPr>
        <w:t>）</w:t>
      </w:r>
    </w:p>
    <w:p w14:paraId="0AEC84A4" w14:textId="77777777" w:rsidR="00F6141C" w:rsidRDefault="00F6141C" w:rsidP="00F6141C">
      <w:r>
        <w:rPr>
          <w:rFonts w:hint="eastAsia"/>
        </w:rPr>
        <w:t>第４条　ズームの利用にあたり、理事会で承認されたプランの実費を、本会で承認されたズーム契約者に支払う。ズーム契約者は、本会のズーム利用を優先し、本会でのズームの利用ごとにズーム会議開催の手続きを行う。</w:t>
      </w:r>
    </w:p>
    <w:p w14:paraId="2EA92B2C" w14:textId="77777777" w:rsidR="00F6141C" w:rsidRDefault="00F6141C" w:rsidP="00F6141C">
      <w:pPr>
        <w:rPr>
          <w:rFonts w:ascii="ＭＳ ゴシック" w:eastAsia="ＭＳ ゴシック" w:hAnsi="ＭＳ ゴシック"/>
        </w:rPr>
      </w:pPr>
    </w:p>
    <w:p w14:paraId="2AE9F52D" w14:textId="77777777" w:rsidR="00F6141C" w:rsidRDefault="00F6141C" w:rsidP="00F6141C">
      <w:pPr>
        <w:rPr>
          <w:rFonts w:ascii="ＭＳ ゴシック" w:eastAsia="ＭＳ ゴシック" w:hAnsi="ＭＳ ゴシック"/>
        </w:rPr>
      </w:pPr>
      <w:r>
        <w:rPr>
          <w:rFonts w:ascii="ＭＳ ゴシック" w:eastAsia="ＭＳ ゴシック" w:hAnsi="ＭＳ ゴシック" w:hint="eastAsia"/>
        </w:rPr>
        <w:t>（</w:t>
      </w:r>
      <w:r w:rsidRPr="00890A29">
        <w:rPr>
          <w:rFonts w:ascii="ＭＳ ゴシック" w:eastAsia="ＭＳ ゴシック" w:hAnsi="ＭＳ ゴシック" w:hint="eastAsia"/>
        </w:rPr>
        <w:t>事務所費用</w:t>
      </w:r>
      <w:r>
        <w:rPr>
          <w:rFonts w:ascii="ＭＳ ゴシック" w:eastAsia="ＭＳ ゴシック" w:hAnsi="ＭＳ ゴシック" w:hint="eastAsia"/>
        </w:rPr>
        <w:t>）</w:t>
      </w:r>
    </w:p>
    <w:p w14:paraId="6C6F900B" w14:textId="77777777" w:rsidR="00F6141C" w:rsidRDefault="00F6141C" w:rsidP="00F6141C">
      <w:r>
        <w:rPr>
          <w:rFonts w:hint="eastAsia"/>
        </w:rPr>
        <w:t>第５条　事務所を本会の会員管理の施設を利用することから、水道光熱費相当として以下の費用を事務所の管理者に支払う。</w:t>
      </w:r>
    </w:p>
    <w:p w14:paraId="0EF5E7E4" w14:textId="77777777" w:rsidR="00F6141C" w:rsidRPr="00224CE1" w:rsidRDefault="00F6141C" w:rsidP="00F6141C">
      <w:pPr>
        <w:rPr>
          <w:rFonts w:asciiTheme="minorEastAsia" w:hAnsiTheme="minorEastAsia"/>
        </w:rPr>
      </w:pPr>
      <w:r w:rsidRPr="00224CE1">
        <w:rPr>
          <w:rFonts w:asciiTheme="minorEastAsia" w:hAnsiTheme="minorEastAsia" w:hint="eastAsia"/>
        </w:rPr>
        <w:t>(1)１月当り　2,500円</w:t>
      </w:r>
    </w:p>
    <w:p w14:paraId="0ACDCCE7" w14:textId="77777777" w:rsidR="00F6141C" w:rsidRPr="00224CE1" w:rsidRDefault="00F6141C" w:rsidP="00F6141C">
      <w:pPr>
        <w:rPr>
          <w:rFonts w:asciiTheme="minorEastAsia" w:hAnsiTheme="minorEastAsia"/>
        </w:rPr>
      </w:pPr>
      <w:r w:rsidRPr="00224CE1">
        <w:rPr>
          <w:rFonts w:asciiTheme="minorEastAsia" w:hAnsiTheme="minorEastAsia" w:hint="eastAsia"/>
        </w:rPr>
        <w:t>(2)支払い開始　令和５年８月</w:t>
      </w:r>
    </w:p>
    <w:p w14:paraId="143A80CE" w14:textId="77777777" w:rsidR="00F6141C" w:rsidRPr="00224CE1" w:rsidRDefault="00F6141C" w:rsidP="00F6141C">
      <w:pPr>
        <w:ind w:left="1470" w:hangingChars="700" w:hanging="1470"/>
        <w:rPr>
          <w:rFonts w:asciiTheme="minorEastAsia" w:hAnsiTheme="minorEastAsia"/>
        </w:rPr>
      </w:pPr>
      <w:r w:rsidRPr="00224CE1">
        <w:rPr>
          <w:rFonts w:asciiTheme="minorEastAsia" w:hAnsiTheme="minorEastAsia" w:hint="eastAsia"/>
        </w:rPr>
        <w:t>(3)支払い方法　1年分をまとめて支払う。年度途中で解約した場合は月割り計算した額を支払う。</w:t>
      </w:r>
    </w:p>
    <w:p w14:paraId="236C0BDF" w14:textId="77777777" w:rsidR="00F6141C" w:rsidRPr="00224CE1" w:rsidRDefault="00F6141C" w:rsidP="00F6141C">
      <w:pPr>
        <w:rPr>
          <w:rFonts w:asciiTheme="minorEastAsia" w:hAnsiTheme="minorEastAsia"/>
        </w:rPr>
      </w:pPr>
    </w:p>
    <w:p w14:paraId="031023DC" w14:textId="77777777" w:rsidR="00F6141C" w:rsidRPr="00224CE1" w:rsidRDefault="00F6141C" w:rsidP="00F6141C">
      <w:pPr>
        <w:jc w:val="right"/>
        <w:rPr>
          <w:rFonts w:asciiTheme="minorEastAsia" w:hAnsiTheme="minorEastAsia"/>
        </w:rPr>
      </w:pPr>
      <w:r w:rsidRPr="00224CE1">
        <w:rPr>
          <w:rFonts w:asciiTheme="minorEastAsia" w:hAnsiTheme="minorEastAsia" w:hint="eastAsia"/>
        </w:rPr>
        <w:t>以上</w:t>
      </w:r>
    </w:p>
    <w:p w14:paraId="1D3C6B17" w14:textId="77777777" w:rsidR="00F6141C" w:rsidRDefault="00F6141C" w:rsidP="00F6141C">
      <w:pPr>
        <w:rPr>
          <w:rFonts w:asciiTheme="minorEastAsia" w:hAnsiTheme="minorEastAsia"/>
          <w:b/>
          <w:bCs/>
        </w:rPr>
      </w:pPr>
    </w:p>
    <w:p w14:paraId="40052236" w14:textId="77777777" w:rsidR="005C6B65" w:rsidRDefault="005C6B65" w:rsidP="00F6141C">
      <w:pPr>
        <w:rPr>
          <w:rFonts w:asciiTheme="minorEastAsia" w:hAnsiTheme="minorEastAsia"/>
          <w:b/>
          <w:bCs/>
        </w:rPr>
        <w:sectPr w:rsidR="005C6B65" w:rsidSect="00010D44">
          <w:pgSz w:w="11906" w:h="16838"/>
          <w:pgMar w:top="1418" w:right="1418" w:bottom="1418" w:left="1418" w:header="624" w:footer="397" w:gutter="0"/>
          <w:cols w:space="425"/>
          <w:docGrid w:type="lines" w:linePitch="360"/>
        </w:sectPr>
      </w:pPr>
    </w:p>
    <w:p w14:paraId="63A589EF" w14:textId="22CFFA10" w:rsidR="005C6B65" w:rsidRDefault="005C6B65" w:rsidP="005C6B65">
      <w:pPr>
        <w:widowControl/>
        <w:tabs>
          <w:tab w:val="clear" w:pos="2100"/>
          <w:tab w:val="clear" w:pos="8400"/>
        </w:tabs>
        <w:ind w:firstLineChars="100" w:firstLine="210"/>
        <w:jc w:val="left"/>
        <w:rPr>
          <w:rFonts w:ascii="ＭＳ 明朝" w:eastAsia="ＭＳ 明朝" w:hAnsi="ＭＳ 明朝"/>
        </w:rPr>
      </w:pPr>
      <w:r>
        <w:rPr>
          <w:rFonts w:ascii="ＭＳ 明朝" w:eastAsia="ＭＳ 明朝" w:hAnsi="ＭＳ 明朝" w:hint="eastAsia"/>
        </w:rPr>
        <w:lastRenderedPageBreak/>
        <w:t>２）-</w:t>
      </w:r>
      <w:r w:rsidR="00B62183">
        <w:rPr>
          <w:rFonts w:ascii="ＭＳ 明朝" w:eastAsia="ＭＳ 明朝" w:hAnsi="ＭＳ 明朝" w:hint="eastAsia"/>
        </w:rPr>
        <w:t>7</w:t>
      </w:r>
      <w:r>
        <w:rPr>
          <w:rFonts w:ascii="ＭＳ 明朝" w:eastAsia="ＭＳ 明朝" w:hAnsi="ＭＳ 明朝" w:hint="eastAsia"/>
        </w:rPr>
        <w:t xml:space="preserve">　</w:t>
      </w:r>
      <w:r w:rsidRPr="005C6B65">
        <w:rPr>
          <w:rFonts w:ascii="ＭＳ 明朝" w:eastAsia="ＭＳ 明朝" w:hAnsi="ＭＳ 明朝" w:hint="eastAsia"/>
        </w:rPr>
        <w:t>定時社員総会の招集に関する規定の整理</w:t>
      </w:r>
    </w:p>
    <w:p w14:paraId="533B14C5" w14:textId="77777777" w:rsidR="005C6B65" w:rsidRDefault="005C6B65" w:rsidP="005C6B65">
      <w:pPr>
        <w:jc w:val="right"/>
        <w:rPr>
          <w:rFonts w:ascii="ＭＳ ゴシック" w:eastAsia="ＭＳ ゴシック" w:hAnsi="ＭＳ ゴシック"/>
          <w:sz w:val="18"/>
          <w:szCs w:val="18"/>
        </w:rPr>
      </w:pPr>
      <w:bookmarkStart w:id="52" w:name="_Hlk124005349"/>
    </w:p>
    <w:p w14:paraId="1C98A1C2" w14:textId="77777777" w:rsidR="005C6B65" w:rsidRPr="00BD1EC4" w:rsidRDefault="005C6B65" w:rsidP="005C6B65">
      <w:pPr>
        <w:jc w:val="center"/>
        <w:rPr>
          <w:rFonts w:ascii="ＭＳ ゴシック" w:eastAsia="ＭＳ ゴシック" w:hAnsi="ＭＳ ゴシック"/>
          <w:sz w:val="18"/>
          <w:szCs w:val="18"/>
        </w:rPr>
      </w:pPr>
      <w:bookmarkStart w:id="53" w:name="_Hlk155618742"/>
      <w:r w:rsidRPr="00BD1EC4">
        <w:rPr>
          <w:rFonts w:ascii="ＭＳ ゴシック" w:eastAsia="ＭＳ ゴシック" w:hAnsi="ＭＳ ゴシック" w:hint="eastAsia"/>
          <w:sz w:val="18"/>
          <w:szCs w:val="18"/>
        </w:rPr>
        <w:t>事業年ＪＲＭＮ定時社員総会</w:t>
      </w:r>
      <w:r>
        <w:rPr>
          <w:rFonts w:ascii="ＭＳ ゴシック" w:eastAsia="ＭＳ ゴシック" w:hAnsi="ＭＳ ゴシック" w:hint="eastAsia"/>
          <w:sz w:val="18"/>
          <w:szCs w:val="18"/>
        </w:rPr>
        <w:t>の招集に関する規定の整理</w:t>
      </w:r>
      <w:bookmarkEnd w:id="53"/>
    </w:p>
    <w:tbl>
      <w:tblPr>
        <w:tblStyle w:val="a8"/>
        <w:tblW w:w="0" w:type="auto"/>
        <w:tblInd w:w="562" w:type="dxa"/>
        <w:tblLook w:val="04A0" w:firstRow="1" w:lastRow="0" w:firstColumn="1" w:lastColumn="0" w:noHBand="0" w:noVBand="1"/>
      </w:tblPr>
      <w:tblGrid>
        <w:gridCol w:w="625"/>
        <w:gridCol w:w="4172"/>
        <w:gridCol w:w="4172"/>
        <w:gridCol w:w="4173"/>
      </w:tblGrid>
      <w:tr w:rsidR="005C6B65" w:rsidRPr="00BD1EC4" w14:paraId="2E979C29" w14:textId="77777777" w:rsidTr="00556B81">
        <w:tc>
          <w:tcPr>
            <w:tcW w:w="625" w:type="dxa"/>
          </w:tcPr>
          <w:bookmarkEnd w:id="52"/>
          <w:p w14:paraId="2682614D" w14:textId="77777777" w:rsidR="005C6B65" w:rsidRPr="00BD1EC4" w:rsidRDefault="005C6B65" w:rsidP="00556B81">
            <w:pPr>
              <w:jc w:val="center"/>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番号</w:t>
            </w:r>
          </w:p>
        </w:tc>
        <w:tc>
          <w:tcPr>
            <w:tcW w:w="4172" w:type="dxa"/>
          </w:tcPr>
          <w:p w14:paraId="72DB87EF" w14:textId="77777777" w:rsidR="005C6B65" w:rsidRPr="00BD1EC4" w:rsidRDefault="005C6B65" w:rsidP="00556B8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理事会決議事項等・作成書類</w:t>
            </w:r>
          </w:p>
        </w:tc>
        <w:tc>
          <w:tcPr>
            <w:tcW w:w="4172" w:type="dxa"/>
          </w:tcPr>
          <w:p w14:paraId="6AFAC82B" w14:textId="77777777" w:rsidR="005C6B65" w:rsidRPr="00BD1EC4" w:rsidRDefault="005C6B65" w:rsidP="00556B81">
            <w:pPr>
              <w:jc w:val="center"/>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定款等</w:t>
            </w:r>
          </w:p>
        </w:tc>
        <w:tc>
          <w:tcPr>
            <w:tcW w:w="4173" w:type="dxa"/>
          </w:tcPr>
          <w:p w14:paraId="31DE0CA3" w14:textId="77777777" w:rsidR="005C6B65" w:rsidRPr="00BD1EC4" w:rsidRDefault="005C6B65" w:rsidP="00556B81">
            <w:pPr>
              <w:jc w:val="center"/>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一般社団法人法</w:t>
            </w:r>
          </w:p>
        </w:tc>
      </w:tr>
      <w:tr w:rsidR="005C6B65" w:rsidRPr="00BD1EC4" w14:paraId="1BD54991" w14:textId="77777777" w:rsidTr="00556B81">
        <w:tc>
          <w:tcPr>
            <w:tcW w:w="625" w:type="dxa"/>
            <w:vAlign w:val="center"/>
          </w:tcPr>
          <w:p w14:paraId="094EADA9" w14:textId="77777777" w:rsidR="005C6B65" w:rsidRPr="00BD1EC4" w:rsidRDefault="005C6B65" w:rsidP="00556B81">
            <w:pPr>
              <w:jc w:val="center"/>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1</w:t>
            </w:r>
          </w:p>
        </w:tc>
        <w:tc>
          <w:tcPr>
            <w:tcW w:w="4172" w:type="dxa"/>
          </w:tcPr>
          <w:p w14:paraId="2A68DAED" w14:textId="77777777" w:rsidR="005C6B65" w:rsidRDefault="005C6B65" w:rsidP="00556B81">
            <w:pPr>
              <w:spacing w:line="300" w:lineRule="exact"/>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定時社員総会のご案内</w:t>
            </w:r>
          </w:p>
          <w:p w14:paraId="13A38839" w14:textId="77777777" w:rsidR="005C6B65" w:rsidRPr="00BD1EC4" w:rsidRDefault="005C6B65" w:rsidP="00556B81">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7F7521">
              <w:rPr>
                <w:rFonts w:ascii="ＭＳ ゴシック" w:eastAsia="ＭＳ ゴシック" w:hAnsi="ＭＳ ゴシック" w:hint="eastAsia"/>
                <w:sz w:val="18"/>
                <w:szCs w:val="18"/>
              </w:rPr>
              <w:t>日時及び開催方法（場所）</w:t>
            </w:r>
          </w:p>
        </w:tc>
        <w:tc>
          <w:tcPr>
            <w:tcW w:w="4172" w:type="dxa"/>
            <w:vMerge w:val="restart"/>
          </w:tcPr>
          <w:p w14:paraId="03ADA92F" w14:textId="77777777" w:rsidR="005C6B65" w:rsidRPr="00BD1EC4" w:rsidRDefault="005C6B65" w:rsidP="00556B81">
            <w:pPr>
              <w:spacing w:line="300" w:lineRule="exact"/>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 xml:space="preserve">・　</w:t>
            </w:r>
            <w:r w:rsidRPr="001F0C83">
              <w:rPr>
                <w:rFonts w:ascii="ＭＳ ゴシック" w:eastAsia="ＭＳ ゴシック" w:hAnsi="ＭＳ ゴシック" w:hint="eastAsia"/>
                <w:sz w:val="18"/>
                <w:szCs w:val="18"/>
              </w:rPr>
              <w:t>理事会の決議</w:t>
            </w:r>
            <w:r w:rsidRPr="00BD1EC4">
              <w:rPr>
                <w:rFonts w:ascii="ＭＳ ゴシック" w:eastAsia="ＭＳ ゴシック" w:hAnsi="ＭＳ ゴシック" w:hint="eastAsia"/>
                <w:sz w:val="18"/>
                <w:szCs w:val="18"/>
              </w:rPr>
              <w:t>に基づき代表理事が招集</w:t>
            </w:r>
            <w:r>
              <w:rPr>
                <w:rFonts w:ascii="ＭＳ ゴシック" w:eastAsia="ＭＳ ゴシック" w:hAnsi="ＭＳ ゴシック" w:hint="eastAsia"/>
                <w:sz w:val="18"/>
                <w:szCs w:val="18"/>
              </w:rPr>
              <w:t>(14条)</w:t>
            </w:r>
          </w:p>
          <w:p w14:paraId="38402593" w14:textId="77777777" w:rsidR="005C6B65" w:rsidRPr="00BD1EC4" w:rsidRDefault="005C6B65" w:rsidP="00556B81">
            <w:pPr>
              <w:spacing w:line="300" w:lineRule="exact"/>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　日時及び場所（</w:t>
            </w:r>
            <w:r w:rsidRPr="001F0C83">
              <w:rPr>
                <w:rFonts w:ascii="ＭＳ ゴシック" w:eastAsia="ＭＳ ゴシック" w:hAnsi="ＭＳ ゴシック" w:hint="eastAsia"/>
                <w:sz w:val="18"/>
                <w:szCs w:val="18"/>
              </w:rPr>
              <w:t>毎年度2月</w:t>
            </w:r>
            <w:r w:rsidRPr="00BD1EC4">
              <w:rPr>
                <w:rFonts w:ascii="ＭＳ ゴシック" w:eastAsia="ＭＳ ゴシック" w:hAnsi="ＭＳ ゴシック" w:hint="eastAsia"/>
                <w:sz w:val="18"/>
                <w:szCs w:val="18"/>
              </w:rPr>
              <w:t>に開催）</w:t>
            </w:r>
            <w:r>
              <w:rPr>
                <w:rFonts w:ascii="ＭＳ ゴシック" w:eastAsia="ＭＳ ゴシック" w:hAnsi="ＭＳ ゴシック" w:hint="eastAsia"/>
                <w:sz w:val="18"/>
                <w:szCs w:val="18"/>
              </w:rPr>
              <w:t>(13条)</w:t>
            </w:r>
          </w:p>
          <w:p w14:paraId="0FEE4668" w14:textId="77777777" w:rsidR="005C6B65" w:rsidRPr="00BD1EC4" w:rsidRDefault="005C6B65" w:rsidP="00556B81">
            <w:pPr>
              <w:spacing w:line="300" w:lineRule="exact"/>
              <w:ind w:left="373" w:hangingChars="207" w:hanging="373"/>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　総正会員の</w:t>
            </w:r>
            <w:r w:rsidRPr="001F0C83">
              <w:rPr>
                <w:rFonts w:ascii="ＭＳ ゴシック" w:eastAsia="ＭＳ ゴシック" w:hAnsi="ＭＳ ゴシック" w:hint="eastAsia"/>
                <w:sz w:val="18"/>
                <w:szCs w:val="18"/>
              </w:rPr>
              <w:t>過半数が出席</w:t>
            </w:r>
            <w:r w:rsidRPr="00BD1EC4">
              <w:rPr>
                <w:rFonts w:ascii="ＭＳ ゴシック" w:eastAsia="ＭＳ ゴシック" w:hAnsi="ＭＳ ゴシック" w:hint="eastAsia"/>
                <w:sz w:val="18"/>
                <w:szCs w:val="18"/>
              </w:rPr>
              <w:t>し</w:t>
            </w:r>
            <w:r w:rsidRPr="001F0C83">
              <w:rPr>
                <w:rFonts w:ascii="ＭＳ ゴシック" w:eastAsia="ＭＳ ゴシック" w:hAnsi="ＭＳ ゴシック" w:hint="eastAsia"/>
                <w:sz w:val="18"/>
                <w:szCs w:val="18"/>
              </w:rPr>
              <w:t>出席した当該正会員の議決権の過半数をもって決する</w:t>
            </w:r>
            <w:r>
              <w:rPr>
                <w:rFonts w:ascii="ＭＳ ゴシック" w:eastAsia="ＭＳ ゴシック" w:hAnsi="ＭＳ ゴシック" w:hint="eastAsia"/>
                <w:sz w:val="18"/>
                <w:szCs w:val="18"/>
              </w:rPr>
              <w:t>(18条)</w:t>
            </w:r>
          </w:p>
          <w:p w14:paraId="430FBAA1" w14:textId="77777777" w:rsidR="005C6B65" w:rsidRPr="00BD1EC4" w:rsidRDefault="005C6B65" w:rsidP="00556B81">
            <w:pPr>
              <w:spacing w:line="300" w:lineRule="exact"/>
              <w:ind w:left="373" w:hangingChars="207" w:hanging="373"/>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　社員総会に出席できない社員は、あらかじめ通知された事項について、</w:t>
            </w:r>
            <w:r w:rsidRPr="001F0C83">
              <w:rPr>
                <w:rFonts w:ascii="ＭＳ ゴシック" w:eastAsia="ＭＳ ゴシック" w:hAnsi="ＭＳ ゴシック" w:hint="eastAsia"/>
                <w:sz w:val="18"/>
                <w:szCs w:val="18"/>
              </w:rPr>
              <w:t>書面をもって決議</w:t>
            </w:r>
            <w:r w:rsidRPr="00BD1EC4">
              <w:rPr>
                <w:rFonts w:ascii="ＭＳ ゴシック" w:eastAsia="ＭＳ ゴシック" w:hAnsi="ＭＳ ゴシック" w:hint="eastAsia"/>
                <w:sz w:val="18"/>
                <w:szCs w:val="18"/>
              </w:rPr>
              <w:t>し、又は</w:t>
            </w:r>
            <w:r w:rsidRPr="001F0C83">
              <w:rPr>
                <w:rFonts w:ascii="ＭＳ ゴシック" w:eastAsia="ＭＳ ゴシック" w:hAnsi="ＭＳ ゴシック" w:hint="eastAsia"/>
                <w:sz w:val="18"/>
                <w:szCs w:val="18"/>
              </w:rPr>
              <w:t>他の社員を代理人として決議を委任</w:t>
            </w:r>
            <w:r w:rsidRPr="00BD1EC4">
              <w:rPr>
                <w:rFonts w:ascii="ＭＳ ゴシック" w:eastAsia="ＭＳ ゴシック" w:hAnsi="ＭＳ ゴシック" w:hint="eastAsia"/>
                <w:sz w:val="18"/>
                <w:szCs w:val="18"/>
              </w:rPr>
              <w:t>することができる</w:t>
            </w:r>
            <w:r w:rsidRPr="00F61B4B">
              <w:rPr>
                <w:rFonts w:ascii="ＭＳ ゴシック" w:eastAsia="ＭＳ ゴシック" w:hAnsi="ＭＳ ゴシック"/>
                <w:sz w:val="18"/>
                <w:szCs w:val="18"/>
              </w:rPr>
              <w:t>(18条)</w:t>
            </w:r>
          </w:p>
        </w:tc>
        <w:tc>
          <w:tcPr>
            <w:tcW w:w="4173" w:type="dxa"/>
            <w:vMerge w:val="restart"/>
          </w:tcPr>
          <w:p w14:paraId="4D778AD4" w14:textId="77777777" w:rsidR="005C6B65" w:rsidRDefault="005C6B65" w:rsidP="00556B81">
            <w:pPr>
              <w:spacing w:line="300" w:lineRule="exact"/>
              <w:ind w:left="329" w:hanging="329"/>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　社員総会に出席できない社員が</w:t>
            </w:r>
            <w:r w:rsidRPr="00FA7274">
              <w:rPr>
                <w:rFonts w:ascii="ＭＳ ゴシック" w:eastAsia="ＭＳ ゴシック" w:hAnsi="ＭＳ ゴシック" w:hint="eastAsia"/>
                <w:sz w:val="18"/>
                <w:szCs w:val="18"/>
              </w:rPr>
              <w:t>電磁的方法によって議決権を行使</w:t>
            </w:r>
            <w:r w:rsidRPr="00BD1EC4">
              <w:rPr>
                <w:rFonts w:ascii="ＭＳ ゴシック" w:eastAsia="ＭＳ ゴシック" w:hAnsi="ＭＳ ゴシック" w:hint="eastAsia"/>
                <w:sz w:val="18"/>
                <w:szCs w:val="18"/>
              </w:rPr>
              <w:t>できる</w:t>
            </w:r>
            <w:r>
              <w:rPr>
                <w:rFonts w:ascii="ＭＳ ゴシック" w:eastAsia="ＭＳ ゴシック" w:hAnsi="ＭＳ ゴシック" w:hint="eastAsia"/>
                <w:sz w:val="18"/>
                <w:szCs w:val="18"/>
              </w:rPr>
              <w:t>（法38）</w:t>
            </w:r>
          </w:p>
          <w:p w14:paraId="7E15C6C5" w14:textId="77777777" w:rsidR="005C6B65" w:rsidRPr="00614458" w:rsidRDefault="005C6B65" w:rsidP="00556B81">
            <w:pPr>
              <w:pStyle w:val="a"/>
              <w:widowControl w:val="0"/>
              <w:numPr>
                <w:ilvl w:val="0"/>
                <w:numId w:val="8"/>
              </w:numPr>
              <w:spacing w:line="300" w:lineRule="exact"/>
              <w:contextualSpacing w:val="0"/>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総会の</w:t>
            </w:r>
            <w:r w:rsidRPr="00614458">
              <w:rPr>
                <w:rFonts w:ascii="ＭＳ ゴシック" w:eastAsia="ＭＳ ゴシック" w:hAnsi="ＭＳ ゴシック" w:hint="eastAsia"/>
                <w:sz w:val="18"/>
                <w:szCs w:val="18"/>
              </w:rPr>
              <w:t>日時及び場所</w:t>
            </w:r>
            <w:r>
              <w:rPr>
                <w:rFonts w:ascii="ＭＳ ゴシック" w:eastAsia="ＭＳ ゴシック" w:hAnsi="ＭＳ ゴシック" w:hint="eastAsia"/>
                <w:sz w:val="18"/>
                <w:szCs w:val="18"/>
              </w:rPr>
              <w:t>、</w:t>
            </w:r>
            <w:bookmarkStart w:id="54" w:name="_Hlk155382405"/>
            <w:r>
              <w:rPr>
                <w:rFonts w:ascii="ＭＳ ゴシック" w:eastAsia="ＭＳ ゴシック" w:hAnsi="ＭＳ ゴシック" w:hint="eastAsia"/>
                <w:sz w:val="18"/>
                <w:szCs w:val="18"/>
              </w:rPr>
              <w:t>目的、</w:t>
            </w:r>
            <w:r w:rsidRPr="00614458">
              <w:rPr>
                <w:rFonts w:ascii="ＭＳ ゴシック" w:eastAsia="ＭＳ ゴシック" w:hAnsi="ＭＳ ゴシック" w:hint="eastAsia"/>
                <w:sz w:val="18"/>
                <w:szCs w:val="18"/>
              </w:rPr>
              <w:t>電磁的方法によ</w:t>
            </w:r>
            <w:r>
              <w:rPr>
                <w:rFonts w:ascii="ＭＳ ゴシック" w:eastAsia="ＭＳ ゴシック" w:hAnsi="ＭＳ ゴシック" w:hint="eastAsia"/>
                <w:sz w:val="18"/>
                <w:szCs w:val="18"/>
              </w:rPr>
              <w:t>る</w:t>
            </w:r>
            <w:r w:rsidRPr="00614458">
              <w:rPr>
                <w:rFonts w:ascii="ＭＳ ゴシック" w:eastAsia="ＭＳ ゴシック" w:hAnsi="ＭＳ ゴシック" w:hint="eastAsia"/>
                <w:sz w:val="18"/>
                <w:szCs w:val="18"/>
              </w:rPr>
              <w:t>議決</w:t>
            </w:r>
            <w:r>
              <w:rPr>
                <w:rFonts w:ascii="ＭＳ ゴシック" w:eastAsia="ＭＳ ゴシック" w:hAnsi="ＭＳ ゴシック" w:hint="eastAsia"/>
                <w:sz w:val="18"/>
                <w:szCs w:val="18"/>
              </w:rPr>
              <w:t>権の行使</w:t>
            </w:r>
            <w:bookmarkEnd w:id="54"/>
            <w:r w:rsidRPr="00614458">
              <w:rPr>
                <w:rFonts w:ascii="ＭＳ ゴシック" w:eastAsia="ＭＳ ゴシック" w:hAnsi="ＭＳ ゴシック" w:hint="eastAsia"/>
                <w:sz w:val="18"/>
                <w:szCs w:val="18"/>
              </w:rPr>
              <w:t>は、理事会の決議によらなければならない。</w:t>
            </w:r>
            <w:r>
              <w:rPr>
                <w:rFonts w:ascii="ＭＳ ゴシック" w:eastAsia="ＭＳ ゴシック" w:hAnsi="ＭＳ ゴシック" w:hint="eastAsia"/>
                <w:sz w:val="18"/>
                <w:szCs w:val="18"/>
              </w:rPr>
              <w:t>（法38）</w:t>
            </w:r>
          </w:p>
          <w:p w14:paraId="24777904" w14:textId="77777777" w:rsidR="005C6B65" w:rsidRPr="00BD1EC4" w:rsidRDefault="005C6B65" w:rsidP="00556B81">
            <w:pPr>
              <w:spacing w:line="300" w:lineRule="exact"/>
              <w:ind w:left="329" w:hanging="329"/>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6021F7">
              <w:rPr>
                <w:rFonts w:ascii="ＭＳ ゴシック" w:eastAsia="ＭＳ ゴシック" w:hAnsi="ＭＳ ゴシック" w:hint="eastAsia"/>
                <w:sz w:val="18"/>
                <w:szCs w:val="18"/>
              </w:rPr>
              <w:t>社員総会の日の二週間前までに</w:t>
            </w:r>
            <w:r>
              <w:rPr>
                <w:rFonts w:ascii="ＭＳ ゴシック" w:eastAsia="ＭＳ ゴシック" w:hAnsi="ＭＳ ゴシック" w:hint="eastAsia"/>
                <w:sz w:val="18"/>
                <w:szCs w:val="18"/>
              </w:rPr>
              <w:t>その通知を発しなければならない（法39）</w:t>
            </w:r>
          </w:p>
          <w:p w14:paraId="166A5543" w14:textId="77777777" w:rsidR="005C6B65" w:rsidRPr="00BD1EC4" w:rsidRDefault="005C6B65" w:rsidP="00556B81">
            <w:pPr>
              <w:spacing w:line="300" w:lineRule="exact"/>
              <w:ind w:left="329" w:hanging="329"/>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　社員の承諾を得て、</w:t>
            </w:r>
            <w:r w:rsidRPr="00FA7274">
              <w:rPr>
                <w:rFonts w:ascii="ＭＳ ゴシック" w:eastAsia="ＭＳ ゴシック" w:hAnsi="ＭＳ ゴシック" w:hint="eastAsia"/>
                <w:sz w:val="18"/>
                <w:szCs w:val="18"/>
              </w:rPr>
              <w:t>電磁的方法により通知を発する</w:t>
            </w:r>
            <w:r w:rsidRPr="00BD1EC4">
              <w:rPr>
                <w:rFonts w:ascii="ＭＳ ゴシック" w:eastAsia="ＭＳ ゴシック" w:hAnsi="ＭＳ ゴシック" w:hint="eastAsia"/>
                <w:sz w:val="18"/>
                <w:szCs w:val="18"/>
              </w:rPr>
              <w:t>ことができる</w:t>
            </w:r>
            <w:r>
              <w:rPr>
                <w:rFonts w:ascii="ＭＳ ゴシック" w:eastAsia="ＭＳ ゴシック" w:hAnsi="ＭＳ ゴシック" w:hint="eastAsia"/>
                <w:sz w:val="18"/>
                <w:szCs w:val="18"/>
              </w:rPr>
              <w:t>（法39）</w:t>
            </w:r>
          </w:p>
          <w:p w14:paraId="0855B7C5" w14:textId="77777777" w:rsidR="005C6B65" w:rsidRDefault="005C6B65" w:rsidP="00556B81">
            <w:pPr>
              <w:spacing w:line="300" w:lineRule="exact"/>
              <w:ind w:left="329" w:hanging="329"/>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 xml:space="preserve">・　</w:t>
            </w:r>
            <w:r w:rsidRPr="00FA7274">
              <w:rPr>
                <w:rFonts w:ascii="ＭＳ ゴシック" w:eastAsia="ＭＳ ゴシック" w:hAnsi="ＭＳ ゴシック" w:hint="eastAsia"/>
                <w:sz w:val="18"/>
                <w:szCs w:val="18"/>
              </w:rPr>
              <w:t>社員総会参考資料及び議決権行使書面</w:t>
            </w:r>
            <w:r w:rsidRPr="00BD1EC4">
              <w:rPr>
                <w:rFonts w:ascii="ＭＳ ゴシック" w:eastAsia="ＭＳ ゴシック" w:hAnsi="ＭＳ ゴシック" w:hint="eastAsia"/>
                <w:sz w:val="18"/>
                <w:szCs w:val="18"/>
              </w:rPr>
              <w:t>の交付に代えて、これらの記載すべき事項を</w:t>
            </w:r>
            <w:r w:rsidRPr="00FA7274">
              <w:rPr>
                <w:rFonts w:ascii="ＭＳ ゴシック" w:eastAsia="ＭＳ ゴシック" w:hAnsi="ＭＳ ゴシック" w:hint="eastAsia"/>
                <w:sz w:val="18"/>
                <w:szCs w:val="18"/>
              </w:rPr>
              <w:t>電磁的方法により提供</w:t>
            </w:r>
            <w:r w:rsidRPr="00BD1EC4">
              <w:rPr>
                <w:rFonts w:ascii="ＭＳ ゴシック" w:eastAsia="ＭＳ ゴシック" w:hAnsi="ＭＳ ゴシック" w:hint="eastAsia"/>
                <w:sz w:val="18"/>
                <w:szCs w:val="18"/>
              </w:rPr>
              <w:t>することができる</w:t>
            </w:r>
            <w:r>
              <w:rPr>
                <w:rFonts w:ascii="ＭＳ ゴシック" w:eastAsia="ＭＳ ゴシック" w:hAnsi="ＭＳ ゴシック" w:hint="eastAsia"/>
                <w:sz w:val="18"/>
                <w:szCs w:val="18"/>
              </w:rPr>
              <w:t>（法41、42）</w:t>
            </w:r>
          </w:p>
          <w:p w14:paraId="5B77BE88" w14:textId="77777777" w:rsidR="005C6B65" w:rsidRPr="00FA7274" w:rsidRDefault="005C6B65" w:rsidP="00556B81">
            <w:pPr>
              <w:spacing w:line="300" w:lineRule="exact"/>
              <w:ind w:left="360" w:hangingChars="200" w:hanging="360"/>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　電磁的方法によって行使した議決権の数は、</w:t>
            </w:r>
            <w:r w:rsidRPr="00FA7274">
              <w:rPr>
                <w:rFonts w:ascii="ＭＳ ゴシック" w:eastAsia="ＭＳ ゴシック" w:hAnsi="ＭＳ ゴシック" w:hint="eastAsia"/>
                <w:sz w:val="18"/>
                <w:szCs w:val="18"/>
              </w:rPr>
              <w:t>出席した社員の議決権の数に算入</w:t>
            </w:r>
            <w:r w:rsidRPr="00BD1EC4">
              <w:rPr>
                <w:rFonts w:ascii="ＭＳ ゴシック" w:eastAsia="ＭＳ ゴシック" w:hAnsi="ＭＳ ゴシック" w:hint="eastAsia"/>
                <w:sz w:val="18"/>
                <w:szCs w:val="18"/>
              </w:rPr>
              <w:t>する</w:t>
            </w:r>
            <w:r>
              <w:rPr>
                <w:rFonts w:ascii="ＭＳ ゴシック" w:eastAsia="ＭＳ ゴシック" w:hAnsi="ＭＳ ゴシック" w:hint="eastAsia"/>
                <w:sz w:val="18"/>
                <w:szCs w:val="18"/>
              </w:rPr>
              <w:t>（法52）</w:t>
            </w:r>
          </w:p>
        </w:tc>
      </w:tr>
      <w:tr w:rsidR="005C6B65" w:rsidRPr="00BD1EC4" w14:paraId="33DCF30A" w14:textId="77777777" w:rsidTr="00556B81">
        <w:tc>
          <w:tcPr>
            <w:tcW w:w="625" w:type="dxa"/>
            <w:vAlign w:val="center"/>
          </w:tcPr>
          <w:p w14:paraId="6073F134" w14:textId="77777777" w:rsidR="005C6B65" w:rsidRPr="00BD1EC4" w:rsidRDefault="005C6B65" w:rsidP="00556B81">
            <w:pPr>
              <w:jc w:val="center"/>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2</w:t>
            </w:r>
          </w:p>
        </w:tc>
        <w:tc>
          <w:tcPr>
            <w:tcW w:w="4172" w:type="dxa"/>
          </w:tcPr>
          <w:p w14:paraId="5AF93433" w14:textId="77777777" w:rsidR="005C6B65" w:rsidRDefault="005C6B65" w:rsidP="00556B81">
            <w:pPr>
              <w:spacing w:line="300" w:lineRule="exact"/>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定時社員総会等出欠通知書及び議決権行使書</w:t>
            </w:r>
          </w:p>
          <w:p w14:paraId="25548057" w14:textId="77777777" w:rsidR="005C6B65" w:rsidRPr="00BD1EC4" w:rsidRDefault="005C6B65" w:rsidP="00556B81">
            <w:pPr>
              <w:spacing w:line="300" w:lineRule="exact"/>
              <w:ind w:left="329" w:hanging="329"/>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 xml:space="preserve">・　</w:t>
            </w:r>
            <w:r w:rsidRPr="00814932">
              <w:rPr>
                <w:rFonts w:ascii="ＭＳ ゴシック" w:eastAsia="ＭＳ ゴシック" w:hAnsi="ＭＳ ゴシック" w:hint="eastAsia"/>
                <w:sz w:val="18"/>
                <w:szCs w:val="18"/>
              </w:rPr>
              <w:t>社員総会に出席できない社員が電磁的方法によって議決権を行使できること</w:t>
            </w:r>
            <w:r w:rsidRPr="00BD1EC4">
              <w:rPr>
                <w:rFonts w:ascii="ＭＳ ゴシック" w:eastAsia="ＭＳ ゴシック" w:hAnsi="ＭＳ ゴシック" w:hint="eastAsia"/>
                <w:sz w:val="18"/>
                <w:szCs w:val="18"/>
              </w:rPr>
              <w:t>とする</w:t>
            </w:r>
            <w:r>
              <w:rPr>
                <w:rFonts w:ascii="ＭＳ ゴシック" w:eastAsia="ＭＳ ゴシック" w:hAnsi="ＭＳ ゴシック" w:hint="eastAsia"/>
                <w:sz w:val="18"/>
                <w:szCs w:val="18"/>
              </w:rPr>
              <w:t>（理事会で議決が必要）</w:t>
            </w:r>
          </w:p>
          <w:p w14:paraId="35CC4E17" w14:textId="77777777" w:rsidR="005C6B65" w:rsidRPr="00D767B7" w:rsidRDefault="005C6B65" w:rsidP="00556B81">
            <w:pPr>
              <w:spacing w:line="300" w:lineRule="exact"/>
              <w:rPr>
                <w:rFonts w:ascii="ＭＳ ゴシック" w:eastAsia="ＭＳ ゴシック" w:hAnsi="ＭＳ ゴシック"/>
                <w:sz w:val="18"/>
                <w:szCs w:val="18"/>
              </w:rPr>
            </w:pPr>
          </w:p>
        </w:tc>
        <w:tc>
          <w:tcPr>
            <w:tcW w:w="4172" w:type="dxa"/>
            <w:vMerge/>
          </w:tcPr>
          <w:p w14:paraId="79DCA2F1" w14:textId="77777777" w:rsidR="005C6B65" w:rsidRPr="00BD1EC4" w:rsidRDefault="005C6B65" w:rsidP="00556B81">
            <w:pPr>
              <w:spacing w:line="300" w:lineRule="exact"/>
              <w:rPr>
                <w:rFonts w:ascii="ＭＳ ゴシック" w:eastAsia="ＭＳ ゴシック" w:hAnsi="ＭＳ ゴシック"/>
                <w:sz w:val="18"/>
                <w:szCs w:val="18"/>
              </w:rPr>
            </w:pPr>
          </w:p>
        </w:tc>
        <w:tc>
          <w:tcPr>
            <w:tcW w:w="4173" w:type="dxa"/>
            <w:vMerge/>
          </w:tcPr>
          <w:p w14:paraId="2063E88B" w14:textId="77777777" w:rsidR="005C6B65" w:rsidRPr="00BD1EC4" w:rsidRDefault="005C6B65" w:rsidP="00556B81">
            <w:pPr>
              <w:spacing w:line="300" w:lineRule="exact"/>
              <w:rPr>
                <w:rFonts w:ascii="ＭＳ ゴシック" w:eastAsia="ＭＳ ゴシック" w:hAnsi="ＭＳ ゴシック"/>
                <w:sz w:val="18"/>
                <w:szCs w:val="18"/>
              </w:rPr>
            </w:pPr>
          </w:p>
        </w:tc>
      </w:tr>
      <w:tr w:rsidR="005C6B65" w:rsidRPr="00BD1EC4" w14:paraId="1429119C" w14:textId="77777777" w:rsidTr="00556B81">
        <w:trPr>
          <w:trHeight w:val="1859"/>
        </w:trPr>
        <w:tc>
          <w:tcPr>
            <w:tcW w:w="625" w:type="dxa"/>
            <w:vAlign w:val="center"/>
          </w:tcPr>
          <w:p w14:paraId="3E64989B" w14:textId="77777777" w:rsidR="005C6B65" w:rsidRPr="00BD1EC4" w:rsidRDefault="005C6B65" w:rsidP="00556B81">
            <w:pPr>
              <w:jc w:val="center"/>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3</w:t>
            </w:r>
          </w:p>
        </w:tc>
        <w:tc>
          <w:tcPr>
            <w:tcW w:w="4172" w:type="dxa"/>
          </w:tcPr>
          <w:p w14:paraId="343F4136" w14:textId="77777777" w:rsidR="005C6B65" w:rsidRPr="00BD1EC4" w:rsidRDefault="005C6B65" w:rsidP="00556B81">
            <w:pPr>
              <w:spacing w:line="300" w:lineRule="exact"/>
              <w:rPr>
                <w:rFonts w:ascii="ＭＳ ゴシック" w:eastAsia="ＭＳ ゴシック" w:hAnsi="ＭＳ ゴシック"/>
                <w:sz w:val="18"/>
                <w:szCs w:val="18"/>
              </w:rPr>
            </w:pPr>
            <w:r w:rsidRPr="00814932">
              <w:rPr>
                <w:rFonts w:ascii="ＭＳ ゴシック" w:eastAsia="ＭＳ ゴシック" w:hAnsi="ＭＳ ゴシック" w:hint="eastAsia"/>
                <w:sz w:val="18"/>
                <w:szCs w:val="18"/>
              </w:rPr>
              <w:t>議案書</w:t>
            </w:r>
            <w:r>
              <w:rPr>
                <w:rFonts w:ascii="ＭＳ ゴシック" w:eastAsia="ＭＳ ゴシック" w:hAnsi="ＭＳ ゴシック" w:hint="eastAsia"/>
                <w:sz w:val="18"/>
                <w:szCs w:val="18"/>
              </w:rPr>
              <w:t>（総会決議事項、承認事項）</w:t>
            </w:r>
          </w:p>
          <w:p w14:paraId="79B5725B" w14:textId="77777777" w:rsidR="005C6B65" w:rsidRPr="00BD1EC4" w:rsidRDefault="005C6B65" w:rsidP="00556B81">
            <w:pPr>
              <w:spacing w:line="300" w:lineRule="exact"/>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第1号議案　事業報告の件</w:t>
            </w:r>
          </w:p>
          <w:p w14:paraId="40F100AC" w14:textId="77777777" w:rsidR="005C6B65" w:rsidRPr="00BD1EC4" w:rsidRDefault="005C6B65" w:rsidP="00556B81">
            <w:pPr>
              <w:spacing w:line="300" w:lineRule="exact"/>
              <w:ind w:left="1057" w:hangingChars="587" w:hanging="1057"/>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第2号議案　決算報告</w:t>
            </w:r>
            <w:r>
              <w:rPr>
                <w:rFonts w:ascii="ＭＳ ゴシック" w:eastAsia="ＭＳ ゴシック" w:hAnsi="ＭＳ ゴシック" w:hint="eastAsia"/>
                <w:sz w:val="18"/>
                <w:szCs w:val="18"/>
              </w:rPr>
              <w:t>の件</w:t>
            </w:r>
          </w:p>
          <w:p w14:paraId="78B3AACF" w14:textId="77777777" w:rsidR="005C6B65" w:rsidRDefault="005C6B65" w:rsidP="00556B81">
            <w:pPr>
              <w:spacing w:line="300" w:lineRule="exact"/>
              <w:ind w:left="1057" w:hangingChars="587" w:hanging="1057"/>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第3号議案　監査報告の件</w:t>
            </w:r>
          </w:p>
          <w:p w14:paraId="1FACCFB9" w14:textId="77777777" w:rsidR="005C6B65" w:rsidRPr="00BD1EC4" w:rsidRDefault="005C6B65" w:rsidP="00556B81">
            <w:pPr>
              <w:spacing w:line="300" w:lineRule="exact"/>
              <w:ind w:left="1057" w:hangingChars="587" w:hanging="1057"/>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（慣例に従い第2号議案と同時に承認）</w:t>
            </w:r>
          </w:p>
          <w:p w14:paraId="43A99DE2" w14:textId="77777777" w:rsidR="005C6B65" w:rsidRDefault="005C6B65" w:rsidP="00556B81">
            <w:pPr>
              <w:spacing w:line="300" w:lineRule="exact"/>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第4号議案　任期満了に伴う役員の改選の件</w:t>
            </w:r>
          </w:p>
          <w:p w14:paraId="5D1AD159" w14:textId="77777777" w:rsidR="005C6B65" w:rsidRPr="00BD1EC4" w:rsidRDefault="005C6B65" w:rsidP="00556B81">
            <w:pPr>
              <w:spacing w:line="300" w:lineRule="exact"/>
              <w:ind w:firstLineChars="500" w:firstLine="900"/>
              <w:rPr>
                <w:rFonts w:ascii="ＭＳ ゴシック" w:eastAsia="ＭＳ ゴシック" w:hAnsi="ＭＳ ゴシック"/>
                <w:sz w:val="18"/>
                <w:szCs w:val="18"/>
              </w:rPr>
            </w:pPr>
            <w:r>
              <w:rPr>
                <w:rFonts w:ascii="ＭＳ ゴシック" w:eastAsia="ＭＳ ゴシック" w:hAnsi="ＭＳ ゴシック" w:hint="eastAsia"/>
                <w:sz w:val="18"/>
                <w:szCs w:val="18"/>
              </w:rPr>
              <w:t>（第4号議案は必要に応じて）</w:t>
            </w:r>
          </w:p>
        </w:tc>
        <w:tc>
          <w:tcPr>
            <w:tcW w:w="4172" w:type="dxa"/>
          </w:tcPr>
          <w:p w14:paraId="68DE32E6" w14:textId="77777777" w:rsidR="005C6B65" w:rsidRPr="00E846BE" w:rsidRDefault="005C6B65" w:rsidP="00556B81">
            <w:pPr>
              <w:pStyle w:val="a"/>
              <w:widowControl w:val="0"/>
              <w:numPr>
                <w:ilvl w:val="0"/>
                <w:numId w:val="7"/>
              </w:numPr>
              <w:spacing w:line="300" w:lineRule="exact"/>
              <w:ind w:left="371" w:hangingChars="206" w:hanging="371"/>
              <w:contextualSpacing w:val="0"/>
              <w:jc w:val="both"/>
              <w:rPr>
                <w:rFonts w:ascii="ＭＳ ゴシック" w:eastAsia="ＭＳ ゴシック" w:hAnsi="ＭＳ ゴシック"/>
                <w:sz w:val="18"/>
                <w:szCs w:val="18"/>
              </w:rPr>
            </w:pPr>
            <w:r w:rsidRPr="00E846BE">
              <w:rPr>
                <w:rFonts w:ascii="ＭＳ ゴシック" w:eastAsia="ＭＳ ゴシック" w:hAnsi="ＭＳ ゴシック" w:hint="eastAsia"/>
                <w:sz w:val="18"/>
                <w:szCs w:val="18"/>
              </w:rPr>
              <w:t>事業報告、貸借対照表</w:t>
            </w:r>
            <w:r>
              <w:rPr>
                <w:rFonts w:ascii="ＭＳ ゴシック" w:eastAsia="ＭＳ ゴシック" w:hAnsi="ＭＳ ゴシック" w:hint="eastAsia"/>
                <w:sz w:val="18"/>
                <w:szCs w:val="18"/>
              </w:rPr>
              <w:t>、</w:t>
            </w:r>
            <w:r w:rsidRPr="00E846BE">
              <w:rPr>
                <w:rFonts w:ascii="ＭＳ ゴシック" w:eastAsia="ＭＳ ゴシック" w:hAnsi="ＭＳ ゴシック" w:hint="eastAsia"/>
                <w:sz w:val="18"/>
                <w:szCs w:val="18"/>
              </w:rPr>
              <w:t>損益計算書</w:t>
            </w:r>
            <w:r>
              <w:rPr>
                <w:rFonts w:ascii="ＭＳ ゴシック" w:eastAsia="ＭＳ ゴシック" w:hAnsi="ＭＳ ゴシック" w:hint="eastAsia"/>
                <w:sz w:val="18"/>
                <w:szCs w:val="18"/>
              </w:rPr>
              <w:t>は</w:t>
            </w:r>
            <w:r w:rsidRPr="00E846BE">
              <w:rPr>
                <w:rFonts w:ascii="ＭＳ ゴシック" w:eastAsia="ＭＳ ゴシック" w:hAnsi="ＭＳ ゴシック" w:hint="eastAsia"/>
                <w:sz w:val="18"/>
                <w:szCs w:val="18"/>
              </w:rPr>
              <w:t>監事の監査→理事会の承認→定時社員総会の承認(35条)</w:t>
            </w:r>
          </w:p>
          <w:p w14:paraId="2F538D27" w14:textId="77777777" w:rsidR="005C6B65" w:rsidRPr="00BD1EC4" w:rsidRDefault="005C6B65" w:rsidP="00556B81">
            <w:pPr>
              <w:spacing w:line="300" w:lineRule="exact"/>
              <w:ind w:left="360" w:hangingChars="200" w:hanging="360"/>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　理事（</w:t>
            </w:r>
            <w:r>
              <w:rPr>
                <w:rFonts w:ascii="ＭＳ ゴシック" w:eastAsia="ＭＳ ゴシック" w:hAnsi="ＭＳ ゴシック" w:hint="eastAsia"/>
                <w:sz w:val="18"/>
                <w:szCs w:val="18"/>
              </w:rPr>
              <w:t>任期2年</w:t>
            </w:r>
            <w:r w:rsidRPr="00BD1EC4">
              <w:rPr>
                <w:rFonts w:ascii="ＭＳ ゴシック" w:eastAsia="ＭＳ ゴシック" w:hAnsi="ＭＳ ゴシック" w:hint="eastAsia"/>
                <w:sz w:val="18"/>
                <w:szCs w:val="18"/>
              </w:rPr>
              <w:t>）及び監事（</w:t>
            </w:r>
            <w:r>
              <w:rPr>
                <w:rFonts w:ascii="ＭＳ ゴシック" w:eastAsia="ＭＳ ゴシック" w:hAnsi="ＭＳ ゴシック" w:hint="eastAsia"/>
                <w:sz w:val="18"/>
                <w:szCs w:val="18"/>
              </w:rPr>
              <w:t>任期4年</w:t>
            </w:r>
            <w:r w:rsidRPr="00BD1EC4">
              <w:rPr>
                <w:rFonts w:ascii="ＭＳ ゴシック" w:eastAsia="ＭＳ ゴシック" w:hAnsi="ＭＳ ゴシック" w:hint="eastAsia"/>
                <w:sz w:val="18"/>
                <w:szCs w:val="18"/>
              </w:rPr>
              <w:t>）は、</w:t>
            </w:r>
            <w:r w:rsidRPr="001F0C83">
              <w:rPr>
                <w:rFonts w:ascii="ＭＳ ゴシック" w:eastAsia="ＭＳ ゴシック" w:hAnsi="ＭＳ ゴシック" w:hint="eastAsia"/>
                <w:sz w:val="18"/>
                <w:szCs w:val="18"/>
              </w:rPr>
              <w:t>社員総会の決議</w:t>
            </w:r>
            <w:r w:rsidRPr="00BD1EC4">
              <w:rPr>
                <w:rFonts w:ascii="ＭＳ ゴシック" w:eastAsia="ＭＳ ゴシック" w:hAnsi="ＭＳ ゴシック" w:hint="eastAsia"/>
                <w:sz w:val="18"/>
                <w:szCs w:val="18"/>
              </w:rPr>
              <w:t>によって選任</w:t>
            </w:r>
            <w:r>
              <w:rPr>
                <w:rFonts w:ascii="ＭＳ ゴシック" w:eastAsia="ＭＳ ゴシック" w:hAnsi="ＭＳ ゴシック" w:hint="eastAsia"/>
                <w:sz w:val="18"/>
                <w:szCs w:val="18"/>
              </w:rPr>
              <w:t>(21条)</w:t>
            </w:r>
          </w:p>
          <w:p w14:paraId="335AE4B7" w14:textId="77777777" w:rsidR="005C6B65" w:rsidRDefault="005C6B65" w:rsidP="00556B81">
            <w:pPr>
              <w:spacing w:line="300" w:lineRule="exact"/>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　代表理事及び業務執行理事は、</w:t>
            </w:r>
            <w:r w:rsidRPr="001F0C83">
              <w:rPr>
                <w:rFonts w:ascii="ＭＳ ゴシック" w:eastAsia="ＭＳ ゴシック" w:hAnsi="ＭＳ ゴシック" w:hint="eastAsia"/>
                <w:sz w:val="18"/>
                <w:szCs w:val="18"/>
              </w:rPr>
              <w:t>理事会の決議</w:t>
            </w:r>
          </w:p>
          <w:p w14:paraId="41050843" w14:textId="77777777" w:rsidR="005C6B65" w:rsidRPr="00BD1EC4" w:rsidRDefault="005C6B65" w:rsidP="00556B81">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(21条)</w:t>
            </w:r>
          </w:p>
        </w:tc>
        <w:tc>
          <w:tcPr>
            <w:tcW w:w="4173" w:type="dxa"/>
            <w:vMerge/>
          </w:tcPr>
          <w:p w14:paraId="791ACCA0" w14:textId="77777777" w:rsidR="005C6B65" w:rsidRPr="00BD1EC4" w:rsidRDefault="005C6B65" w:rsidP="00556B81">
            <w:pPr>
              <w:spacing w:line="300" w:lineRule="exact"/>
              <w:ind w:left="360" w:hangingChars="200" w:hanging="360"/>
              <w:rPr>
                <w:rFonts w:ascii="ＭＳ ゴシック" w:eastAsia="ＭＳ ゴシック" w:hAnsi="ＭＳ ゴシック"/>
                <w:sz w:val="18"/>
                <w:szCs w:val="18"/>
              </w:rPr>
            </w:pPr>
          </w:p>
        </w:tc>
      </w:tr>
      <w:tr w:rsidR="005C6B65" w:rsidRPr="00BD1EC4" w14:paraId="63B8D9AA" w14:textId="77777777" w:rsidTr="00556B81">
        <w:tc>
          <w:tcPr>
            <w:tcW w:w="625" w:type="dxa"/>
            <w:vAlign w:val="center"/>
          </w:tcPr>
          <w:p w14:paraId="06954E57" w14:textId="77777777" w:rsidR="005C6B65" w:rsidRPr="00BD1EC4" w:rsidRDefault="005C6B65" w:rsidP="00556B81">
            <w:pPr>
              <w:jc w:val="center"/>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4</w:t>
            </w:r>
          </w:p>
        </w:tc>
        <w:tc>
          <w:tcPr>
            <w:tcW w:w="4172" w:type="dxa"/>
          </w:tcPr>
          <w:p w14:paraId="28EB09B8" w14:textId="77777777" w:rsidR="005C6B65" w:rsidRPr="00814932" w:rsidRDefault="005C6B65" w:rsidP="00556B81">
            <w:pPr>
              <w:spacing w:line="300" w:lineRule="exact"/>
              <w:rPr>
                <w:rFonts w:ascii="ＭＳ ゴシック" w:eastAsia="ＭＳ ゴシック" w:hAnsi="ＭＳ ゴシック"/>
                <w:sz w:val="18"/>
                <w:szCs w:val="18"/>
              </w:rPr>
            </w:pPr>
            <w:r w:rsidRPr="00814932">
              <w:rPr>
                <w:rFonts w:ascii="ＭＳ ゴシック" w:eastAsia="ＭＳ ゴシック" w:hAnsi="ＭＳ ゴシック" w:hint="eastAsia"/>
                <w:sz w:val="18"/>
                <w:szCs w:val="18"/>
              </w:rPr>
              <w:t>事業計画書</w:t>
            </w:r>
            <w:r>
              <w:rPr>
                <w:rFonts w:ascii="ＭＳ ゴシック" w:eastAsia="ＭＳ ゴシック" w:hAnsi="ＭＳ ゴシック" w:hint="eastAsia"/>
                <w:sz w:val="18"/>
                <w:szCs w:val="18"/>
              </w:rPr>
              <w:t>（総会報告事項）</w:t>
            </w:r>
          </w:p>
        </w:tc>
        <w:tc>
          <w:tcPr>
            <w:tcW w:w="4172" w:type="dxa"/>
          </w:tcPr>
          <w:p w14:paraId="5BE08E77" w14:textId="77777777" w:rsidR="005C6B65" w:rsidRPr="00BD1EC4" w:rsidRDefault="005C6B65" w:rsidP="00556B81">
            <w:pPr>
              <w:spacing w:line="300" w:lineRule="exact"/>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　理事会の承認</w:t>
            </w:r>
            <w:r>
              <w:rPr>
                <w:rFonts w:ascii="ＭＳ ゴシック" w:eastAsia="ＭＳ ゴシック" w:hAnsi="ＭＳ ゴシック" w:hint="eastAsia"/>
                <w:sz w:val="18"/>
                <w:szCs w:val="18"/>
              </w:rPr>
              <w:t>(34条)</w:t>
            </w:r>
          </w:p>
        </w:tc>
        <w:tc>
          <w:tcPr>
            <w:tcW w:w="4173" w:type="dxa"/>
          </w:tcPr>
          <w:p w14:paraId="50C65507" w14:textId="77777777" w:rsidR="005C6B65" w:rsidRPr="00BD1EC4" w:rsidRDefault="005C6B65" w:rsidP="00556B81">
            <w:pPr>
              <w:spacing w:line="300" w:lineRule="exact"/>
              <w:rPr>
                <w:rFonts w:ascii="ＭＳ ゴシック" w:eastAsia="ＭＳ ゴシック" w:hAnsi="ＭＳ ゴシック"/>
                <w:sz w:val="18"/>
                <w:szCs w:val="18"/>
              </w:rPr>
            </w:pPr>
          </w:p>
        </w:tc>
      </w:tr>
      <w:tr w:rsidR="005C6B65" w:rsidRPr="00BD1EC4" w14:paraId="49EC47E7" w14:textId="77777777" w:rsidTr="00556B81">
        <w:tc>
          <w:tcPr>
            <w:tcW w:w="625" w:type="dxa"/>
            <w:vAlign w:val="center"/>
          </w:tcPr>
          <w:p w14:paraId="45832CB8" w14:textId="77777777" w:rsidR="005C6B65" w:rsidRPr="00BD1EC4" w:rsidRDefault="005C6B65" w:rsidP="00556B81">
            <w:pPr>
              <w:jc w:val="center"/>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5</w:t>
            </w:r>
          </w:p>
        </w:tc>
        <w:tc>
          <w:tcPr>
            <w:tcW w:w="4172" w:type="dxa"/>
          </w:tcPr>
          <w:p w14:paraId="54576024" w14:textId="77777777" w:rsidR="005C6B65" w:rsidRPr="00814932" w:rsidRDefault="005C6B65" w:rsidP="00556B81">
            <w:pPr>
              <w:spacing w:line="300" w:lineRule="exact"/>
              <w:rPr>
                <w:rFonts w:ascii="ＭＳ ゴシック" w:eastAsia="ＭＳ ゴシック" w:hAnsi="ＭＳ ゴシック"/>
                <w:sz w:val="18"/>
                <w:szCs w:val="18"/>
              </w:rPr>
            </w:pPr>
            <w:r w:rsidRPr="00814932">
              <w:rPr>
                <w:rFonts w:ascii="ＭＳ ゴシック" w:eastAsia="ＭＳ ゴシック" w:hAnsi="ＭＳ ゴシック" w:hint="eastAsia"/>
                <w:sz w:val="18"/>
                <w:szCs w:val="18"/>
              </w:rPr>
              <w:t>収支予算書</w:t>
            </w:r>
            <w:r>
              <w:rPr>
                <w:rFonts w:ascii="ＭＳ ゴシック" w:eastAsia="ＭＳ ゴシック" w:hAnsi="ＭＳ ゴシック" w:hint="eastAsia"/>
                <w:sz w:val="18"/>
                <w:szCs w:val="18"/>
              </w:rPr>
              <w:t>（総会報告事項）</w:t>
            </w:r>
          </w:p>
        </w:tc>
        <w:tc>
          <w:tcPr>
            <w:tcW w:w="4172" w:type="dxa"/>
          </w:tcPr>
          <w:p w14:paraId="371021FD" w14:textId="77777777" w:rsidR="005C6B65" w:rsidRPr="00BD1EC4" w:rsidRDefault="005C6B65" w:rsidP="00556B81">
            <w:pPr>
              <w:spacing w:line="300" w:lineRule="exact"/>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　理事会の承認</w:t>
            </w:r>
            <w:r>
              <w:rPr>
                <w:rFonts w:ascii="ＭＳ ゴシック" w:eastAsia="ＭＳ ゴシック" w:hAnsi="ＭＳ ゴシック" w:hint="eastAsia"/>
                <w:sz w:val="18"/>
                <w:szCs w:val="18"/>
              </w:rPr>
              <w:t>(34条)</w:t>
            </w:r>
          </w:p>
        </w:tc>
        <w:tc>
          <w:tcPr>
            <w:tcW w:w="4173" w:type="dxa"/>
          </w:tcPr>
          <w:p w14:paraId="00F4C9BF" w14:textId="77777777" w:rsidR="005C6B65" w:rsidRPr="00BD1EC4" w:rsidRDefault="005C6B65" w:rsidP="00556B81">
            <w:pPr>
              <w:spacing w:line="300" w:lineRule="exact"/>
              <w:rPr>
                <w:rFonts w:ascii="ＭＳ ゴシック" w:eastAsia="ＭＳ ゴシック" w:hAnsi="ＭＳ ゴシック"/>
                <w:sz w:val="18"/>
                <w:szCs w:val="18"/>
              </w:rPr>
            </w:pPr>
          </w:p>
        </w:tc>
      </w:tr>
      <w:tr w:rsidR="005C6B65" w:rsidRPr="00BD1EC4" w14:paraId="3AFBE342" w14:textId="77777777" w:rsidTr="00556B81">
        <w:tc>
          <w:tcPr>
            <w:tcW w:w="625" w:type="dxa"/>
            <w:vAlign w:val="center"/>
          </w:tcPr>
          <w:p w14:paraId="088F4682" w14:textId="77777777" w:rsidR="005C6B65" w:rsidRPr="00BD1EC4" w:rsidRDefault="005C6B65" w:rsidP="00556B81">
            <w:pPr>
              <w:jc w:val="center"/>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6</w:t>
            </w:r>
          </w:p>
        </w:tc>
        <w:tc>
          <w:tcPr>
            <w:tcW w:w="4172" w:type="dxa"/>
          </w:tcPr>
          <w:p w14:paraId="7B90A325" w14:textId="77777777" w:rsidR="005C6B65" w:rsidRPr="00BD1EC4" w:rsidRDefault="005C6B65" w:rsidP="00556B81">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総会</w:t>
            </w:r>
            <w:r w:rsidRPr="00BD1EC4">
              <w:rPr>
                <w:rFonts w:ascii="ＭＳ ゴシック" w:eastAsia="ＭＳ ゴシック" w:hAnsi="ＭＳ ゴシック" w:hint="eastAsia"/>
                <w:sz w:val="18"/>
                <w:szCs w:val="18"/>
              </w:rPr>
              <w:t>議事録</w:t>
            </w:r>
          </w:p>
        </w:tc>
        <w:tc>
          <w:tcPr>
            <w:tcW w:w="4172" w:type="dxa"/>
          </w:tcPr>
          <w:p w14:paraId="76CFABF0" w14:textId="77777777" w:rsidR="005C6B65" w:rsidRPr="00BD1EC4" w:rsidRDefault="005C6B65" w:rsidP="00556B81">
            <w:pPr>
              <w:spacing w:line="300" w:lineRule="exact"/>
              <w:ind w:left="346" w:hangingChars="192" w:hanging="346"/>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 xml:space="preserve">・　</w:t>
            </w:r>
            <w:r w:rsidRPr="001F0C83">
              <w:rPr>
                <w:rFonts w:ascii="ＭＳ ゴシック" w:eastAsia="ＭＳ ゴシック" w:hAnsi="ＭＳ ゴシック" w:hint="eastAsia"/>
                <w:sz w:val="18"/>
                <w:szCs w:val="18"/>
              </w:rPr>
              <w:t>議長及び出席した理事</w:t>
            </w:r>
            <w:r w:rsidRPr="00BD1EC4">
              <w:rPr>
                <w:rFonts w:ascii="ＭＳ ゴシック" w:eastAsia="ＭＳ ゴシック" w:hAnsi="ＭＳ ゴシック" w:hint="eastAsia"/>
                <w:sz w:val="18"/>
                <w:szCs w:val="18"/>
              </w:rPr>
              <w:t>は、議事録に記名押印する</w:t>
            </w:r>
            <w:r>
              <w:rPr>
                <w:rFonts w:ascii="ＭＳ ゴシック" w:eastAsia="ＭＳ ゴシック" w:hAnsi="ＭＳ ゴシック" w:hint="eastAsia"/>
                <w:sz w:val="18"/>
                <w:szCs w:val="18"/>
              </w:rPr>
              <w:t>(19条)</w:t>
            </w:r>
          </w:p>
        </w:tc>
        <w:tc>
          <w:tcPr>
            <w:tcW w:w="4173" w:type="dxa"/>
          </w:tcPr>
          <w:p w14:paraId="18040CCD" w14:textId="77777777" w:rsidR="005C6B65" w:rsidRPr="00814932" w:rsidRDefault="005C6B65" w:rsidP="00556B81">
            <w:pPr>
              <w:spacing w:line="300" w:lineRule="exact"/>
              <w:ind w:left="346" w:hangingChars="192" w:hanging="346"/>
              <w:rPr>
                <w:rFonts w:ascii="ＭＳ ゴシック" w:eastAsia="ＭＳ ゴシック" w:hAnsi="ＭＳ ゴシック"/>
                <w:sz w:val="18"/>
                <w:szCs w:val="18"/>
              </w:rPr>
            </w:pPr>
            <w:r w:rsidRPr="00BD1EC4">
              <w:rPr>
                <w:rFonts w:ascii="ＭＳ ゴシック" w:eastAsia="ＭＳ ゴシック" w:hAnsi="ＭＳ ゴシック" w:hint="eastAsia"/>
                <w:sz w:val="18"/>
                <w:szCs w:val="18"/>
              </w:rPr>
              <w:t xml:space="preserve">・　</w:t>
            </w:r>
            <w:r w:rsidRPr="00814932">
              <w:rPr>
                <w:rFonts w:ascii="ＭＳ ゴシック" w:eastAsia="ＭＳ ゴシック" w:hAnsi="ＭＳ ゴシック" w:hint="eastAsia"/>
                <w:sz w:val="18"/>
                <w:szCs w:val="18"/>
              </w:rPr>
              <w:t>社員総会の日から十年間、その主たる事務所に備え置く</w:t>
            </w:r>
          </w:p>
          <w:p w14:paraId="6E6BDCA0" w14:textId="77777777" w:rsidR="005C6B65" w:rsidRPr="00BD1EC4" w:rsidRDefault="005C6B65" w:rsidP="00556B81">
            <w:pPr>
              <w:spacing w:line="300" w:lineRule="exact"/>
              <w:ind w:left="346" w:hangingChars="192" w:hanging="346"/>
              <w:rPr>
                <w:rFonts w:ascii="ＭＳ ゴシック" w:eastAsia="ＭＳ ゴシック" w:hAnsi="ＭＳ ゴシック"/>
                <w:sz w:val="18"/>
                <w:szCs w:val="18"/>
              </w:rPr>
            </w:pPr>
            <w:r w:rsidRPr="00814932">
              <w:rPr>
                <w:rFonts w:ascii="ＭＳ ゴシック" w:eastAsia="ＭＳ ゴシック" w:hAnsi="ＭＳ ゴシック" w:hint="eastAsia"/>
                <w:sz w:val="18"/>
                <w:szCs w:val="18"/>
              </w:rPr>
              <w:t>・　社員は、当該書面又は当該書面の写しの閲覧又は謄写の請求が</w:t>
            </w:r>
            <w:r w:rsidRPr="00BD1EC4">
              <w:rPr>
                <w:rFonts w:ascii="ＭＳ ゴシック" w:eastAsia="ＭＳ ゴシック" w:hAnsi="ＭＳ ゴシック" w:hint="eastAsia"/>
                <w:sz w:val="18"/>
                <w:szCs w:val="18"/>
              </w:rPr>
              <w:t>できる</w:t>
            </w:r>
          </w:p>
        </w:tc>
      </w:tr>
    </w:tbl>
    <w:p w14:paraId="6C4A1BA3" w14:textId="77777777" w:rsidR="005C6B65" w:rsidRDefault="005C6B65" w:rsidP="005C6B65">
      <w:pPr>
        <w:rPr>
          <w:rFonts w:asciiTheme="minorEastAsia" w:hAnsiTheme="minorEastAsia"/>
        </w:rPr>
      </w:pPr>
    </w:p>
    <w:p w14:paraId="1A108D88" w14:textId="77777777" w:rsidR="005C6B65" w:rsidRDefault="005C6B65" w:rsidP="00F6141C">
      <w:pPr>
        <w:rPr>
          <w:rFonts w:asciiTheme="minorEastAsia" w:hAnsiTheme="minorEastAsia"/>
          <w:b/>
          <w:bCs/>
        </w:rPr>
        <w:sectPr w:rsidR="005C6B65" w:rsidSect="005C6B65">
          <w:pgSz w:w="16838" w:h="11906" w:orient="landscape"/>
          <w:pgMar w:top="1418" w:right="1418" w:bottom="1418" w:left="1418" w:header="624" w:footer="397" w:gutter="0"/>
          <w:cols w:space="425"/>
          <w:docGrid w:type="lines" w:linePitch="360"/>
        </w:sectPr>
      </w:pPr>
    </w:p>
    <w:p w14:paraId="08126BDB" w14:textId="4511F1E8" w:rsidR="005C6B65" w:rsidRDefault="005C6B65" w:rsidP="005C6B65">
      <w:pPr>
        <w:widowControl/>
        <w:tabs>
          <w:tab w:val="clear" w:pos="2100"/>
          <w:tab w:val="clear" w:pos="8400"/>
        </w:tabs>
        <w:ind w:firstLineChars="100" w:firstLine="210"/>
        <w:jc w:val="left"/>
        <w:rPr>
          <w:rFonts w:ascii="ＭＳ 明朝" w:eastAsia="ＭＳ 明朝" w:hAnsi="ＭＳ 明朝"/>
        </w:rPr>
      </w:pPr>
      <w:r>
        <w:rPr>
          <w:rFonts w:ascii="ＭＳ 明朝" w:eastAsia="ＭＳ 明朝" w:hAnsi="ＭＳ 明朝" w:hint="eastAsia"/>
        </w:rPr>
        <w:lastRenderedPageBreak/>
        <w:t>２）-</w:t>
      </w:r>
      <w:r w:rsidR="00B62183">
        <w:rPr>
          <w:rFonts w:ascii="ＭＳ 明朝" w:eastAsia="ＭＳ 明朝" w:hAnsi="ＭＳ 明朝" w:hint="eastAsia"/>
        </w:rPr>
        <w:t>8</w:t>
      </w:r>
      <w:r>
        <w:rPr>
          <w:rFonts w:ascii="ＭＳ 明朝" w:eastAsia="ＭＳ 明朝" w:hAnsi="ＭＳ 明朝" w:hint="eastAsia"/>
        </w:rPr>
        <w:t xml:space="preserve">　</w:t>
      </w:r>
      <w:r w:rsidRPr="00F6141C">
        <w:rPr>
          <w:rFonts w:ascii="ＭＳ 明朝" w:eastAsia="ＭＳ 明朝" w:hAnsi="ＭＳ 明朝" w:hint="eastAsia"/>
        </w:rPr>
        <w:t>役員（理事）改選に伴う立候補・推薦候補について（案）</w:t>
      </w:r>
    </w:p>
    <w:p w14:paraId="45C0750B" w14:textId="77777777" w:rsidR="005C6B65" w:rsidRPr="000472E8" w:rsidRDefault="005C6B65" w:rsidP="005C6B65">
      <w:pPr>
        <w:rPr>
          <w:rFonts w:asciiTheme="minorEastAsia" w:hAnsiTheme="minorEastAsia"/>
        </w:rPr>
      </w:pPr>
    </w:p>
    <w:p w14:paraId="03570197" w14:textId="77777777" w:rsidR="005C6B65" w:rsidRDefault="005C6B65" w:rsidP="005C6B65">
      <w:pPr>
        <w:tabs>
          <w:tab w:val="left" w:pos="7920"/>
        </w:tabs>
        <w:ind w:rightChars="-10" w:right="-21"/>
        <w:jc w:val="center"/>
        <w:rPr>
          <w:rFonts w:ascii="ＭＳ ゴシック" w:eastAsia="ＭＳ ゴシック" w:hAnsi="ＭＳ ゴシック"/>
          <w:sz w:val="20"/>
          <w:szCs w:val="20"/>
        </w:rPr>
      </w:pPr>
      <w:bookmarkStart w:id="55" w:name="_Hlk155615708"/>
      <w:r>
        <w:rPr>
          <w:rFonts w:ascii="ＭＳ ゴシック" w:eastAsia="ＭＳ ゴシック" w:hAnsi="ＭＳ ゴシック" w:hint="eastAsia"/>
          <w:sz w:val="20"/>
          <w:szCs w:val="20"/>
        </w:rPr>
        <w:t>役員（理事）改選に伴う立候補・推薦候補について（案）</w:t>
      </w:r>
      <w:bookmarkEnd w:id="55"/>
    </w:p>
    <w:p w14:paraId="3BE4A21F" w14:textId="77777777" w:rsidR="005C6B65" w:rsidRDefault="005C6B65" w:rsidP="005C6B65">
      <w:pPr>
        <w:ind w:right="20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令和5年1月22日</w:t>
      </w:r>
    </w:p>
    <w:p w14:paraId="4D2C55CE" w14:textId="77777777" w:rsidR="005C6B65" w:rsidRDefault="005C6B65" w:rsidP="005C6B65">
      <w:pPr>
        <w:ind w:right="20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一般社団法人日本リスクマネジャネットワーク</w:t>
      </w:r>
    </w:p>
    <w:p w14:paraId="38E491CF" w14:textId="77777777" w:rsidR="005C6B65" w:rsidRDefault="005C6B65" w:rsidP="005C6B65">
      <w:pPr>
        <w:ind w:right="1000"/>
        <w:rPr>
          <w:rFonts w:ascii="ＭＳ ゴシック" w:eastAsia="ＭＳ ゴシック" w:hAnsi="ＭＳ ゴシック"/>
          <w:sz w:val="20"/>
          <w:szCs w:val="20"/>
        </w:rPr>
      </w:pPr>
    </w:p>
    <w:p w14:paraId="33BA811A" w14:textId="77777777" w:rsidR="005C6B65" w:rsidRPr="009F06F2" w:rsidRDefault="005C6B65" w:rsidP="005C6B65">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一般社団法人日本リスクマネジャネットワークの理事は、令和5年2月26日開催予定の定時社員総会の終結の時をもって任期満了となるため、定款に基づき、次期役員改選を行います。</w:t>
      </w:r>
    </w:p>
    <w:p w14:paraId="14F78030" w14:textId="77777777" w:rsidR="005C6B65" w:rsidRDefault="005C6B65" w:rsidP="005C6B65">
      <w:pPr>
        <w:ind w:right="1000"/>
        <w:rPr>
          <w:rFonts w:ascii="ＭＳ ゴシック" w:eastAsia="ＭＳ ゴシック" w:hAnsi="ＭＳ ゴシック"/>
          <w:sz w:val="20"/>
          <w:szCs w:val="20"/>
        </w:rPr>
      </w:pPr>
    </w:p>
    <w:p w14:paraId="75FD7EB0" w14:textId="77777777" w:rsidR="005C6B65" w:rsidRDefault="005C6B65" w:rsidP="005C6B65">
      <w:pPr>
        <w:ind w:right="1000"/>
        <w:rPr>
          <w:rFonts w:ascii="ＭＳ ゴシック" w:eastAsia="ＭＳ ゴシック" w:hAnsi="ＭＳ ゴシック"/>
          <w:sz w:val="20"/>
          <w:szCs w:val="20"/>
        </w:rPr>
      </w:pPr>
      <w:r>
        <w:rPr>
          <w:rFonts w:ascii="ＭＳ ゴシック" w:eastAsia="ＭＳ ゴシック" w:hAnsi="ＭＳ ゴシック" w:hint="eastAsia"/>
          <w:sz w:val="20"/>
          <w:szCs w:val="20"/>
        </w:rPr>
        <w:t>1．定数</w:t>
      </w:r>
    </w:p>
    <w:p w14:paraId="18F20A32" w14:textId="77777777" w:rsidR="005C6B65" w:rsidRDefault="005C6B65" w:rsidP="005C6B65">
      <w:pPr>
        <w:ind w:right="1000"/>
        <w:rPr>
          <w:rFonts w:ascii="ＭＳ ゴシック" w:eastAsia="ＭＳ ゴシック" w:hAnsi="ＭＳ ゴシック"/>
          <w:sz w:val="20"/>
          <w:szCs w:val="20"/>
        </w:rPr>
      </w:pPr>
      <w:r>
        <w:rPr>
          <w:rFonts w:ascii="ＭＳ ゴシック" w:eastAsia="ＭＳ ゴシック" w:hAnsi="ＭＳ ゴシック" w:hint="eastAsia"/>
          <w:sz w:val="20"/>
          <w:szCs w:val="20"/>
        </w:rPr>
        <w:t>・　理事　5名以上10名以内</w:t>
      </w:r>
    </w:p>
    <w:p w14:paraId="187DD524" w14:textId="77777777" w:rsidR="005C6B65" w:rsidRDefault="005C6B65" w:rsidP="005C6B65">
      <w:pPr>
        <w:ind w:right="1000"/>
        <w:rPr>
          <w:rFonts w:ascii="ＭＳ ゴシック" w:eastAsia="ＭＳ ゴシック" w:hAnsi="ＭＳ ゴシック"/>
          <w:sz w:val="20"/>
          <w:szCs w:val="20"/>
        </w:rPr>
      </w:pPr>
      <w:r>
        <w:rPr>
          <w:rFonts w:ascii="ＭＳ ゴシック" w:eastAsia="ＭＳ ゴシック" w:hAnsi="ＭＳ ゴシック" w:hint="eastAsia"/>
          <w:sz w:val="20"/>
          <w:szCs w:val="20"/>
        </w:rPr>
        <w:t>2．任期</w:t>
      </w:r>
    </w:p>
    <w:p w14:paraId="2E6689AA" w14:textId="77777777" w:rsidR="005C6B65" w:rsidRDefault="005C6B65" w:rsidP="005C6B65">
      <w:pPr>
        <w:ind w:left="406" w:right="44" w:hangingChars="203" w:hanging="406"/>
        <w:rPr>
          <w:rFonts w:ascii="ＭＳ ゴシック" w:eastAsia="ＭＳ ゴシック" w:hAnsi="ＭＳ ゴシック"/>
          <w:sz w:val="20"/>
          <w:szCs w:val="20"/>
        </w:rPr>
      </w:pPr>
      <w:r>
        <w:rPr>
          <w:rFonts w:ascii="ＭＳ ゴシック" w:eastAsia="ＭＳ ゴシック" w:hAnsi="ＭＳ ゴシック" w:hint="eastAsia"/>
          <w:sz w:val="20"/>
          <w:szCs w:val="20"/>
        </w:rPr>
        <w:t>・　選任後2年以内に終了する事業年度のうち最終のものに関する定時社員総会の終結の時までとする。</w:t>
      </w:r>
    </w:p>
    <w:p w14:paraId="2EBC1274" w14:textId="77777777" w:rsidR="005C6B65" w:rsidRDefault="005C6B65" w:rsidP="005C6B65">
      <w:pPr>
        <w:ind w:right="1000"/>
        <w:rPr>
          <w:rFonts w:ascii="ＭＳ ゴシック" w:eastAsia="ＭＳ ゴシック" w:hAnsi="ＭＳ ゴシック"/>
          <w:sz w:val="20"/>
          <w:szCs w:val="20"/>
        </w:rPr>
      </w:pPr>
      <w:r>
        <w:rPr>
          <w:rFonts w:ascii="ＭＳ ゴシック" w:eastAsia="ＭＳ ゴシック" w:hAnsi="ＭＳ ゴシック" w:hint="eastAsia"/>
          <w:sz w:val="20"/>
          <w:szCs w:val="20"/>
        </w:rPr>
        <w:t>3．立候補・推薦候補の要件</w:t>
      </w:r>
    </w:p>
    <w:p w14:paraId="001CC1DD" w14:textId="77777777" w:rsidR="005C6B65" w:rsidRDefault="005C6B65" w:rsidP="005C6B65">
      <w:pPr>
        <w:ind w:right="1000"/>
        <w:rPr>
          <w:rFonts w:ascii="ＭＳ ゴシック" w:eastAsia="ＭＳ ゴシック" w:hAnsi="ＭＳ ゴシック"/>
          <w:sz w:val="20"/>
          <w:szCs w:val="20"/>
        </w:rPr>
      </w:pPr>
      <w:r>
        <w:rPr>
          <w:rFonts w:ascii="ＭＳ ゴシック" w:eastAsia="ＭＳ ゴシック" w:hAnsi="ＭＳ ゴシック" w:hint="eastAsia"/>
          <w:sz w:val="20"/>
          <w:szCs w:val="20"/>
        </w:rPr>
        <w:t>・　基準日1月1日現在、正社員であること。</w:t>
      </w:r>
    </w:p>
    <w:p w14:paraId="6A45E6F7" w14:textId="77777777" w:rsidR="005C6B65" w:rsidRDefault="005C6B65" w:rsidP="005C6B65">
      <w:pPr>
        <w:ind w:right="1000"/>
        <w:rPr>
          <w:rFonts w:ascii="ＭＳ ゴシック" w:eastAsia="ＭＳ ゴシック" w:hAnsi="ＭＳ ゴシック"/>
          <w:sz w:val="20"/>
          <w:szCs w:val="20"/>
        </w:rPr>
      </w:pPr>
      <w:r>
        <w:rPr>
          <w:rFonts w:ascii="ＭＳ ゴシック" w:eastAsia="ＭＳ ゴシック" w:hAnsi="ＭＳ ゴシック" w:hint="eastAsia"/>
          <w:sz w:val="20"/>
          <w:szCs w:val="20"/>
        </w:rPr>
        <w:t>4．立候補届・推薦候補届</w:t>
      </w:r>
    </w:p>
    <w:p w14:paraId="16BA8DF7" w14:textId="77777777" w:rsidR="005C6B65" w:rsidRDefault="005C6B65" w:rsidP="005C6B65">
      <w:pPr>
        <w:ind w:left="406" w:hangingChars="203" w:hanging="406"/>
        <w:rPr>
          <w:rFonts w:ascii="ＭＳ ゴシック" w:eastAsia="ＭＳ ゴシック" w:hAnsi="ＭＳ ゴシック"/>
          <w:sz w:val="20"/>
          <w:szCs w:val="20"/>
        </w:rPr>
      </w:pPr>
      <w:r>
        <w:rPr>
          <w:rFonts w:ascii="ＭＳ ゴシック" w:eastAsia="ＭＳ ゴシック" w:hAnsi="ＭＳ ゴシック" w:hint="eastAsia"/>
          <w:sz w:val="20"/>
          <w:szCs w:val="20"/>
        </w:rPr>
        <w:t>・　電磁的方法（電子メール等）により、ＪＲＭＮ事務局宛に立候補の意思を表明する。又、推薦者は、推薦理由を送付する。</w:t>
      </w:r>
    </w:p>
    <w:p w14:paraId="0DE504BD" w14:textId="77777777" w:rsidR="005C6B65" w:rsidRDefault="005C6B65" w:rsidP="005C6B65">
      <w:pPr>
        <w:ind w:right="1000"/>
        <w:rPr>
          <w:rFonts w:ascii="ＭＳ ゴシック" w:eastAsia="ＭＳ ゴシック" w:hAnsi="ＭＳ ゴシック"/>
          <w:sz w:val="20"/>
          <w:szCs w:val="20"/>
        </w:rPr>
      </w:pPr>
      <w:r>
        <w:rPr>
          <w:rFonts w:ascii="ＭＳ ゴシック" w:eastAsia="ＭＳ ゴシック" w:hAnsi="ＭＳ ゴシック" w:hint="eastAsia"/>
          <w:sz w:val="20"/>
          <w:szCs w:val="20"/>
        </w:rPr>
        <w:t>5．立候補受付期間</w:t>
      </w:r>
    </w:p>
    <w:p w14:paraId="25F38F7E" w14:textId="77777777" w:rsidR="005C6B65" w:rsidRDefault="005C6B65" w:rsidP="005C6B65">
      <w:pPr>
        <w:ind w:right="1000"/>
        <w:rPr>
          <w:rFonts w:ascii="ＭＳ ゴシック" w:eastAsia="ＭＳ ゴシック" w:hAnsi="ＭＳ ゴシック"/>
          <w:sz w:val="20"/>
          <w:szCs w:val="20"/>
        </w:rPr>
      </w:pPr>
      <w:r>
        <w:rPr>
          <w:rFonts w:ascii="ＭＳ ゴシック" w:eastAsia="ＭＳ ゴシック" w:hAnsi="ＭＳ ゴシック" w:hint="eastAsia"/>
          <w:sz w:val="20"/>
          <w:szCs w:val="20"/>
        </w:rPr>
        <w:t>・　令和5年1月22日（日）から令和5年2月4日（土）まで</w:t>
      </w:r>
    </w:p>
    <w:p w14:paraId="0BD49D88" w14:textId="77777777" w:rsidR="005C6B65" w:rsidRDefault="005C6B65" w:rsidP="005C6B65">
      <w:pPr>
        <w:ind w:right="1000"/>
        <w:rPr>
          <w:rFonts w:ascii="ＭＳ ゴシック" w:eastAsia="ＭＳ ゴシック" w:hAnsi="ＭＳ ゴシック"/>
          <w:sz w:val="20"/>
          <w:szCs w:val="20"/>
        </w:rPr>
      </w:pPr>
      <w:r>
        <w:rPr>
          <w:rFonts w:ascii="ＭＳ ゴシック" w:eastAsia="ＭＳ ゴシック" w:hAnsi="ＭＳ ゴシック" w:hint="eastAsia"/>
          <w:sz w:val="20"/>
          <w:szCs w:val="20"/>
        </w:rPr>
        <w:t>6．役員の選任</w:t>
      </w:r>
    </w:p>
    <w:p w14:paraId="76AC2C31" w14:textId="77777777" w:rsidR="005C6B65" w:rsidRDefault="005C6B65" w:rsidP="005C6B65">
      <w:pPr>
        <w:ind w:right="1000"/>
        <w:rPr>
          <w:rFonts w:ascii="ＭＳ ゴシック" w:eastAsia="ＭＳ ゴシック" w:hAnsi="ＭＳ ゴシック"/>
          <w:sz w:val="20"/>
          <w:szCs w:val="20"/>
        </w:rPr>
      </w:pPr>
      <w:r>
        <w:rPr>
          <w:rFonts w:ascii="ＭＳ ゴシック" w:eastAsia="ＭＳ ゴシック" w:hAnsi="ＭＳ ゴシック" w:hint="eastAsia"/>
          <w:sz w:val="20"/>
          <w:szCs w:val="20"/>
        </w:rPr>
        <w:t>・　定時社員総会（令和5年2月26日）</w:t>
      </w:r>
    </w:p>
    <w:p w14:paraId="46284012" w14:textId="77777777" w:rsidR="005C6B65" w:rsidRDefault="005C6B65" w:rsidP="005C6B65">
      <w:pPr>
        <w:ind w:right="1000"/>
        <w:rPr>
          <w:rFonts w:ascii="ＭＳ ゴシック" w:eastAsia="ＭＳ ゴシック" w:hAnsi="ＭＳ ゴシック"/>
          <w:sz w:val="20"/>
          <w:szCs w:val="20"/>
        </w:rPr>
      </w:pPr>
      <w:r>
        <w:rPr>
          <w:rFonts w:ascii="ＭＳ ゴシック" w:eastAsia="ＭＳ ゴシック" w:hAnsi="ＭＳ ゴシック" w:hint="eastAsia"/>
          <w:sz w:val="20"/>
          <w:szCs w:val="20"/>
        </w:rPr>
        <w:t>7．役員の選任方法</w:t>
      </w:r>
    </w:p>
    <w:p w14:paraId="112EDE84" w14:textId="77777777" w:rsidR="005C6B65" w:rsidRDefault="005C6B65" w:rsidP="005C6B65">
      <w:pPr>
        <w:ind w:left="406" w:hangingChars="203" w:hanging="406"/>
        <w:rPr>
          <w:rFonts w:ascii="ＭＳ ゴシック" w:eastAsia="ＭＳ ゴシック" w:hAnsi="ＭＳ ゴシック"/>
          <w:sz w:val="20"/>
          <w:szCs w:val="20"/>
        </w:rPr>
      </w:pPr>
      <w:r>
        <w:rPr>
          <w:rFonts w:ascii="ＭＳ ゴシック" w:eastAsia="ＭＳ ゴシック" w:hAnsi="ＭＳ ゴシック" w:hint="eastAsia"/>
          <w:sz w:val="20"/>
          <w:szCs w:val="20"/>
        </w:rPr>
        <w:t>・　立候補者数が定数の範囲内の時は、投票、選挙は行わない。立候補者を定め、定時社員総会において決議する。</w:t>
      </w:r>
    </w:p>
    <w:p w14:paraId="4E1B179D" w14:textId="77777777" w:rsidR="005C6B65" w:rsidRPr="004F4791" w:rsidRDefault="005C6B65" w:rsidP="005C6B65">
      <w:pPr>
        <w:ind w:leftChars="200" w:left="426" w:hangingChars="3" w:hanging="6"/>
        <w:rPr>
          <w:rFonts w:ascii="ＭＳ ゴシック" w:eastAsia="ＭＳ ゴシック" w:hAnsi="ＭＳ ゴシック"/>
          <w:sz w:val="20"/>
          <w:szCs w:val="20"/>
        </w:rPr>
      </w:pPr>
      <w:r>
        <w:rPr>
          <w:rFonts w:ascii="ＭＳ ゴシック" w:eastAsia="ＭＳ ゴシック" w:hAnsi="ＭＳ ゴシック" w:hint="eastAsia"/>
          <w:sz w:val="20"/>
          <w:szCs w:val="20"/>
        </w:rPr>
        <w:t>定数を上回る場合は、過半数の賛成を得た候補者の中から得票数の多い順に定数の枠に達するまでの者を選任する。</w:t>
      </w:r>
    </w:p>
    <w:p w14:paraId="0065BB94" w14:textId="77777777" w:rsidR="005C6B65" w:rsidRPr="00F6141C" w:rsidRDefault="005C6B65" w:rsidP="005C6B65">
      <w:pPr>
        <w:rPr>
          <w:rFonts w:asciiTheme="minorEastAsia" w:hAnsiTheme="minorEastAsia"/>
        </w:rPr>
      </w:pPr>
    </w:p>
    <w:p w14:paraId="59D9D290" w14:textId="77777777" w:rsidR="005C6B65" w:rsidRDefault="005C6B65" w:rsidP="005C6B65">
      <w:pPr>
        <w:rPr>
          <w:rFonts w:asciiTheme="minorEastAsia" w:hAnsiTheme="minorEastAsia"/>
        </w:rPr>
      </w:pPr>
    </w:p>
    <w:p w14:paraId="28BDF299" w14:textId="77777777" w:rsidR="005C6B65" w:rsidRPr="005C6B65" w:rsidRDefault="005C6B65" w:rsidP="00F6141C">
      <w:pPr>
        <w:rPr>
          <w:rFonts w:asciiTheme="minorEastAsia" w:hAnsiTheme="minorEastAsia"/>
          <w:b/>
          <w:bCs/>
        </w:rPr>
      </w:pPr>
    </w:p>
    <w:p w14:paraId="3B1216E5" w14:textId="77777777" w:rsidR="005C6B65" w:rsidRPr="00224CE1" w:rsidRDefault="005C6B65" w:rsidP="00F6141C">
      <w:pPr>
        <w:rPr>
          <w:rFonts w:asciiTheme="minorEastAsia" w:hAnsiTheme="minorEastAsia"/>
          <w:b/>
          <w:bCs/>
        </w:rPr>
      </w:pPr>
    </w:p>
    <w:p w14:paraId="15F44FF6" w14:textId="77777777" w:rsidR="00F6141C" w:rsidRDefault="00F6141C" w:rsidP="00395D55">
      <w:pPr>
        <w:rPr>
          <w:rFonts w:asciiTheme="minorEastAsia" w:hAnsiTheme="minorEastAsia"/>
        </w:rPr>
      </w:pPr>
    </w:p>
    <w:p w14:paraId="624F172D" w14:textId="3CDEB505" w:rsidR="00F6141C" w:rsidRDefault="00F6141C">
      <w:pPr>
        <w:widowControl/>
        <w:tabs>
          <w:tab w:val="clear" w:pos="2100"/>
          <w:tab w:val="clear" w:pos="8400"/>
        </w:tabs>
        <w:jc w:val="left"/>
        <w:rPr>
          <w:rFonts w:asciiTheme="minorEastAsia" w:hAnsiTheme="minorEastAsia"/>
        </w:rPr>
      </w:pPr>
      <w:r>
        <w:rPr>
          <w:rFonts w:asciiTheme="minorEastAsia" w:hAnsiTheme="minorEastAsia"/>
        </w:rPr>
        <w:br w:type="page"/>
      </w:r>
    </w:p>
    <w:p w14:paraId="7EF7F2A7" w14:textId="32BCA2BC" w:rsidR="00F6141C" w:rsidRDefault="00F6141C" w:rsidP="00F6141C">
      <w:pPr>
        <w:widowControl/>
        <w:tabs>
          <w:tab w:val="clear" w:pos="2100"/>
          <w:tab w:val="clear" w:pos="8400"/>
        </w:tabs>
        <w:jc w:val="left"/>
        <w:rPr>
          <w:rFonts w:ascii="ＭＳ 明朝" w:eastAsia="ＭＳ 明朝" w:hAnsi="ＭＳ 明朝"/>
        </w:rPr>
      </w:pPr>
      <w:r>
        <w:rPr>
          <w:rFonts w:ascii="ＭＳ 明朝" w:eastAsia="ＭＳ 明朝" w:hAnsi="ＭＳ 明朝" w:hint="eastAsia"/>
        </w:rPr>
        <w:lastRenderedPageBreak/>
        <w:t>３）様式など</w:t>
      </w:r>
    </w:p>
    <w:p w14:paraId="0BEDEEF8" w14:textId="20FBA703" w:rsidR="00F6141C" w:rsidRDefault="00F6141C" w:rsidP="00F6141C">
      <w:pPr>
        <w:widowControl/>
        <w:tabs>
          <w:tab w:val="clear" w:pos="2100"/>
          <w:tab w:val="clear" w:pos="8400"/>
        </w:tabs>
        <w:ind w:firstLineChars="100" w:firstLine="210"/>
        <w:jc w:val="left"/>
        <w:rPr>
          <w:rFonts w:ascii="ＭＳ 明朝" w:eastAsia="ＭＳ 明朝" w:hAnsi="ＭＳ 明朝"/>
        </w:rPr>
      </w:pPr>
      <w:bookmarkStart w:id="56" w:name="_Hlk155616281"/>
      <w:r>
        <w:rPr>
          <w:rFonts w:ascii="ＭＳ 明朝" w:eastAsia="ＭＳ 明朝" w:hAnsi="ＭＳ 明朝" w:hint="eastAsia"/>
        </w:rPr>
        <w:t xml:space="preserve">３）-1　</w:t>
      </w:r>
      <w:r w:rsidRPr="00F6141C">
        <w:rPr>
          <w:rFonts w:ascii="ＭＳ 明朝" w:eastAsia="ＭＳ 明朝" w:hAnsi="ＭＳ 明朝" w:hint="eastAsia"/>
        </w:rPr>
        <w:t>情報交換会レポート</w:t>
      </w:r>
    </w:p>
    <w:bookmarkEnd w:id="56"/>
    <w:p w14:paraId="189C75AE" w14:textId="77777777" w:rsidR="00F6141C" w:rsidRDefault="00F6141C" w:rsidP="00395D55">
      <w:pPr>
        <w:rPr>
          <w:rFonts w:asciiTheme="minorEastAsia" w:hAnsiTheme="minorEastAsia"/>
        </w:rPr>
      </w:pPr>
    </w:p>
    <w:p w14:paraId="2AF8310F" w14:textId="77777777" w:rsidR="00F6141C" w:rsidRPr="005A7F5E" w:rsidRDefault="00F6141C" w:rsidP="00F6141C">
      <w:pPr>
        <w:jc w:val="center"/>
      </w:pPr>
      <w:r>
        <w:rPr>
          <w:rFonts w:hint="eastAsia"/>
        </w:rPr>
        <w:t>情報交換会　　（</w:t>
      </w:r>
      <w:r>
        <w:rPr>
          <w:rFonts w:hint="eastAsia"/>
        </w:rPr>
        <w:t>2024</w:t>
      </w:r>
      <w:r>
        <w:rPr>
          <w:rFonts w:hint="eastAsia"/>
        </w:rPr>
        <w:t>年●月）　　レポート</w:t>
      </w:r>
    </w:p>
    <w:tbl>
      <w:tblPr>
        <w:tblStyle w:val="a8"/>
        <w:tblW w:w="8636" w:type="dxa"/>
        <w:tblLook w:val="04A0" w:firstRow="1" w:lastRow="0" w:firstColumn="1" w:lastColumn="0" w:noHBand="0" w:noVBand="1"/>
      </w:tblPr>
      <w:tblGrid>
        <w:gridCol w:w="1555"/>
        <w:gridCol w:w="7081"/>
      </w:tblGrid>
      <w:tr w:rsidR="00F6141C" w14:paraId="4AF2F49A" w14:textId="77777777" w:rsidTr="00D71DB7">
        <w:tc>
          <w:tcPr>
            <w:tcW w:w="1555" w:type="dxa"/>
            <w:tcBorders>
              <w:top w:val="single" w:sz="4" w:space="0" w:color="auto"/>
              <w:left w:val="single" w:sz="4" w:space="0" w:color="auto"/>
              <w:bottom w:val="single" w:sz="4" w:space="0" w:color="auto"/>
              <w:right w:val="single" w:sz="4" w:space="0" w:color="auto"/>
            </w:tcBorders>
            <w:hideMark/>
          </w:tcPr>
          <w:p w14:paraId="0E7EC865" w14:textId="77777777" w:rsidR="00F6141C" w:rsidRDefault="00F6141C" w:rsidP="00D71DB7">
            <w:pPr>
              <w:jc w:val="distribute"/>
              <w:rPr>
                <w:rFonts w:ascii="ＭＳ ゴシック" w:eastAsia="ＭＳ ゴシック" w:hAnsi="ＭＳ ゴシック"/>
              </w:rPr>
            </w:pPr>
            <w:r>
              <w:rPr>
                <w:rFonts w:ascii="ＭＳ ゴシック" w:eastAsia="ＭＳ ゴシック" w:hAnsi="ＭＳ ゴシック" w:hint="eastAsia"/>
              </w:rPr>
              <w:t>日時</w:t>
            </w:r>
          </w:p>
        </w:tc>
        <w:tc>
          <w:tcPr>
            <w:tcW w:w="7081" w:type="dxa"/>
            <w:tcBorders>
              <w:top w:val="single" w:sz="4" w:space="0" w:color="auto"/>
              <w:left w:val="single" w:sz="4" w:space="0" w:color="auto"/>
              <w:bottom w:val="single" w:sz="4" w:space="0" w:color="auto"/>
              <w:right w:val="single" w:sz="4" w:space="0" w:color="auto"/>
            </w:tcBorders>
            <w:hideMark/>
          </w:tcPr>
          <w:p w14:paraId="30DA8A28" w14:textId="77777777" w:rsidR="00F6141C" w:rsidRDefault="00F6141C" w:rsidP="00D71DB7">
            <w:pPr>
              <w:rPr>
                <w:rFonts w:ascii="ＭＳ ゴシック" w:eastAsia="ＭＳ ゴシック" w:hAnsi="ＭＳ ゴシック"/>
              </w:rPr>
            </w:pPr>
            <w:r>
              <w:rPr>
                <w:rFonts w:ascii="ＭＳ ゴシック" w:eastAsia="ＭＳ ゴシック" w:hAnsi="ＭＳ ゴシック" w:hint="eastAsia"/>
              </w:rPr>
              <w:t>令和4年7月16日（土）　15：10～16：00　(理事会のあと)</w:t>
            </w:r>
          </w:p>
        </w:tc>
      </w:tr>
      <w:tr w:rsidR="00F6141C" w14:paraId="72DF37D7" w14:textId="77777777" w:rsidTr="00D71DB7">
        <w:tc>
          <w:tcPr>
            <w:tcW w:w="1555" w:type="dxa"/>
            <w:tcBorders>
              <w:top w:val="single" w:sz="4" w:space="0" w:color="auto"/>
              <w:left w:val="single" w:sz="4" w:space="0" w:color="auto"/>
              <w:bottom w:val="single" w:sz="4" w:space="0" w:color="auto"/>
              <w:right w:val="single" w:sz="4" w:space="0" w:color="auto"/>
            </w:tcBorders>
            <w:hideMark/>
          </w:tcPr>
          <w:p w14:paraId="659E8A24" w14:textId="77777777" w:rsidR="00F6141C" w:rsidRDefault="00F6141C" w:rsidP="00D71DB7">
            <w:pPr>
              <w:jc w:val="distribute"/>
              <w:rPr>
                <w:rFonts w:ascii="ＭＳ ゴシック" w:eastAsia="ＭＳ ゴシック" w:hAnsi="ＭＳ ゴシック"/>
              </w:rPr>
            </w:pPr>
            <w:r>
              <w:rPr>
                <w:rFonts w:ascii="ＭＳ ゴシック" w:eastAsia="ＭＳ ゴシック" w:hAnsi="ＭＳ ゴシック" w:hint="eastAsia"/>
              </w:rPr>
              <w:t>参加者</w:t>
            </w:r>
          </w:p>
        </w:tc>
        <w:tc>
          <w:tcPr>
            <w:tcW w:w="7081" w:type="dxa"/>
            <w:tcBorders>
              <w:top w:val="single" w:sz="4" w:space="0" w:color="auto"/>
              <w:left w:val="single" w:sz="4" w:space="0" w:color="auto"/>
              <w:bottom w:val="single" w:sz="4" w:space="0" w:color="auto"/>
              <w:right w:val="single" w:sz="4" w:space="0" w:color="auto"/>
            </w:tcBorders>
            <w:hideMark/>
          </w:tcPr>
          <w:p w14:paraId="0E266AE3" w14:textId="77777777" w:rsidR="00F6141C" w:rsidRDefault="00F6141C" w:rsidP="00D71DB7">
            <w:pPr>
              <w:rPr>
                <w:rFonts w:ascii="ＭＳ ゴシック" w:eastAsia="ＭＳ ゴシック" w:hAnsi="ＭＳ ゴシック"/>
              </w:rPr>
            </w:pPr>
            <w:r>
              <w:rPr>
                <w:rFonts w:ascii="ＭＳ ゴシック" w:eastAsia="ＭＳ ゴシック" w:hAnsi="ＭＳ ゴシック" w:hint="eastAsia"/>
              </w:rPr>
              <w:t>9名（</w:t>
            </w:r>
            <w:r w:rsidRPr="00E4170A">
              <w:rPr>
                <w:rFonts w:ascii="ＭＳ ゴシック" w:eastAsia="ＭＳ ゴシック" w:hAnsi="ＭＳ ゴシック" w:hint="eastAsia"/>
              </w:rPr>
              <w:t>宮崎、久保田、東、石橋、古澤</w:t>
            </w:r>
            <w:r>
              <w:rPr>
                <w:rFonts w:ascii="ＭＳ ゴシック" w:eastAsia="ＭＳ ゴシック" w:hAnsi="ＭＳ ゴシック" w:hint="eastAsia"/>
              </w:rPr>
              <w:t>、奥村、西村、石橋、刑部）</w:t>
            </w:r>
          </w:p>
        </w:tc>
      </w:tr>
      <w:tr w:rsidR="00F6141C" w14:paraId="2B1D9F73" w14:textId="77777777" w:rsidTr="00D71DB7">
        <w:tc>
          <w:tcPr>
            <w:tcW w:w="1555" w:type="dxa"/>
            <w:tcBorders>
              <w:top w:val="single" w:sz="4" w:space="0" w:color="auto"/>
              <w:left w:val="single" w:sz="4" w:space="0" w:color="auto"/>
              <w:bottom w:val="single" w:sz="4" w:space="0" w:color="auto"/>
              <w:right w:val="single" w:sz="4" w:space="0" w:color="auto"/>
            </w:tcBorders>
            <w:hideMark/>
          </w:tcPr>
          <w:p w14:paraId="786E27D7" w14:textId="77777777" w:rsidR="00F6141C" w:rsidRDefault="00F6141C" w:rsidP="00D71DB7">
            <w:pPr>
              <w:jc w:val="distribute"/>
              <w:rPr>
                <w:rFonts w:ascii="ＭＳ ゴシック" w:eastAsia="ＭＳ ゴシック" w:hAnsi="ＭＳ ゴシック"/>
              </w:rPr>
            </w:pPr>
            <w:r>
              <w:rPr>
                <w:rFonts w:ascii="ＭＳ ゴシック" w:eastAsia="ＭＳ ゴシック" w:hAnsi="ＭＳ ゴシック" w:hint="eastAsia"/>
              </w:rPr>
              <w:t>開催方法</w:t>
            </w:r>
          </w:p>
        </w:tc>
        <w:tc>
          <w:tcPr>
            <w:tcW w:w="7081" w:type="dxa"/>
            <w:tcBorders>
              <w:top w:val="single" w:sz="4" w:space="0" w:color="auto"/>
              <w:left w:val="single" w:sz="4" w:space="0" w:color="auto"/>
              <w:bottom w:val="single" w:sz="4" w:space="0" w:color="auto"/>
              <w:right w:val="single" w:sz="4" w:space="0" w:color="auto"/>
            </w:tcBorders>
            <w:hideMark/>
          </w:tcPr>
          <w:p w14:paraId="34FB634F" w14:textId="77777777" w:rsidR="00F6141C" w:rsidRDefault="00F6141C" w:rsidP="00D71DB7">
            <w:pPr>
              <w:rPr>
                <w:rFonts w:ascii="ＭＳ ゴシック" w:eastAsia="ＭＳ ゴシック" w:hAnsi="ＭＳ ゴシック"/>
              </w:rPr>
            </w:pPr>
            <w:r>
              <w:rPr>
                <w:rFonts w:ascii="ＭＳ ゴシック" w:eastAsia="ＭＳ ゴシック" w:hAnsi="ＭＳ ゴシック" w:hint="eastAsia"/>
              </w:rPr>
              <w:t>ZOOMを利用したオンライン</w:t>
            </w:r>
          </w:p>
        </w:tc>
      </w:tr>
      <w:tr w:rsidR="00F6141C" w14:paraId="03317B67" w14:textId="77777777" w:rsidTr="00D71DB7">
        <w:tc>
          <w:tcPr>
            <w:tcW w:w="1555" w:type="dxa"/>
            <w:tcBorders>
              <w:top w:val="single" w:sz="4" w:space="0" w:color="auto"/>
              <w:left w:val="single" w:sz="4" w:space="0" w:color="auto"/>
              <w:bottom w:val="single" w:sz="4" w:space="0" w:color="auto"/>
              <w:right w:val="single" w:sz="4" w:space="0" w:color="auto"/>
            </w:tcBorders>
            <w:hideMark/>
          </w:tcPr>
          <w:p w14:paraId="2A7AB8C6" w14:textId="77777777" w:rsidR="00F6141C" w:rsidRDefault="00F6141C" w:rsidP="00D71DB7">
            <w:pPr>
              <w:jc w:val="distribute"/>
              <w:rPr>
                <w:rFonts w:ascii="ＭＳ ゴシック" w:eastAsia="ＭＳ ゴシック" w:hAnsi="ＭＳ ゴシック"/>
              </w:rPr>
            </w:pPr>
            <w:r>
              <w:rPr>
                <w:rFonts w:ascii="ＭＳ ゴシック" w:eastAsia="ＭＳ ゴシック" w:hAnsi="ＭＳ ゴシック" w:hint="eastAsia"/>
              </w:rPr>
              <w:t>世話人</w:t>
            </w:r>
          </w:p>
        </w:tc>
        <w:tc>
          <w:tcPr>
            <w:tcW w:w="7081" w:type="dxa"/>
            <w:tcBorders>
              <w:top w:val="single" w:sz="4" w:space="0" w:color="auto"/>
              <w:left w:val="single" w:sz="4" w:space="0" w:color="auto"/>
              <w:bottom w:val="single" w:sz="4" w:space="0" w:color="auto"/>
              <w:right w:val="single" w:sz="4" w:space="0" w:color="auto"/>
            </w:tcBorders>
            <w:hideMark/>
          </w:tcPr>
          <w:p w14:paraId="410F4E09" w14:textId="77777777" w:rsidR="00F6141C" w:rsidRDefault="00F6141C" w:rsidP="00D71DB7">
            <w:pPr>
              <w:rPr>
                <w:rFonts w:ascii="ＭＳ ゴシック" w:eastAsia="ＭＳ ゴシック" w:hAnsi="ＭＳ ゴシック"/>
              </w:rPr>
            </w:pPr>
          </w:p>
        </w:tc>
      </w:tr>
      <w:tr w:rsidR="00F6141C" w14:paraId="41E80654" w14:textId="77777777" w:rsidTr="00D71DB7">
        <w:tc>
          <w:tcPr>
            <w:tcW w:w="1555" w:type="dxa"/>
            <w:tcBorders>
              <w:top w:val="single" w:sz="4" w:space="0" w:color="auto"/>
              <w:left w:val="single" w:sz="4" w:space="0" w:color="auto"/>
              <w:bottom w:val="single" w:sz="4" w:space="0" w:color="auto"/>
              <w:right w:val="single" w:sz="4" w:space="0" w:color="auto"/>
            </w:tcBorders>
            <w:hideMark/>
          </w:tcPr>
          <w:p w14:paraId="1C57C083" w14:textId="77777777" w:rsidR="00F6141C" w:rsidRDefault="00F6141C" w:rsidP="00D71DB7">
            <w:pPr>
              <w:jc w:val="distribute"/>
              <w:rPr>
                <w:rFonts w:ascii="ＭＳ ゴシック" w:eastAsia="ＭＳ ゴシック" w:hAnsi="ＭＳ ゴシック"/>
              </w:rPr>
            </w:pPr>
            <w:r>
              <w:rPr>
                <w:rFonts w:ascii="ＭＳ ゴシック" w:eastAsia="ＭＳ ゴシック" w:hAnsi="ＭＳ ゴシック" w:hint="eastAsia"/>
              </w:rPr>
              <w:t>テーマ</w:t>
            </w:r>
          </w:p>
          <w:p w14:paraId="6D812DDE" w14:textId="77777777" w:rsidR="00F6141C" w:rsidRDefault="00F6141C" w:rsidP="00D71DB7">
            <w:pPr>
              <w:jc w:val="distribute"/>
              <w:rPr>
                <w:rFonts w:ascii="ＭＳ ゴシック" w:eastAsia="ＭＳ ゴシック" w:hAnsi="ＭＳ ゴシック"/>
              </w:rPr>
            </w:pPr>
          </w:p>
        </w:tc>
        <w:tc>
          <w:tcPr>
            <w:tcW w:w="7081" w:type="dxa"/>
            <w:tcBorders>
              <w:top w:val="single" w:sz="4" w:space="0" w:color="auto"/>
              <w:left w:val="single" w:sz="4" w:space="0" w:color="auto"/>
              <w:bottom w:val="single" w:sz="4" w:space="0" w:color="auto"/>
              <w:right w:val="single" w:sz="4" w:space="0" w:color="auto"/>
            </w:tcBorders>
          </w:tcPr>
          <w:p w14:paraId="0FC98B0C" w14:textId="77777777" w:rsidR="00F6141C" w:rsidRDefault="00F6141C" w:rsidP="00D71DB7">
            <w:pPr>
              <w:rPr>
                <w:rFonts w:ascii="ＭＳ ゴシック" w:eastAsia="ＭＳ ゴシック" w:hAnsi="ＭＳ ゴシック"/>
              </w:rPr>
            </w:pPr>
          </w:p>
        </w:tc>
      </w:tr>
      <w:tr w:rsidR="00F6141C" w14:paraId="32DA762E" w14:textId="77777777" w:rsidTr="00D71DB7">
        <w:tc>
          <w:tcPr>
            <w:tcW w:w="1555" w:type="dxa"/>
            <w:tcBorders>
              <w:top w:val="single" w:sz="4" w:space="0" w:color="auto"/>
              <w:left w:val="single" w:sz="4" w:space="0" w:color="auto"/>
              <w:bottom w:val="single" w:sz="4" w:space="0" w:color="auto"/>
              <w:right w:val="single" w:sz="4" w:space="0" w:color="auto"/>
            </w:tcBorders>
            <w:hideMark/>
          </w:tcPr>
          <w:p w14:paraId="7D479C7A" w14:textId="77777777" w:rsidR="00F6141C" w:rsidRDefault="00F6141C" w:rsidP="00D71DB7">
            <w:pPr>
              <w:jc w:val="distribute"/>
              <w:rPr>
                <w:rFonts w:ascii="ＭＳ ゴシック" w:eastAsia="ＭＳ ゴシック" w:hAnsi="ＭＳ ゴシック"/>
              </w:rPr>
            </w:pPr>
            <w:r>
              <w:rPr>
                <w:rFonts w:ascii="ＭＳ ゴシック" w:eastAsia="ＭＳ ゴシック" w:hAnsi="ＭＳ ゴシック" w:hint="eastAsia"/>
              </w:rPr>
              <w:t>資料</w:t>
            </w:r>
          </w:p>
          <w:p w14:paraId="3F4AFDF7" w14:textId="77777777" w:rsidR="00F6141C" w:rsidRDefault="00F6141C" w:rsidP="00D71DB7">
            <w:pPr>
              <w:jc w:val="distribute"/>
              <w:rPr>
                <w:rFonts w:ascii="ＭＳ ゴシック" w:eastAsia="ＭＳ ゴシック" w:hAnsi="ＭＳ ゴシック"/>
              </w:rPr>
            </w:pPr>
          </w:p>
        </w:tc>
        <w:tc>
          <w:tcPr>
            <w:tcW w:w="7081" w:type="dxa"/>
            <w:tcBorders>
              <w:top w:val="single" w:sz="4" w:space="0" w:color="auto"/>
              <w:left w:val="single" w:sz="4" w:space="0" w:color="auto"/>
              <w:bottom w:val="single" w:sz="4" w:space="0" w:color="auto"/>
              <w:right w:val="single" w:sz="4" w:space="0" w:color="auto"/>
            </w:tcBorders>
          </w:tcPr>
          <w:p w14:paraId="3AFDBA22" w14:textId="77777777" w:rsidR="00F6141C" w:rsidRDefault="00F6141C" w:rsidP="00D71DB7">
            <w:pPr>
              <w:rPr>
                <w:rFonts w:ascii="ＭＳ ゴシック" w:eastAsia="ＭＳ ゴシック" w:hAnsi="ＭＳ ゴシック"/>
              </w:rPr>
            </w:pPr>
          </w:p>
        </w:tc>
      </w:tr>
      <w:tr w:rsidR="00F6141C" w14:paraId="6F0CB6B3" w14:textId="77777777" w:rsidTr="00D71DB7">
        <w:tc>
          <w:tcPr>
            <w:tcW w:w="1555" w:type="dxa"/>
            <w:tcBorders>
              <w:top w:val="single" w:sz="4" w:space="0" w:color="auto"/>
              <w:left w:val="single" w:sz="4" w:space="0" w:color="auto"/>
              <w:bottom w:val="single" w:sz="4" w:space="0" w:color="auto"/>
              <w:right w:val="single" w:sz="4" w:space="0" w:color="auto"/>
            </w:tcBorders>
            <w:hideMark/>
          </w:tcPr>
          <w:p w14:paraId="01F495A9" w14:textId="77777777" w:rsidR="00F6141C" w:rsidRDefault="00F6141C" w:rsidP="00D71DB7">
            <w:pPr>
              <w:jc w:val="distribute"/>
              <w:rPr>
                <w:rFonts w:ascii="ＭＳ ゴシック" w:eastAsia="ＭＳ ゴシック" w:hAnsi="ＭＳ ゴシック"/>
              </w:rPr>
            </w:pPr>
            <w:r>
              <w:rPr>
                <w:rFonts w:ascii="ＭＳ ゴシック" w:eastAsia="ＭＳ ゴシック" w:hAnsi="ＭＳ ゴシック" w:hint="eastAsia"/>
              </w:rPr>
              <w:t>概要</w:t>
            </w:r>
          </w:p>
          <w:p w14:paraId="1F1E2ACB" w14:textId="77777777" w:rsidR="00F6141C" w:rsidRDefault="00F6141C" w:rsidP="00D71DB7">
            <w:pPr>
              <w:jc w:val="distribute"/>
              <w:rPr>
                <w:rFonts w:ascii="ＭＳ ゴシック" w:eastAsia="ＭＳ ゴシック" w:hAnsi="ＭＳ ゴシック"/>
              </w:rPr>
            </w:pPr>
          </w:p>
        </w:tc>
        <w:tc>
          <w:tcPr>
            <w:tcW w:w="7081" w:type="dxa"/>
            <w:tcBorders>
              <w:top w:val="single" w:sz="4" w:space="0" w:color="auto"/>
              <w:left w:val="single" w:sz="4" w:space="0" w:color="auto"/>
              <w:bottom w:val="single" w:sz="4" w:space="0" w:color="auto"/>
              <w:right w:val="single" w:sz="4" w:space="0" w:color="auto"/>
            </w:tcBorders>
          </w:tcPr>
          <w:p w14:paraId="635C82A4" w14:textId="77777777" w:rsidR="00F6141C" w:rsidRDefault="00F6141C" w:rsidP="00D71DB7">
            <w:pPr>
              <w:ind w:left="178" w:hangingChars="85" w:hanging="178"/>
              <w:rPr>
                <w:rFonts w:ascii="ＭＳ ゴシック" w:eastAsia="ＭＳ ゴシック" w:hAnsi="ＭＳ ゴシック"/>
              </w:rPr>
            </w:pPr>
          </w:p>
        </w:tc>
      </w:tr>
      <w:tr w:rsidR="00F6141C" w14:paraId="309D7D1C" w14:textId="77777777" w:rsidTr="00D71DB7">
        <w:tc>
          <w:tcPr>
            <w:tcW w:w="1555" w:type="dxa"/>
            <w:tcBorders>
              <w:top w:val="single" w:sz="4" w:space="0" w:color="auto"/>
              <w:left w:val="single" w:sz="4" w:space="0" w:color="auto"/>
              <w:bottom w:val="single" w:sz="4" w:space="0" w:color="auto"/>
              <w:right w:val="single" w:sz="4" w:space="0" w:color="auto"/>
            </w:tcBorders>
            <w:hideMark/>
          </w:tcPr>
          <w:p w14:paraId="55C9EB29" w14:textId="77777777" w:rsidR="00F6141C" w:rsidRDefault="00F6141C" w:rsidP="00D71DB7">
            <w:pPr>
              <w:jc w:val="distribute"/>
              <w:rPr>
                <w:rFonts w:ascii="ＭＳ ゴシック" w:eastAsia="ＭＳ ゴシック" w:hAnsi="ＭＳ ゴシック"/>
              </w:rPr>
            </w:pPr>
            <w:r>
              <w:rPr>
                <w:rFonts w:ascii="ＭＳ ゴシック" w:eastAsia="ＭＳ ゴシック" w:hAnsi="ＭＳ ゴシック" w:hint="eastAsia"/>
              </w:rPr>
              <w:t>意見</w:t>
            </w:r>
          </w:p>
          <w:p w14:paraId="3E4F60BB" w14:textId="77777777" w:rsidR="00F6141C" w:rsidRDefault="00F6141C" w:rsidP="00D71DB7">
            <w:pPr>
              <w:jc w:val="distribute"/>
              <w:rPr>
                <w:rFonts w:ascii="ＭＳ ゴシック" w:eastAsia="ＭＳ ゴシック" w:hAnsi="ＭＳ ゴシック"/>
              </w:rPr>
            </w:pPr>
          </w:p>
        </w:tc>
        <w:tc>
          <w:tcPr>
            <w:tcW w:w="7081" w:type="dxa"/>
            <w:tcBorders>
              <w:top w:val="single" w:sz="4" w:space="0" w:color="auto"/>
              <w:left w:val="single" w:sz="4" w:space="0" w:color="auto"/>
              <w:bottom w:val="single" w:sz="4" w:space="0" w:color="auto"/>
              <w:right w:val="single" w:sz="4" w:space="0" w:color="auto"/>
            </w:tcBorders>
          </w:tcPr>
          <w:p w14:paraId="063EC1CD" w14:textId="77777777" w:rsidR="00F6141C" w:rsidRDefault="00F6141C" w:rsidP="00D71DB7">
            <w:pPr>
              <w:ind w:left="178"/>
              <w:rPr>
                <w:rFonts w:ascii="ＭＳ ゴシック" w:eastAsia="ＭＳ ゴシック" w:hAnsi="ＭＳ ゴシック"/>
              </w:rPr>
            </w:pPr>
          </w:p>
        </w:tc>
      </w:tr>
      <w:tr w:rsidR="00F6141C" w14:paraId="7BA5F5C8" w14:textId="77777777" w:rsidTr="00D71DB7">
        <w:tc>
          <w:tcPr>
            <w:tcW w:w="1555" w:type="dxa"/>
            <w:tcBorders>
              <w:top w:val="single" w:sz="4" w:space="0" w:color="auto"/>
              <w:left w:val="single" w:sz="4" w:space="0" w:color="auto"/>
              <w:bottom w:val="single" w:sz="4" w:space="0" w:color="auto"/>
              <w:right w:val="single" w:sz="4" w:space="0" w:color="auto"/>
            </w:tcBorders>
            <w:hideMark/>
          </w:tcPr>
          <w:p w14:paraId="24D57862" w14:textId="77777777" w:rsidR="00F6141C" w:rsidRDefault="00F6141C" w:rsidP="00D71DB7">
            <w:pPr>
              <w:jc w:val="distribute"/>
              <w:rPr>
                <w:rFonts w:ascii="ＭＳ ゴシック" w:eastAsia="ＭＳ ゴシック" w:hAnsi="ＭＳ ゴシック"/>
              </w:rPr>
            </w:pPr>
            <w:r>
              <w:rPr>
                <w:rFonts w:ascii="ＭＳ ゴシック" w:eastAsia="ＭＳ ゴシック" w:hAnsi="ＭＳ ゴシック" w:hint="eastAsia"/>
              </w:rPr>
              <w:t>世話人の振返</w:t>
            </w:r>
          </w:p>
          <w:p w14:paraId="2C781FF2" w14:textId="77777777" w:rsidR="00F6141C" w:rsidRDefault="00F6141C" w:rsidP="00D71DB7">
            <w:pPr>
              <w:jc w:val="distribute"/>
              <w:rPr>
                <w:rFonts w:ascii="ＭＳ ゴシック" w:eastAsia="ＭＳ ゴシック" w:hAnsi="ＭＳ ゴシック"/>
              </w:rPr>
            </w:pPr>
          </w:p>
        </w:tc>
        <w:tc>
          <w:tcPr>
            <w:tcW w:w="7081" w:type="dxa"/>
            <w:tcBorders>
              <w:top w:val="single" w:sz="4" w:space="0" w:color="auto"/>
              <w:left w:val="single" w:sz="4" w:space="0" w:color="auto"/>
              <w:bottom w:val="single" w:sz="4" w:space="0" w:color="auto"/>
              <w:right w:val="single" w:sz="4" w:space="0" w:color="auto"/>
            </w:tcBorders>
          </w:tcPr>
          <w:p w14:paraId="176E4050" w14:textId="77777777" w:rsidR="00F6141C" w:rsidRDefault="00F6141C" w:rsidP="00D71DB7">
            <w:pPr>
              <w:ind w:left="178" w:hangingChars="85" w:hanging="178"/>
              <w:rPr>
                <w:rFonts w:ascii="ＭＳ ゴシック" w:eastAsia="ＭＳ ゴシック" w:hAnsi="ＭＳ ゴシック"/>
              </w:rPr>
            </w:pPr>
          </w:p>
        </w:tc>
      </w:tr>
      <w:tr w:rsidR="00F6141C" w14:paraId="6CD01930" w14:textId="77777777" w:rsidTr="00D71DB7">
        <w:tc>
          <w:tcPr>
            <w:tcW w:w="1555" w:type="dxa"/>
            <w:tcBorders>
              <w:top w:val="single" w:sz="4" w:space="0" w:color="auto"/>
              <w:left w:val="single" w:sz="4" w:space="0" w:color="auto"/>
              <w:bottom w:val="single" w:sz="4" w:space="0" w:color="auto"/>
              <w:right w:val="single" w:sz="4" w:space="0" w:color="auto"/>
            </w:tcBorders>
            <w:hideMark/>
          </w:tcPr>
          <w:p w14:paraId="28D2E6C1" w14:textId="77777777" w:rsidR="00F6141C" w:rsidRDefault="00F6141C" w:rsidP="00D71DB7">
            <w:pPr>
              <w:jc w:val="distribute"/>
              <w:rPr>
                <w:rFonts w:ascii="ＭＳ ゴシック" w:eastAsia="ＭＳ ゴシック" w:hAnsi="ＭＳ ゴシック"/>
              </w:rPr>
            </w:pPr>
            <w:r>
              <w:rPr>
                <w:rFonts w:ascii="ＭＳ ゴシック" w:eastAsia="ＭＳ ゴシック" w:hAnsi="ＭＳ ゴシック" w:hint="eastAsia"/>
              </w:rPr>
              <w:t>参加者感想・</w:t>
            </w:r>
          </w:p>
          <w:p w14:paraId="3DEB3F92" w14:textId="77777777" w:rsidR="00F6141C" w:rsidRDefault="00F6141C" w:rsidP="00D71DB7">
            <w:pPr>
              <w:jc w:val="distribute"/>
              <w:rPr>
                <w:rFonts w:ascii="ＭＳ ゴシック" w:eastAsia="ＭＳ ゴシック" w:hAnsi="ＭＳ ゴシック"/>
              </w:rPr>
            </w:pPr>
            <w:r>
              <w:rPr>
                <w:rFonts w:ascii="ＭＳ ゴシック" w:eastAsia="ＭＳ ゴシック" w:hAnsi="ＭＳ ゴシック" w:hint="eastAsia"/>
              </w:rPr>
              <w:t>振り返り</w:t>
            </w:r>
          </w:p>
        </w:tc>
        <w:tc>
          <w:tcPr>
            <w:tcW w:w="7081" w:type="dxa"/>
            <w:tcBorders>
              <w:top w:val="single" w:sz="4" w:space="0" w:color="auto"/>
              <w:left w:val="single" w:sz="4" w:space="0" w:color="auto"/>
              <w:bottom w:val="single" w:sz="4" w:space="0" w:color="auto"/>
              <w:right w:val="single" w:sz="4" w:space="0" w:color="auto"/>
            </w:tcBorders>
          </w:tcPr>
          <w:p w14:paraId="04F2AC7E" w14:textId="77777777" w:rsidR="00F6141C" w:rsidRDefault="00F6141C" w:rsidP="00D71DB7">
            <w:pPr>
              <w:rPr>
                <w:rFonts w:ascii="ＭＳ ゴシック" w:eastAsia="ＭＳ ゴシック" w:hAnsi="ＭＳ ゴシック"/>
              </w:rPr>
            </w:pPr>
          </w:p>
        </w:tc>
      </w:tr>
      <w:tr w:rsidR="00F6141C" w14:paraId="33BC5110" w14:textId="77777777" w:rsidTr="00D71DB7">
        <w:tc>
          <w:tcPr>
            <w:tcW w:w="1555" w:type="dxa"/>
            <w:tcBorders>
              <w:top w:val="single" w:sz="4" w:space="0" w:color="auto"/>
              <w:left w:val="single" w:sz="4" w:space="0" w:color="auto"/>
              <w:bottom w:val="single" w:sz="4" w:space="0" w:color="auto"/>
              <w:right w:val="single" w:sz="4" w:space="0" w:color="auto"/>
            </w:tcBorders>
            <w:hideMark/>
          </w:tcPr>
          <w:p w14:paraId="06634838" w14:textId="77777777" w:rsidR="00F6141C" w:rsidRDefault="00F6141C" w:rsidP="00D71DB7">
            <w:pPr>
              <w:jc w:val="distribute"/>
              <w:rPr>
                <w:rFonts w:ascii="ＭＳ ゴシック" w:eastAsia="ＭＳ ゴシック" w:hAnsi="ＭＳ ゴシック"/>
              </w:rPr>
            </w:pPr>
            <w:r>
              <w:rPr>
                <w:rFonts w:ascii="ＭＳ ゴシック" w:eastAsia="ＭＳ ゴシック" w:hAnsi="ＭＳ ゴシック" w:hint="eastAsia"/>
              </w:rPr>
              <w:t>備考</w:t>
            </w:r>
          </w:p>
          <w:p w14:paraId="29D63089" w14:textId="77777777" w:rsidR="00F6141C" w:rsidRDefault="00F6141C" w:rsidP="00D71DB7">
            <w:pPr>
              <w:jc w:val="distribute"/>
              <w:rPr>
                <w:rFonts w:ascii="ＭＳ ゴシック" w:eastAsia="ＭＳ ゴシック" w:hAnsi="ＭＳ ゴシック"/>
              </w:rPr>
            </w:pPr>
          </w:p>
        </w:tc>
        <w:tc>
          <w:tcPr>
            <w:tcW w:w="7081" w:type="dxa"/>
            <w:tcBorders>
              <w:top w:val="single" w:sz="4" w:space="0" w:color="auto"/>
              <w:left w:val="single" w:sz="4" w:space="0" w:color="auto"/>
              <w:bottom w:val="single" w:sz="4" w:space="0" w:color="auto"/>
              <w:right w:val="single" w:sz="4" w:space="0" w:color="auto"/>
            </w:tcBorders>
          </w:tcPr>
          <w:p w14:paraId="1910C759" w14:textId="77777777" w:rsidR="00F6141C" w:rsidRDefault="00F6141C" w:rsidP="00D71DB7">
            <w:pPr>
              <w:rPr>
                <w:rFonts w:ascii="ＭＳ ゴシック" w:eastAsia="ＭＳ ゴシック" w:hAnsi="ＭＳ ゴシック"/>
              </w:rPr>
            </w:pPr>
          </w:p>
        </w:tc>
      </w:tr>
    </w:tbl>
    <w:p w14:paraId="5A7EA156" w14:textId="77777777" w:rsidR="00F6141C" w:rsidRDefault="00F6141C" w:rsidP="00F6141C"/>
    <w:p w14:paraId="0F1F4CFA" w14:textId="77777777" w:rsidR="00224CE1" w:rsidRDefault="00224CE1">
      <w:pPr>
        <w:widowControl/>
        <w:tabs>
          <w:tab w:val="clear" w:pos="2100"/>
          <w:tab w:val="clear" w:pos="8400"/>
        </w:tabs>
        <w:jc w:val="left"/>
        <w:rPr>
          <w:rFonts w:ascii="ＭＳ 明朝" w:eastAsia="ＭＳ 明朝" w:hAnsi="ＭＳ 明朝"/>
        </w:rPr>
      </w:pPr>
      <w:r>
        <w:rPr>
          <w:rFonts w:ascii="ＭＳ 明朝" w:eastAsia="ＭＳ 明朝" w:hAnsi="ＭＳ 明朝"/>
        </w:rPr>
        <w:br w:type="page"/>
      </w:r>
    </w:p>
    <w:p w14:paraId="6E3E8A7F" w14:textId="1ECF3B36" w:rsidR="009840F7" w:rsidRPr="009840F7" w:rsidRDefault="009840F7" w:rsidP="009840F7">
      <w:pPr>
        <w:widowControl/>
        <w:tabs>
          <w:tab w:val="clear" w:pos="2100"/>
          <w:tab w:val="clear" w:pos="8400"/>
        </w:tabs>
        <w:ind w:firstLineChars="100" w:firstLine="210"/>
        <w:jc w:val="left"/>
      </w:pPr>
      <w:r>
        <w:rPr>
          <w:rFonts w:ascii="ＭＳ 明朝" w:eastAsia="ＭＳ 明朝" w:hAnsi="ＭＳ 明朝" w:hint="eastAsia"/>
        </w:rPr>
        <w:lastRenderedPageBreak/>
        <w:t xml:space="preserve">３）-2　</w:t>
      </w:r>
      <w:r w:rsidRPr="009840F7">
        <w:rPr>
          <w:rFonts w:ascii="ＭＳ 明朝" w:eastAsia="ＭＳ 明朝" w:hAnsi="ＭＳ 明朝" w:hint="eastAsia"/>
        </w:rPr>
        <w:t>渉外活動記録</w:t>
      </w:r>
    </w:p>
    <w:p w14:paraId="6473C52F" w14:textId="77777777" w:rsidR="009840F7" w:rsidRDefault="009840F7" w:rsidP="00F6141C"/>
    <w:p w14:paraId="13B4C573" w14:textId="77777777" w:rsidR="009840F7" w:rsidRPr="00242715" w:rsidRDefault="009840F7" w:rsidP="009840F7">
      <w:pPr>
        <w:jc w:val="center"/>
        <w:rPr>
          <w:sz w:val="28"/>
          <w:szCs w:val="28"/>
        </w:rPr>
      </w:pPr>
      <w:r w:rsidRPr="00242715">
        <w:rPr>
          <w:rFonts w:hint="eastAsia"/>
          <w:sz w:val="28"/>
          <w:szCs w:val="28"/>
        </w:rPr>
        <w:t>渉外活動記録</w:t>
      </w:r>
    </w:p>
    <w:tbl>
      <w:tblPr>
        <w:tblStyle w:val="a8"/>
        <w:tblW w:w="0" w:type="auto"/>
        <w:tblLook w:val="04A0" w:firstRow="1" w:lastRow="0" w:firstColumn="1" w:lastColumn="0" w:noHBand="0" w:noVBand="1"/>
      </w:tblPr>
      <w:tblGrid>
        <w:gridCol w:w="959"/>
        <w:gridCol w:w="7743"/>
      </w:tblGrid>
      <w:tr w:rsidR="009840F7" w14:paraId="1F98A358" w14:textId="77777777" w:rsidTr="00D71DB7">
        <w:trPr>
          <w:trHeight w:val="573"/>
        </w:trPr>
        <w:tc>
          <w:tcPr>
            <w:tcW w:w="959" w:type="dxa"/>
            <w:tcBorders>
              <w:top w:val="single" w:sz="12" w:space="0" w:color="000000"/>
              <w:left w:val="single" w:sz="12" w:space="0" w:color="auto"/>
              <w:bottom w:val="single" w:sz="12" w:space="0" w:color="000000"/>
            </w:tcBorders>
            <w:vAlign w:val="center"/>
          </w:tcPr>
          <w:p w14:paraId="1907765E" w14:textId="77777777" w:rsidR="009840F7" w:rsidRDefault="009840F7" w:rsidP="00D71DB7">
            <w:pPr>
              <w:jc w:val="center"/>
              <w:rPr>
                <w:sz w:val="22"/>
              </w:rPr>
            </w:pPr>
            <w:r>
              <w:rPr>
                <w:rFonts w:hint="eastAsia"/>
                <w:sz w:val="22"/>
              </w:rPr>
              <w:t>件名</w:t>
            </w:r>
          </w:p>
        </w:tc>
        <w:tc>
          <w:tcPr>
            <w:tcW w:w="7743" w:type="dxa"/>
            <w:tcBorders>
              <w:top w:val="single" w:sz="12" w:space="0" w:color="000000"/>
              <w:bottom w:val="single" w:sz="12" w:space="0" w:color="000000"/>
              <w:right w:val="single" w:sz="12" w:space="0" w:color="auto"/>
            </w:tcBorders>
            <w:vAlign w:val="center"/>
          </w:tcPr>
          <w:p w14:paraId="4E54A05B" w14:textId="77777777" w:rsidR="009840F7" w:rsidRDefault="009840F7" w:rsidP="00D71DB7">
            <w:pPr>
              <w:rPr>
                <w:sz w:val="22"/>
              </w:rPr>
            </w:pPr>
          </w:p>
        </w:tc>
      </w:tr>
      <w:tr w:rsidR="009840F7" w14:paraId="0D8C97E4" w14:textId="77777777" w:rsidTr="00D71DB7">
        <w:tc>
          <w:tcPr>
            <w:tcW w:w="959" w:type="dxa"/>
            <w:tcBorders>
              <w:top w:val="single" w:sz="12" w:space="0" w:color="000000"/>
              <w:left w:val="single" w:sz="12" w:space="0" w:color="auto"/>
            </w:tcBorders>
            <w:vAlign w:val="center"/>
          </w:tcPr>
          <w:p w14:paraId="3DBF2A1B" w14:textId="77777777" w:rsidR="009840F7" w:rsidRDefault="009840F7" w:rsidP="00D71DB7">
            <w:pPr>
              <w:jc w:val="center"/>
              <w:rPr>
                <w:sz w:val="22"/>
              </w:rPr>
            </w:pPr>
            <w:r>
              <w:rPr>
                <w:rFonts w:hint="eastAsia"/>
                <w:sz w:val="22"/>
              </w:rPr>
              <w:t>目的</w:t>
            </w:r>
          </w:p>
        </w:tc>
        <w:tc>
          <w:tcPr>
            <w:tcW w:w="7743" w:type="dxa"/>
            <w:tcBorders>
              <w:top w:val="single" w:sz="12" w:space="0" w:color="000000"/>
              <w:right w:val="single" w:sz="12" w:space="0" w:color="auto"/>
            </w:tcBorders>
            <w:vAlign w:val="center"/>
          </w:tcPr>
          <w:p w14:paraId="69BF1E0E" w14:textId="77777777" w:rsidR="009840F7" w:rsidRDefault="009840F7" w:rsidP="00D71DB7">
            <w:pPr>
              <w:rPr>
                <w:sz w:val="22"/>
              </w:rPr>
            </w:pPr>
          </w:p>
          <w:p w14:paraId="63F0ED87" w14:textId="77777777" w:rsidR="009840F7" w:rsidRDefault="009840F7" w:rsidP="00D71DB7">
            <w:pPr>
              <w:rPr>
                <w:sz w:val="22"/>
              </w:rPr>
            </w:pPr>
          </w:p>
          <w:p w14:paraId="2CD54A35" w14:textId="77777777" w:rsidR="009840F7" w:rsidRDefault="009840F7" w:rsidP="00D71DB7">
            <w:pPr>
              <w:rPr>
                <w:sz w:val="22"/>
              </w:rPr>
            </w:pPr>
          </w:p>
        </w:tc>
      </w:tr>
      <w:tr w:rsidR="009840F7" w14:paraId="2692B3B0" w14:textId="77777777" w:rsidTr="00D71DB7">
        <w:tc>
          <w:tcPr>
            <w:tcW w:w="959" w:type="dxa"/>
            <w:tcBorders>
              <w:left w:val="single" w:sz="12" w:space="0" w:color="auto"/>
            </w:tcBorders>
            <w:vAlign w:val="center"/>
          </w:tcPr>
          <w:p w14:paraId="65ABC7FD" w14:textId="77777777" w:rsidR="009840F7" w:rsidRDefault="009840F7" w:rsidP="00D71DB7">
            <w:pPr>
              <w:jc w:val="center"/>
              <w:rPr>
                <w:sz w:val="22"/>
              </w:rPr>
            </w:pPr>
            <w:r>
              <w:rPr>
                <w:rFonts w:hint="eastAsia"/>
                <w:sz w:val="22"/>
              </w:rPr>
              <w:t>日時</w:t>
            </w:r>
          </w:p>
        </w:tc>
        <w:tc>
          <w:tcPr>
            <w:tcW w:w="7743" w:type="dxa"/>
            <w:tcBorders>
              <w:right w:val="single" w:sz="12" w:space="0" w:color="auto"/>
            </w:tcBorders>
            <w:vAlign w:val="center"/>
          </w:tcPr>
          <w:p w14:paraId="0A241DAA" w14:textId="77777777" w:rsidR="009840F7" w:rsidRDefault="009840F7" w:rsidP="00D71DB7">
            <w:pPr>
              <w:rPr>
                <w:sz w:val="22"/>
              </w:rPr>
            </w:pPr>
            <w:r>
              <w:rPr>
                <w:sz w:val="22"/>
              </w:rPr>
              <w:t xml:space="preserve">      </w:t>
            </w:r>
            <w:r>
              <w:rPr>
                <w:rFonts w:hint="eastAsia"/>
                <w:sz w:val="22"/>
              </w:rPr>
              <w:t>年</w:t>
            </w:r>
            <w:r>
              <w:rPr>
                <w:rFonts w:hint="eastAsia"/>
                <w:sz w:val="22"/>
              </w:rPr>
              <w:t xml:space="preserve"> </w:t>
            </w:r>
            <w:r>
              <w:rPr>
                <w:sz w:val="22"/>
              </w:rPr>
              <w:t xml:space="preserve">  </w:t>
            </w:r>
            <w:r>
              <w:rPr>
                <w:rFonts w:hint="eastAsia"/>
                <w:sz w:val="22"/>
              </w:rPr>
              <w:t>月</w:t>
            </w:r>
            <w:r>
              <w:rPr>
                <w:sz w:val="22"/>
              </w:rPr>
              <w:t xml:space="preserve"> </w:t>
            </w:r>
            <w:r>
              <w:rPr>
                <w:rFonts w:hint="eastAsia"/>
                <w:sz w:val="22"/>
              </w:rPr>
              <w:t>(</w:t>
            </w:r>
            <w:r>
              <w:rPr>
                <w:sz w:val="22"/>
              </w:rPr>
              <w:t xml:space="preserve">  </w:t>
            </w:r>
            <w:r>
              <w:rPr>
                <w:rFonts w:hint="eastAsia"/>
                <w:sz w:val="22"/>
              </w:rPr>
              <w:t>)</w:t>
            </w:r>
            <w:r>
              <w:rPr>
                <w:sz w:val="22"/>
              </w:rPr>
              <w:t xml:space="preserve">   </w:t>
            </w:r>
            <w:r>
              <w:rPr>
                <w:rFonts w:hint="eastAsia"/>
                <w:sz w:val="22"/>
              </w:rPr>
              <w:t>時～</w:t>
            </w:r>
            <w:r>
              <w:rPr>
                <w:rFonts w:hint="eastAsia"/>
                <w:sz w:val="22"/>
              </w:rPr>
              <w:t xml:space="preserve"> </w:t>
            </w:r>
            <w:r>
              <w:rPr>
                <w:sz w:val="22"/>
              </w:rPr>
              <w:t xml:space="preserve"> </w:t>
            </w:r>
            <w:r>
              <w:rPr>
                <w:rFonts w:hint="eastAsia"/>
                <w:sz w:val="22"/>
              </w:rPr>
              <w:t>時</w:t>
            </w:r>
          </w:p>
        </w:tc>
      </w:tr>
      <w:tr w:rsidR="009840F7" w14:paraId="48BB03E1" w14:textId="77777777" w:rsidTr="00D71DB7">
        <w:tc>
          <w:tcPr>
            <w:tcW w:w="959" w:type="dxa"/>
            <w:tcBorders>
              <w:left w:val="single" w:sz="12" w:space="0" w:color="auto"/>
            </w:tcBorders>
            <w:vAlign w:val="center"/>
          </w:tcPr>
          <w:p w14:paraId="650431DD" w14:textId="77777777" w:rsidR="009840F7" w:rsidRDefault="009840F7" w:rsidP="00D71DB7">
            <w:pPr>
              <w:jc w:val="center"/>
              <w:rPr>
                <w:sz w:val="22"/>
              </w:rPr>
            </w:pPr>
            <w:r>
              <w:rPr>
                <w:rFonts w:hint="eastAsia"/>
                <w:sz w:val="22"/>
              </w:rPr>
              <w:t>場所</w:t>
            </w:r>
          </w:p>
        </w:tc>
        <w:tc>
          <w:tcPr>
            <w:tcW w:w="7743" w:type="dxa"/>
            <w:tcBorders>
              <w:right w:val="single" w:sz="12" w:space="0" w:color="auto"/>
            </w:tcBorders>
            <w:vAlign w:val="center"/>
          </w:tcPr>
          <w:p w14:paraId="6CF9DDB3" w14:textId="77777777" w:rsidR="009840F7" w:rsidRDefault="009840F7" w:rsidP="00D71DB7">
            <w:pPr>
              <w:rPr>
                <w:sz w:val="22"/>
              </w:rPr>
            </w:pPr>
          </w:p>
        </w:tc>
      </w:tr>
      <w:tr w:rsidR="009840F7" w14:paraId="252EE2A3" w14:textId="77777777" w:rsidTr="00D71DB7">
        <w:tc>
          <w:tcPr>
            <w:tcW w:w="959" w:type="dxa"/>
            <w:tcBorders>
              <w:left w:val="single" w:sz="12" w:space="0" w:color="auto"/>
            </w:tcBorders>
            <w:vAlign w:val="center"/>
          </w:tcPr>
          <w:p w14:paraId="49909F49" w14:textId="77777777" w:rsidR="009840F7" w:rsidRDefault="009840F7" w:rsidP="00D71DB7">
            <w:pPr>
              <w:jc w:val="center"/>
              <w:rPr>
                <w:sz w:val="22"/>
              </w:rPr>
            </w:pPr>
            <w:r>
              <w:rPr>
                <w:rFonts w:hint="eastAsia"/>
                <w:sz w:val="22"/>
              </w:rPr>
              <w:t>相手</w:t>
            </w:r>
          </w:p>
        </w:tc>
        <w:tc>
          <w:tcPr>
            <w:tcW w:w="7743" w:type="dxa"/>
            <w:tcBorders>
              <w:right w:val="single" w:sz="12" w:space="0" w:color="auto"/>
            </w:tcBorders>
            <w:vAlign w:val="center"/>
          </w:tcPr>
          <w:p w14:paraId="4C3B9779" w14:textId="77777777" w:rsidR="009840F7" w:rsidRDefault="009840F7" w:rsidP="00D71DB7">
            <w:pPr>
              <w:rPr>
                <w:sz w:val="22"/>
              </w:rPr>
            </w:pPr>
          </w:p>
        </w:tc>
      </w:tr>
      <w:tr w:rsidR="009840F7" w14:paraId="4B244D9F" w14:textId="77777777" w:rsidTr="00D71DB7">
        <w:tc>
          <w:tcPr>
            <w:tcW w:w="959" w:type="dxa"/>
            <w:tcBorders>
              <w:left w:val="single" w:sz="12" w:space="0" w:color="auto"/>
            </w:tcBorders>
            <w:vAlign w:val="center"/>
          </w:tcPr>
          <w:p w14:paraId="12B94D5A" w14:textId="77777777" w:rsidR="009840F7" w:rsidRDefault="009840F7" w:rsidP="00D71DB7">
            <w:pPr>
              <w:jc w:val="center"/>
              <w:rPr>
                <w:sz w:val="22"/>
              </w:rPr>
            </w:pPr>
            <w:r>
              <w:rPr>
                <w:rFonts w:hint="eastAsia"/>
                <w:sz w:val="22"/>
              </w:rPr>
              <w:t>担当</w:t>
            </w:r>
          </w:p>
        </w:tc>
        <w:tc>
          <w:tcPr>
            <w:tcW w:w="7743" w:type="dxa"/>
            <w:tcBorders>
              <w:right w:val="single" w:sz="12" w:space="0" w:color="auto"/>
            </w:tcBorders>
            <w:vAlign w:val="center"/>
          </w:tcPr>
          <w:p w14:paraId="69D929C5" w14:textId="77777777" w:rsidR="009840F7" w:rsidRDefault="009840F7" w:rsidP="00D71DB7">
            <w:pPr>
              <w:rPr>
                <w:sz w:val="22"/>
              </w:rPr>
            </w:pPr>
          </w:p>
        </w:tc>
      </w:tr>
      <w:tr w:rsidR="009840F7" w14:paraId="7E1ACB42" w14:textId="77777777" w:rsidTr="00D71DB7">
        <w:tc>
          <w:tcPr>
            <w:tcW w:w="959" w:type="dxa"/>
            <w:tcBorders>
              <w:left w:val="single" w:sz="12" w:space="0" w:color="auto"/>
            </w:tcBorders>
            <w:vAlign w:val="center"/>
          </w:tcPr>
          <w:p w14:paraId="4AC2AB8C" w14:textId="77777777" w:rsidR="009840F7" w:rsidRDefault="009840F7" w:rsidP="00D71DB7">
            <w:pPr>
              <w:jc w:val="center"/>
              <w:rPr>
                <w:sz w:val="22"/>
              </w:rPr>
            </w:pPr>
            <w:r>
              <w:rPr>
                <w:rFonts w:hint="eastAsia"/>
                <w:sz w:val="22"/>
              </w:rPr>
              <w:t>内容</w:t>
            </w:r>
          </w:p>
        </w:tc>
        <w:tc>
          <w:tcPr>
            <w:tcW w:w="7743" w:type="dxa"/>
            <w:tcBorders>
              <w:right w:val="single" w:sz="12" w:space="0" w:color="auto"/>
            </w:tcBorders>
            <w:vAlign w:val="center"/>
          </w:tcPr>
          <w:p w14:paraId="293BEB15" w14:textId="77777777" w:rsidR="009840F7" w:rsidRDefault="009840F7" w:rsidP="00D71DB7">
            <w:pPr>
              <w:rPr>
                <w:sz w:val="22"/>
              </w:rPr>
            </w:pPr>
          </w:p>
          <w:p w14:paraId="3FFDCEEE" w14:textId="77777777" w:rsidR="009840F7" w:rsidRDefault="009840F7" w:rsidP="00D71DB7">
            <w:pPr>
              <w:rPr>
                <w:sz w:val="22"/>
              </w:rPr>
            </w:pPr>
          </w:p>
          <w:p w14:paraId="06F84925" w14:textId="77777777" w:rsidR="009840F7" w:rsidRPr="000F42A5" w:rsidRDefault="009840F7" w:rsidP="00D71DB7">
            <w:pPr>
              <w:rPr>
                <w:sz w:val="22"/>
              </w:rPr>
            </w:pPr>
          </w:p>
        </w:tc>
      </w:tr>
      <w:tr w:rsidR="009840F7" w14:paraId="4FE38678" w14:textId="77777777" w:rsidTr="00D71DB7">
        <w:tc>
          <w:tcPr>
            <w:tcW w:w="959" w:type="dxa"/>
            <w:tcBorders>
              <w:left w:val="single" w:sz="12" w:space="0" w:color="auto"/>
              <w:bottom w:val="single" w:sz="12" w:space="0" w:color="auto"/>
            </w:tcBorders>
            <w:vAlign w:val="center"/>
          </w:tcPr>
          <w:p w14:paraId="64F4935E" w14:textId="77777777" w:rsidR="009840F7" w:rsidRDefault="009840F7" w:rsidP="00D71DB7">
            <w:pPr>
              <w:jc w:val="center"/>
              <w:rPr>
                <w:sz w:val="22"/>
              </w:rPr>
            </w:pPr>
            <w:r>
              <w:rPr>
                <w:rFonts w:hint="eastAsia"/>
                <w:sz w:val="22"/>
              </w:rPr>
              <w:t>備考</w:t>
            </w:r>
          </w:p>
        </w:tc>
        <w:tc>
          <w:tcPr>
            <w:tcW w:w="7743" w:type="dxa"/>
            <w:tcBorders>
              <w:bottom w:val="single" w:sz="12" w:space="0" w:color="auto"/>
              <w:right w:val="single" w:sz="12" w:space="0" w:color="auto"/>
            </w:tcBorders>
            <w:vAlign w:val="center"/>
          </w:tcPr>
          <w:p w14:paraId="15C668AC" w14:textId="77777777" w:rsidR="009840F7" w:rsidRDefault="009840F7" w:rsidP="00D71DB7">
            <w:pPr>
              <w:rPr>
                <w:sz w:val="22"/>
              </w:rPr>
            </w:pPr>
          </w:p>
          <w:p w14:paraId="77AA5B0F" w14:textId="77777777" w:rsidR="009840F7" w:rsidRDefault="009840F7" w:rsidP="00D71DB7">
            <w:pPr>
              <w:rPr>
                <w:sz w:val="22"/>
              </w:rPr>
            </w:pPr>
          </w:p>
          <w:p w14:paraId="5D7440B7" w14:textId="77777777" w:rsidR="009840F7" w:rsidRDefault="009840F7" w:rsidP="00D71DB7">
            <w:pPr>
              <w:rPr>
                <w:sz w:val="22"/>
              </w:rPr>
            </w:pPr>
          </w:p>
        </w:tc>
      </w:tr>
    </w:tbl>
    <w:p w14:paraId="66AA8933" w14:textId="77777777" w:rsidR="009840F7" w:rsidRDefault="009840F7" w:rsidP="009840F7">
      <w:pPr>
        <w:rPr>
          <w:sz w:val="22"/>
        </w:rPr>
      </w:pPr>
    </w:p>
    <w:p w14:paraId="3913D29C" w14:textId="5F5DB07C" w:rsidR="009840F7" w:rsidRDefault="009840F7">
      <w:pPr>
        <w:widowControl/>
        <w:tabs>
          <w:tab w:val="clear" w:pos="2100"/>
          <w:tab w:val="clear" w:pos="8400"/>
        </w:tabs>
        <w:jc w:val="left"/>
      </w:pPr>
      <w:r>
        <w:br w:type="page"/>
      </w:r>
    </w:p>
    <w:p w14:paraId="3458D5E8" w14:textId="486F1787" w:rsidR="00F6141C" w:rsidRDefault="00F6141C" w:rsidP="00F6141C">
      <w:pPr>
        <w:widowControl/>
        <w:tabs>
          <w:tab w:val="clear" w:pos="2100"/>
          <w:tab w:val="clear" w:pos="8400"/>
        </w:tabs>
        <w:ind w:firstLineChars="100" w:firstLine="210"/>
        <w:jc w:val="left"/>
        <w:rPr>
          <w:rFonts w:ascii="ＭＳ 明朝" w:eastAsia="ＭＳ 明朝" w:hAnsi="ＭＳ 明朝"/>
        </w:rPr>
      </w:pPr>
      <w:bookmarkStart w:id="57" w:name="_Hlk155616884"/>
      <w:r>
        <w:rPr>
          <w:rFonts w:ascii="ＭＳ 明朝" w:eastAsia="ＭＳ 明朝" w:hAnsi="ＭＳ 明朝" w:hint="eastAsia"/>
        </w:rPr>
        <w:lastRenderedPageBreak/>
        <w:t>３）-</w:t>
      </w:r>
      <w:r w:rsidR="0019256A">
        <w:rPr>
          <w:rFonts w:ascii="ＭＳ 明朝" w:eastAsia="ＭＳ 明朝" w:hAnsi="ＭＳ 明朝" w:hint="eastAsia"/>
        </w:rPr>
        <w:t>3</w:t>
      </w:r>
      <w:r>
        <w:rPr>
          <w:rFonts w:ascii="ＭＳ 明朝" w:eastAsia="ＭＳ 明朝" w:hAnsi="ＭＳ 明朝" w:hint="eastAsia"/>
        </w:rPr>
        <w:t xml:space="preserve">　</w:t>
      </w:r>
      <w:r w:rsidR="0019256A" w:rsidRPr="0019256A">
        <w:rPr>
          <w:rFonts w:hint="eastAsia"/>
        </w:rPr>
        <w:t xml:space="preserve"> </w:t>
      </w:r>
      <w:r w:rsidR="0019256A" w:rsidRPr="0019256A">
        <w:rPr>
          <w:rFonts w:ascii="ＭＳ 明朝" w:eastAsia="ＭＳ 明朝" w:hAnsi="ＭＳ 明朝" w:hint="eastAsia"/>
        </w:rPr>
        <w:t>JRMN事業企画書</w:t>
      </w:r>
      <w:r w:rsidR="009F0986">
        <w:rPr>
          <w:rFonts w:ascii="ＭＳ 明朝" w:eastAsia="ＭＳ 明朝" w:hAnsi="ＭＳ 明朝" w:hint="eastAsia"/>
        </w:rPr>
        <w:t>・報告書</w:t>
      </w:r>
    </w:p>
    <w:bookmarkEnd w:id="57"/>
    <w:p w14:paraId="2C5AD98E" w14:textId="77777777" w:rsidR="00F6141C" w:rsidRPr="00F6141C" w:rsidRDefault="00F6141C" w:rsidP="00395D55">
      <w:pPr>
        <w:rPr>
          <w:rFonts w:asciiTheme="minorEastAsia" w:hAnsiTheme="minorEastAsia"/>
        </w:rPr>
      </w:pPr>
    </w:p>
    <w:p w14:paraId="24C5CC7A" w14:textId="77777777" w:rsidR="009840F7" w:rsidRPr="00AE6967" w:rsidRDefault="009840F7" w:rsidP="009840F7">
      <w:pPr>
        <w:jc w:val="right"/>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令和〇〇年〇〇月〇〇日</w:t>
      </w:r>
    </w:p>
    <w:p w14:paraId="08D8BC2C" w14:textId="77777777" w:rsidR="009F0986" w:rsidRPr="00AE6967" w:rsidRDefault="009F0986" w:rsidP="009F0986">
      <w:pPr>
        <w:jc w:val="left"/>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一般社団法人日本リスクマネジャネットワーク理事会　殿</w:t>
      </w:r>
    </w:p>
    <w:p w14:paraId="7DB788B2" w14:textId="77777777" w:rsidR="009F0986" w:rsidRPr="00AE6967" w:rsidRDefault="009F0986" w:rsidP="009F0986">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 xml:space="preserve">　　　　　　　　　　　　　　　　　　　　　　　　　　　　　　　責任者名</w:t>
      </w:r>
      <w:r>
        <w:rPr>
          <w:rFonts w:ascii="ＭＳ ゴシック" w:eastAsia="ＭＳ ゴシック" w:hAnsi="ＭＳ ゴシック" w:hint="eastAsia"/>
          <w:sz w:val="20"/>
          <w:szCs w:val="20"/>
        </w:rPr>
        <w:t xml:space="preserve">：　　　</w:t>
      </w:r>
    </w:p>
    <w:p w14:paraId="05041505" w14:textId="77777777" w:rsidR="009F0986" w:rsidRPr="00FB76A6" w:rsidRDefault="009F0986" w:rsidP="009F0986">
      <w:pPr>
        <w:jc w:val="center"/>
        <w:rPr>
          <w:rFonts w:ascii="ＭＳ ゴシック" w:eastAsia="ＭＳ ゴシック" w:hAnsi="ＭＳ ゴシック"/>
          <w:sz w:val="24"/>
          <w:szCs w:val="24"/>
        </w:rPr>
      </w:pPr>
      <w:r w:rsidRPr="00FB76A6">
        <w:rPr>
          <w:rFonts w:ascii="ＭＳ ゴシック" w:eastAsia="ＭＳ ゴシック" w:hAnsi="ＭＳ ゴシック" w:hint="eastAsia"/>
          <w:sz w:val="24"/>
          <w:szCs w:val="24"/>
        </w:rPr>
        <w:t>JRMN事業企画書（案）</w:t>
      </w:r>
    </w:p>
    <w:tbl>
      <w:tblPr>
        <w:tblStyle w:val="a8"/>
        <w:tblW w:w="0" w:type="auto"/>
        <w:tblLook w:val="04A0" w:firstRow="1" w:lastRow="0" w:firstColumn="1" w:lastColumn="0" w:noHBand="0" w:noVBand="1"/>
      </w:tblPr>
      <w:tblGrid>
        <w:gridCol w:w="535"/>
        <w:gridCol w:w="2520"/>
        <w:gridCol w:w="5439"/>
      </w:tblGrid>
      <w:tr w:rsidR="009F0986" w:rsidRPr="00AE6967" w14:paraId="485CA8E1" w14:textId="77777777" w:rsidTr="00556B81">
        <w:tc>
          <w:tcPr>
            <w:tcW w:w="535" w:type="dxa"/>
            <w:vAlign w:val="center"/>
          </w:tcPr>
          <w:p w14:paraId="08A71A24"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1</w:t>
            </w:r>
          </w:p>
        </w:tc>
        <w:tc>
          <w:tcPr>
            <w:tcW w:w="2520" w:type="dxa"/>
            <w:vAlign w:val="center"/>
          </w:tcPr>
          <w:p w14:paraId="0DA288D5"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タイトル（テーマ）</w:t>
            </w:r>
          </w:p>
        </w:tc>
        <w:tc>
          <w:tcPr>
            <w:tcW w:w="5439" w:type="dxa"/>
          </w:tcPr>
          <w:p w14:paraId="2F681E3C" w14:textId="77777777" w:rsidR="009F0986" w:rsidRPr="00AE6967" w:rsidRDefault="009F0986" w:rsidP="00556B81">
            <w:pPr>
              <w:rPr>
                <w:rFonts w:ascii="ＭＳ ゴシック" w:eastAsia="ＭＳ ゴシック" w:hAnsi="ＭＳ ゴシック"/>
                <w:sz w:val="20"/>
                <w:szCs w:val="20"/>
              </w:rPr>
            </w:pPr>
          </w:p>
        </w:tc>
      </w:tr>
      <w:tr w:rsidR="009F0986" w:rsidRPr="00AE6967" w14:paraId="41777C45" w14:textId="77777777" w:rsidTr="00556B81">
        <w:tc>
          <w:tcPr>
            <w:tcW w:w="535" w:type="dxa"/>
            <w:vAlign w:val="center"/>
          </w:tcPr>
          <w:p w14:paraId="25C7ABB6"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2</w:t>
            </w:r>
          </w:p>
        </w:tc>
        <w:tc>
          <w:tcPr>
            <w:tcW w:w="2520" w:type="dxa"/>
            <w:vAlign w:val="center"/>
          </w:tcPr>
          <w:p w14:paraId="78133523"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開催趣旨・目的</w:t>
            </w:r>
          </w:p>
        </w:tc>
        <w:tc>
          <w:tcPr>
            <w:tcW w:w="5439" w:type="dxa"/>
          </w:tcPr>
          <w:p w14:paraId="13EA7F9F" w14:textId="77777777" w:rsidR="009F0986" w:rsidRPr="00AE6967" w:rsidRDefault="009F0986" w:rsidP="00556B81">
            <w:pPr>
              <w:rPr>
                <w:rFonts w:ascii="ＭＳ ゴシック" w:eastAsia="ＭＳ ゴシック" w:hAnsi="ＭＳ ゴシック"/>
                <w:sz w:val="20"/>
                <w:szCs w:val="20"/>
              </w:rPr>
            </w:pPr>
          </w:p>
          <w:p w14:paraId="262EACA3" w14:textId="77777777" w:rsidR="009F0986" w:rsidRPr="00AE6967" w:rsidRDefault="009F0986" w:rsidP="00556B81">
            <w:pPr>
              <w:rPr>
                <w:rFonts w:ascii="ＭＳ ゴシック" w:eastAsia="ＭＳ ゴシック" w:hAnsi="ＭＳ ゴシック"/>
                <w:sz w:val="20"/>
                <w:szCs w:val="20"/>
              </w:rPr>
            </w:pPr>
          </w:p>
          <w:p w14:paraId="67A1B3B1" w14:textId="77777777" w:rsidR="009F0986" w:rsidRPr="00AE6967" w:rsidRDefault="009F0986" w:rsidP="00556B81">
            <w:pPr>
              <w:rPr>
                <w:rFonts w:ascii="ＭＳ ゴシック" w:eastAsia="ＭＳ ゴシック" w:hAnsi="ＭＳ ゴシック"/>
                <w:sz w:val="20"/>
                <w:szCs w:val="20"/>
              </w:rPr>
            </w:pPr>
          </w:p>
        </w:tc>
      </w:tr>
      <w:tr w:rsidR="009F0986" w:rsidRPr="00AE6967" w14:paraId="40FC3D25" w14:textId="77777777" w:rsidTr="00556B81">
        <w:tc>
          <w:tcPr>
            <w:tcW w:w="535" w:type="dxa"/>
            <w:vAlign w:val="center"/>
          </w:tcPr>
          <w:p w14:paraId="1FE73D48"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3</w:t>
            </w:r>
          </w:p>
        </w:tc>
        <w:tc>
          <w:tcPr>
            <w:tcW w:w="2520" w:type="dxa"/>
            <w:vAlign w:val="center"/>
          </w:tcPr>
          <w:p w14:paraId="0526C14F"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主催</w:t>
            </w:r>
          </w:p>
        </w:tc>
        <w:tc>
          <w:tcPr>
            <w:tcW w:w="5439" w:type="dxa"/>
          </w:tcPr>
          <w:p w14:paraId="3AD2B87C" w14:textId="77777777" w:rsidR="009F0986" w:rsidRPr="00AE6967" w:rsidRDefault="009F0986" w:rsidP="00556B81">
            <w:pPr>
              <w:rPr>
                <w:rFonts w:ascii="ＭＳ ゴシック" w:eastAsia="ＭＳ ゴシック" w:hAnsi="ＭＳ ゴシック"/>
                <w:sz w:val="20"/>
                <w:szCs w:val="20"/>
              </w:rPr>
            </w:pPr>
          </w:p>
        </w:tc>
      </w:tr>
      <w:tr w:rsidR="009F0986" w:rsidRPr="00AE6967" w14:paraId="67022533" w14:textId="77777777" w:rsidTr="00556B81">
        <w:tc>
          <w:tcPr>
            <w:tcW w:w="535" w:type="dxa"/>
            <w:vAlign w:val="center"/>
          </w:tcPr>
          <w:p w14:paraId="27C294F3"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4</w:t>
            </w:r>
          </w:p>
        </w:tc>
        <w:tc>
          <w:tcPr>
            <w:tcW w:w="2520" w:type="dxa"/>
            <w:vAlign w:val="center"/>
          </w:tcPr>
          <w:p w14:paraId="6ED90651"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開催日時</w:t>
            </w:r>
          </w:p>
        </w:tc>
        <w:tc>
          <w:tcPr>
            <w:tcW w:w="5439" w:type="dxa"/>
          </w:tcPr>
          <w:p w14:paraId="16D43BAD" w14:textId="77777777" w:rsidR="009F0986" w:rsidRPr="00AE6967" w:rsidRDefault="009F0986" w:rsidP="00556B81">
            <w:pPr>
              <w:rPr>
                <w:rFonts w:ascii="ＭＳ ゴシック" w:eastAsia="ＭＳ ゴシック" w:hAnsi="ＭＳ ゴシック"/>
                <w:sz w:val="20"/>
                <w:szCs w:val="20"/>
              </w:rPr>
            </w:pPr>
          </w:p>
        </w:tc>
      </w:tr>
      <w:tr w:rsidR="009F0986" w:rsidRPr="00AE6967" w14:paraId="7882DE34" w14:textId="77777777" w:rsidTr="00556B81">
        <w:tc>
          <w:tcPr>
            <w:tcW w:w="535" w:type="dxa"/>
            <w:vAlign w:val="center"/>
          </w:tcPr>
          <w:p w14:paraId="585A0F0F"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5</w:t>
            </w:r>
          </w:p>
        </w:tc>
        <w:tc>
          <w:tcPr>
            <w:tcW w:w="2520" w:type="dxa"/>
            <w:vAlign w:val="center"/>
          </w:tcPr>
          <w:p w14:paraId="1200A41E"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開催場所（方法）</w:t>
            </w:r>
          </w:p>
        </w:tc>
        <w:tc>
          <w:tcPr>
            <w:tcW w:w="5439" w:type="dxa"/>
          </w:tcPr>
          <w:p w14:paraId="3DA4DB6E" w14:textId="77777777" w:rsidR="009F0986" w:rsidRPr="00AE6967" w:rsidRDefault="009F0986" w:rsidP="00556B81">
            <w:pPr>
              <w:rPr>
                <w:rFonts w:ascii="ＭＳ ゴシック" w:eastAsia="ＭＳ ゴシック" w:hAnsi="ＭＳ ゴシック"/>
                <w:sz w:val="20"/>
                <w:szCs w:val="20"/>
              </w:rPr>
            </w:pPr>
          </w:p>
        </w:tc>
      </w:tr>
      <w:tr w:rsidR="009F0986" w:rsidRPr="00AE6967" w14:paraId="7AA2605E" w14:textId="77777777" w:rsidTr="00556B81">
        <w:tc>
          <w:tcPr>
            <w:tcW w:w="535" w:type="dxa"/>
            <w:vAlign w:val="center"/>
          </w:tcPr>
          <w:p w14:paraId="4F936986"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6</w:t>
            </w:r>
          </w:p>
        </w:tc>
        <w:tc>
          <w:tcPr>
            <w:tcW w:w="2520" w:type="dxa"/>
            <w:vAlign w:val="center"/>
          </w:tcPr>
          <w:p w14:paraId="6544249A"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対象者</w:t>
            </w:r>
          </w:p>
        </w:tc>
        <w:tc>
          <w:tcPr>
            <w:tcW w:w="5439" w:type="dxa"/>
          </w:tcPr>
          <w:p w14:paraId="023D0982" w14:textId="77777777" w:rsidR="009F0986" w:rsidRPr="00AE6967" w:rsidRDefault="009F0986" w:rsidP="00556B81">
            <w:pPr>
              <w:rPr>
                <w:rFonts w:ascii="ＭＳ ゴシック" w:eastAsia="ＭＳ ゴシック" w:hAnsi="ＭＳ ゴシック"/>
                <w:sz w:val="20"/>
                <w:szCs w:val="20"/>
              </w:rPr>
            </w:pPr>
          </w:p>
        </w:tc>
      </w:tr>
      <w:tr w:rsidR="009F0986" w:rsidRPr="00AE6967" w14:paraId="4AA089C6" w14:textId="77777777" w:rsidTr="00556B81">
        <w:tc>
          <w:tcPr>
            <w:tcW w:w="535" w:type="dxa"/>
            <w:vAlign w:val="center"/>
          </w:tcPr>
          <w:p w14:paraId="4257F36E"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7</w:t>
            </w:r>
          </w:p>
        </w:tc>
        <w:tc>
          <w:tcPr>
            <w:tcW w:w="2520" w:type="dxa"/>
            <w:vAlign w:val="center"/>
          </w:tcPr>
          <w:p w14:paraId="4322A87D"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定員・参加費</w:t>
            </w:r>
          </w:p>
        </w:tc>
        <w:tc>
          <w:tcPr>
            <w:tcW w:w="5439" w:type="dxa"/>
          </w:tcPr>
          <w:p w14:paraId="23A6A1F9" w14:textId="77777777" w:rsidR="009F0986" w:rsidRPr="00AE6967" w:rsidRDefault="009F0986" w:rsidP="00556B81">
            <w:pPr>
              <w:rPr>
                <w:rFonts w:ascii="ＭＳ ゴシック" w:eastAsia="ＭＳ ゴシック" w:hAnsi="ＭＳ ゴシック"/>
                <w:sz w:val="20"/>
                <w:szCs w:val="20"/>
              </w:rPr>
            </w:pPr>
          </w:p>
        </w:tc>
      </w:tr>
      <w:tr w:rsidR="009F0986" w:rsidRPr="00AE6967" w14:paraId="48AE85DF" w14:textId="77777777" w:rsidTr="00556B81">
        <w:tc>
          <w:tcPr>
            <w:tcW w:w="535" w:type="dxa"/>
            <w:vAlign w:val="center"/>
          </w:tcPr>
          <w:p w14:paraId="0BD2533D"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8</w:t>
            </w:r>
          </w:p>
        </w:tc>
        <w:tc>
          <w:tcPr>
            <w:tcW w:w="2520" w:type="dxa"/>
            <w:vAlign w:val="center"/>
          </w:tcPr>
          <w:p w14:paraId="1ED00AA0"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プログラム</w:t>
            </w:r>
          </w:p>
        </w:tc>
        <w:tc>
          <w:tcPr>
            <w:tcW w:w="5439" w:type="dxa"/>
          </w:tcPr>
          <w:p w14:paraId="2E347032" w14:textId="77777777" w:rsidR="009F0986" w:rsidRPr="00AE6967" w:rsidRDefault="009F0986" w:rsidP="00556B81">
            <w:pPr>
              <w:rPr>
                <w:rFonts w:ascii="ＭＳ ゴシック" w:eastAsia="ＭＳ ゴシック" w:hAnsi="ＭＳ ゴシック"/>
                <w:sz w:val="20"/>
                <w:szCs w:val="20"/>
              </w:rPr>
            </w:pPr>
          </w:p>
          <w:p w14:paraId="2CC1005D" w14:textId="77777777" w:rsidR="009F0986" w:rsidRPr="00AE6967" w:rsidRDefault="009F0986" w:rsidP="00556B81">
            <w:pPr>
              <w:rPr>
                <w:rFonts w:ascii="ＭＳ ゴシック" w:eastAsia="ＭＳ ゴシック" w:hAnsi="ＭＳ ゴシック"/>
                <w:sz w:val="20"/>
                <w:szCs w:val="20"/>
              </w:rPr>
            </w:pPr>
          </w:p>
          <w:p w14:paraId="0337AD3B" w14:textId="77777777" w:rsidR="009F0986" w:rsidRPr="00AE6967" w:rsidRDefault="009F0986" w:rsidP="00556B81">
            <w:pPr>
              <w:rPr>
                <w:rFonts w:ascii="ＭＳ ゴシック" w:eastAsia="ＭＳ ゴシック" w:hAnsi="ＭＳ ゴシック"/>
                <w:sz w:val="20"/>
                <w:szCs w:val="20"/>
              </w:rPr>
            </w:pPr>
          </w:p>
          <w:p w14:paraId="09FD61D1" w14:textId="77777777" w:rsidR="009F0986" w:rsidRPr="00AE6967" w:rsidRDefault="009F0986" w:rsidP="00556B81">
            <w:pPr>
              <w:rPr>
                <w:rFonts w:ascii="ＭＳ ゴシック" w:eastAsia="ＭＳ ゴシック" w:hAnsi="ＭＳ ゴシック"/>
                <w:sz w:val="20"/>
                <w:szCs w:val="20"/>
              </w:rPr>
            </w:pPr>
          </w:p>
          <w:p w14:paraId="589E36F0" w14:textId="77777777" w:rsidR="009F0986" w:rsidRPr="00AE6967" w:rsidRDefault="009F0986" w:rsidP="00556B81">
            <w:pPr>
              <w:rPr>
                <w:rFonts w:ascii="ＭＳ ゴシック" w:eastAsia="ＭＳ ゴシック" w:hAnsi="ＭＳ ゴシック"/>
                <w:sz w:val="20"/>
                <w:szCs w:val="20"/>
              </w:rPr>
            </w:pPr>
          </w:p>
        </w:tc>
      </w:tr>
      <w:tr w:rsidR="009F0986" w:rsidRPr="00AE6967" w14:paraId="092AF7D3" w14:textId="77777777" w:rsidTr="00556B81">
        <w:tc>
          <w:tcPr>
            <w:tcW w:w="535" w:type="dxa"/>
            <w:vAlign w:val="center"/>
          </w:tcPr>
          <w:p w14:paraId="6A528DC2"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9</w:t>
            </w:r>
          </w:p>
        </w:tc>
        <w:tc>
          <w:tcPr>
            <w:tcW w:w="2520" w:type="dxa"/>
            <w:vAlign w:val="center"/>
          </w:tcPr>
          <w:p w14:paraId="7C152BD5"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告知媒体</w:t>
            </w:r>
            <w:r>
              <w:rPr>
                <w:rFonts w:ascii="ＭＳ ゴシック" w:eastAsia="ＭＳ ゴシック" w:hAnsi="ＭＳ ゴシック" w:hint="eastAsia"/>
                <w:sz w:val="20"/>
                <w:szCs w:val="20"/>
              </w:rPr>
              <w:t>等</w:t>
            </w:r>
          </w:p>
        </w:tc>
        <w:tc>
          <w:tcPr>
            <w:tcW w:w="5439" w:type="dxa"/>
          </w:tcPr>
          <w:p w14:paraId="533F7AD8" w14:textId="77777777" w:rsidR="009F0986" w:rsidRPr="00AE6967" w:rsidRDefault="009F0986" w:rsidP="00556B81">
            <w:pPr>
              <w:rPr>
                <w:rFonts w:ascii="ＭＳ ゴシック" w:eastAsia="ＭＳ ゴシック" w:hAnsi="ＭＳ ゴシック"/>
                <w:sz w:val="20"/>
                <w:szCs w:val="20"/>
              </w:rPr>
            </w:pPr>
            <w:r>
              <w:rPr>
                <w:rFonts w:ascii="ＭＳ ゴシック" w:eastAsia="ＭＳ ゴシック" w:hAnsi="ＭＳ ゴシック" w:hint="eastAsia"/>
                <w:sz w:val="20"/>
                <w:szCs w:val="20"/>
              </w:rPr>
              <w:t>告知媒体　：</w:t>
            </w:r>
          </w:p>
          <w:p w14:paraId="4558A309" w14:textId="77777777" w:rsidR="009F0986" w:rsidRDefault="009F0986" w:rsidP="00556B81">
            <w:pPr>
              <w:rPr>
                <w:rFonts w:ascii="ＭＳ ゴシック" w:eastAsia="ＭＳ ゴシック" w:hAnsi="ＭＳ ゴシック"/>
                <w:sz w:val="20"/>
                <w:szCs w:val="20"/>
              </w:rPr>
            </w:pPr>
            <w:r>
              <w:rPr>
                <w:rFonts w:ascii="ＭＳ ゴシック" w:eastAsia="ＭＳ ゴシック" w:hAnsi="ＭＳ ゴシック" w:hint="eastAsia"/>
                <w:sz w:val="20"/>
                <w:szCs w:val="20"/>
              </w:rPr>
              <w:t>告知日　　：</w:t>
            </w:r>
          </w:p>
          <w:p w14:paraId="74735FB1" w14:textId="77777777" w:rsidR="009F0986" w:rsidRPr="00AE6967" w:rsidRDefault="009F0986" w:rsidP="00556B81">
            <w:pPr>
              <w:rPr>
                <w:rFonts w:ascii="ＭＳ ゴシック" w:eastAsia="ＭＳ ゴシック" w:hAnsi="ＭＳ ゴシック"/>
                <w:sz w:val="20"/>
                <w:szCs w:val="20"/>
              </w:rPr>
            </w:pPr>
            <w:r>
              <w:rPr>
                <w:rFonts w:ascii="ＭＳ ゴシック" w:eastAsia="ＭＳ ゴシック" w:hAnsi="ＭＳ ゴシック" w:hint="eastAsia"/>
                <w:sz w:val="20"/>
                <w:szCs w:val="20"/>
              </w:rPr>
              <w:t>申込締切日：</w:t>
            </w:r>
          </w:p>
        </w:tc>
      </w:tr>
      <w:tr w:rsidR="009F0986" w:rsidRPr="00AE6967" w14:paraId="1609E44D" w14:textId="77777777" w:rsidTr="00556B81">
        <w:tc>
          <w:tcPr>
            <w:tcW w:w="535" w:type="dxa"/>
            <w:vAlign w:val="center"/>
          </w:tcPr>
          <w:p w14:paraId="50720A21"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10</w:t>
            </w:r>
          </w:p>
        </w:tc>
        <w:tc>
          <w:tcPr>
            <w:tcW w:w="2520" w:type="dxa"/>
            <w:vAlign w:val="center"/>
          </w:tcPr>
          <w:p w14:paraId="41FB81D5"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実施体制（役割分担）</w:t>
            </w:r>
          </w:p>
        </w:tc>
        <w:tc>
          <w:tcPr>
            <w:tcW w:w="5439" w:type="dxa"/>
          </w:tcPr>
          <w:p w14:paraId="68B0AD28" w14:textId="77777777" w:rsidR="009F0986" w:rsidRDefault="009F0986" w:rsidP="00556B81">
            <w:pPr>
              <w:rPr>
                <w:rFonts w:ascii="ＭＳ ゴシック" w:eastAsia="ＭＳ ゴシック" w:hAnsi="ＭＳ ゴシック"/>
                <w:sz w:val="20"/>
                <w:szCs w:val="20"/>
              </w:rPr>
            </w:pPr>
          </w:p>
          <w:p w14:paraId="5CEFBD22" w14:textId="77777777" w:rsidR="009F0986" w:rsidRDefault="009F0986" w:rsidP="00556B81">
            <w:pPr>
              <w:rPr>
                <w:rFonts w:ascii="ＭＳ ゴシック" w:eastAsia="ＭＳ ゴシック" w:hAnsi="ＭＳ ゴシック"/>
                <w:sz w:val="20"/>
                <w:szCs w:val="20"/>
              </w:rPr>
            </w:pPr>
          </w:p>
          <w:p w14:paraId="7437A6E0" w14:textId="77777777" w:rsidR="009F0986" w:rsidRPr="00AE6967" w:rsidRDefault="009F0986" w:rsidP="00556B81">
            <w:pPr>
              <w:rPr>
                <w:rFonts w:ascii="ＭＳ ゴシック" w:eastAsia="ＭＳ ゴシック" w:hAnsi="ＭＳ ゴシック"/>
                <w:sz w:val="20"/>
                <w:szCs w:val="20"/>
              </w:rPr>
            </w:pPr>
          </w:p>
        </w:tc>
      </w:tr>
      <w:tr w:rsidR="009F0986" w:rsidRPr="00AE6967" w14:paraId="4B3DED3E" w14:textId="77777777" w:rsidTr="00556B81">
        <w:tc>
          <w:tcPr>
            <w:tcW w:w="535" w:type="dxa"/>
            <w:vAlign w:val="center"/>
          </w:tcPr>
          <w:p w14:paraId="14881A71"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11</w:t>
            </w:r>
          </w:p>
        </w:tc>
        <w:tc>
          <w:tcPr>
            <w:tcW w:w="2520" w:type="dxa"/>
            <w:vAlign w:val="center"/>
          </w:tcPr>
          <w:p w14:paraId="446B2AEE"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予算</w:t>
            </w:r>
            <w:r>
              <w:rPr>
                <w:rFonts w:ascii="ＭＳ ゴシック" w:eastAsia="ＭＳ ゴシック" w:hAnsi="ＭＳ ゴシック" w:hint="eastAsia"/>
                <w:sz w:val="20"/>
                <w:szCs w:val="20"/>
              </w:rPr>
              <w:t>等</w:t>
            </w:r>
          </w:p>
        </w:tc>
        <w:tc>
          <w:tcPr>
            <w:tcW w:w="5439" w:type="dxa"/>
          </w:tcPr>
          <w:p w14:paraId="5E5ACA0B" w14:textId="77777777" w:rsidR="009F0986" w:rsidRDefault="009F0986" w:rsidP="00556B81">
            <w:pPr>
              <w:rPr>
                <w:rFonts w:ascii="ＭＳ ゴシック" w:eastAsia="ＭＳ ゴシック" w:hAnsi="ＭＳ ゴシック"/>
                <w:sz w:val="20"/>
                <w:szCs w:val="20"/>
              </w:rPr>
            </w:pPr>
            <w:r>
              <w:rPr>
                <w:rFonts w:ascii="ＭＳ ゴシック" w:eastAsia="ＭＳ ゴシック" w:hAnsi="ＭＳ ゴシック" w:hint="eastAsia"/>
                <w:sz w:val="20"/>
                <w:szCs w:val="20"/>
              </w:rPr>
              <w:t>参加費：</w:t>
            </w:r>
          </w:p>
          <w:p w14:paraId="5C06032D" w14:textId="77777777" w:rsidR="009F0986" w:rsidRDefault="009F0986" w:rsidP="00556B81">
            <w:pPr>
              <w:rPr>
                <w:rFonts w:ascii="ＭＳ ゴシック" w:eastAsia="ＭＳ ゴシック" w:hAnsi="ＭＳ ゴシック"/>
                <w:sz w:val="20"/>
                <w:szCs w:val="20"/>
              </w:rPr>
            </w:pPr>
            <w:r>
              <w:rPr>
                <w:rFonts w:ascii="ＭＳ ゴシック" w:eastAsia="ＭＳ ゴシック" w:hAnsi="ＭＳ ゴシック" w:hint="eastAsia"/>
                <w:sz w:val="20"/>
                <w:szCs w:val="20"/>
              </w:rPr>
              <w:t>ＪＲＭＮ負担金（予定）：</w:t>
            </w:r>
          </w:p>
          <w:p w14:paraId="6DB4C6DD" w14:textId="77777777" w:rsidR="009F0986" w:rsidRPr="00AE6967" w:rsidRDefault="009F0986" w:rsidP="00556B81">
            <w:pPr>
              <w:rPr>
                <w:rFonts w:ascii="ＭＳ ゴシック" w:eastAsia="ＭＳ ゴシック" w:hAnsi="ＭＳ ゴシック"/>
                <w:sz w:val="20"/>
                <w:szCs w:val="20"/>
              </w:rPr>
            </w:pPr>
          </w:p>
        </w:tc>
      </w:tr>
      <w:tr w:rsidR="009F0986" w:rsidRPr="00AE6967" w14:paraId="45BC9B48" w14:textId="77777777" w:rsidTr="00556B81">
        <w:tc>
          <w:tcPr>
            <w:tcW w:w="535" w:type="dxa"/>
            <w:vAlign w:val="center"/>
          </w:tcPr>
          <w:p w14:paraId="21C33F2A"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12</w:t>
            </w:r>
          </w:p>
        </w:tc>
        <w:tc>
          <w:tcPr>
            <w:tcW w:w="2520" w:type="dxa"/>
            <w:vAlign w:val="center"/>
          </w:tcPr>
          <w:p w14:paraId="5A5AE75A"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個人データの安全管理</w:t>
            </w:r>
          </w:p>
        </w:tc>
        <w:tc>
          <w:tcPr>
            <w:tcW w:w="5439" w:type="dxa"/>
          </w:tcPr>
          <w:p w14:paraId="6C6A5144" w14:textId="77777777" w:rsidR="009F0986" w:rsidRPr="00AE6967" w:rsidRDefault="009F0986" w:rsidP="00556B81">
            <w:pP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個人データ取扱要領「別紙2」を添付</w:t>
            </w:r>
          </w:p>
        </w:tc>
      </w:tr>
    </w:tbl>
    <w:p w14:paraId="6F9E037A" w14:textId="77777777" w:rsidR="009F0986" w:rsidRDefault="009F0986" w:rsidP="009F0986"/>
    <w:p w14:paraId="1BF855DC" w14:textId="77777777" w:rsidR="009F0986" w:rsidRDefault="009F0986" w:rsidP="009F0986">
      <w:pPr>
        <w:widowControl/>
        <w:tabs>
          <w:tab w:val="clear" w:pos="2100"/>
          <w:tab w:val="clear" w:pos="8400"/>
        </w:tabs>
        <w:jc w:val="left"/>
      </w:pPr>
      <w:r>
        <w:br w:type="page"/>
      </w:r>
    </w:p>
    <w:p w14:paraId="21029A30" w14:textId="77777777" w:rsidR="009F0986" w:rsidRPr="007B0BC0" w:rsidRDefault="009F0986" w:rsidP="009F0986">
      <w:pPr>
        <w:jc w:val="center"/>
        <w:rPr>
          <w:rFonts w:ascii="ＭＳ Ｐゴシック" w:eastAsia="ＭＳ Ｐゴシック" w:hAnsi="ＭＳ Ｐゴシック"/>
          <w:b/>
          <w:sz w:val="24"/>
          <w:szCs w:val="24"/>
        </w:rPr>
      </w:pPr>
      <w:r w:rsidRPr="007B0BC0">
        <w:rPr>
          <w:rFonts w:ascii="ＭＳ Ｐゴシック" w:eastAsia="ＭＳ Ｐゴシック" w:hAnsi="ＭＳ Ｐゴシック" w:hint="eastAsia"/>
          <w:b/>
          <w:sz w:val="24"/>
          <w:szCs w:val="24"/>
        </w:rPr>
        <w:lastRenderedPageBreak/>
        <w:t>個人情報の取扱いに関する公表事項について</w:t>
      </w:r>
    </w:p>
    <w:p w14:paraId="7BE1DEED" w14:textId="77777777" w:rsidR="009F0986" w:rsidRPr="007B0BC0" w:rsidRDefault="009F0986" w:rsidP="009F0986">
      <w:pPr>
        <w:jc w:val="center"/>
        <w:rPr>
          <w:rFonts w:ascii="ＭＳ Ｐゴシック" w:eastAsia="ＭＳ Ｐゴシック" w:hAnsi="ＭＳ Ｐゴシック"/>
          <w:b/>
          <w:sz w:val="24"/>
          <w:szCs w:val="24"/>
        </w:rPr>
      </w:pPr>
    </w:p>
    <w:p w14:paraId="233232D8" w14:textId="77777777" w:rsidR="009F0986" w:rsidRPr="00CB50C1" w:rsidRDefault="009F0986" w:rsidP="009F0986">
      <w:pPr>
        <w:ind w:firstLineChars="100" w:firstLine="210"/>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ＪＲＭＮは、「個人情報の保護に関する法律」（以下「法」という）に基づき、以下の事項を「公表」いたします。</w:t>
      </w:r>
    </w:p>
    <w:p w14:paraId="57D54EFA" w14:textId="77777777" w:rsidR="009F0986" w:rsidRPr="00CB50C1" w:rsidRDefault="009F0986" w:rsidP="009F0986">
      <w:pPr>
        <w:rPr>
          <w:rFonts w:ascii="ＭＳ Ｐゴシック" w:eastAsia="ＭＳ Ｐゴシック" w:hAnsi="ＭＳ Ｐゴシック"/>
          <w:szCs w:val="21"/>
        </w:rPr>
      </w:pPr>
    </w:p>
    <w:p w14:paraId="2D43A3BD" w14:textId="77777777" w:rsidR="009F0986" w:rsidRPr="00CB50C1" w:rsidRDefault="009F0986" w:rsidP="009F0986">
      <w:pPr>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１　個人情報の利用目的に関する事項</w:t>
      </w:r>
    </w:p>
    <w:p w14:paraId="16ED581D" w14:textId="77777777" w:rsidR="009F0986" w:rsidRPr="00CB50C1" w:rsidRDefault="009F0986" w:rsidP="009F0986">
      <w:pPr>
        <w:ind w:firstLineChars="200" w:firstLine="420"/>
        <w:rPr>
          <w:rFonts w:ascii="ＭＳ Ｐゴシック" w:eastAsia="ＭＳ Ｐゴシック" w:hAnsi="ＭＳ Ｐゴシック"/>
          <w:szCs w:val="21"/>
        </w:rPr>
      </w:pPr>
      <w:r w:rsidRPr="00CB50C1">
        <w:rPr>
          <w:rFonts w:ascii="ＭＳ Ｐゴシック" w:eastAsia="ＭＳ Ｐゴシック" w:hAnsi="ＭＳ Ｐゴシック"/>
          <w:szCs w:val="21"/>
        </w:rPr>
        <w:t>直接書面以外で個人情報を取得する場合、以下の利用目的の範囲内で取り扱います</w:t>
      </w:r>
    </w:p>
    <w:p w14:paraId="2A5A0AD5" w14:textId="77777777" w:rsidR="009F0986" w:rsidRPr="00CB50C1" w:rsidRDefault="009F0986" w:rsidP="009F0986">
      <w:pPr>
        <w:ind w:firstLineChars="200" w:firstLine="420"/>
        <w:rPr>
          <w:rFonts w:ascii="ＭＳ Ｐゴシック" w:eastAsia="ＭＳ Ｐゴシック" w:hAnsi="ＭＳ Ｐゴシック"/>
          <w:szCs w:val="21"/>
        </w:rPr>
      </w:pPr>
      <w:r w:rsidRPr="00CB50C1">
        <w:rPr>
          <w:rFonts w:ascii="ＭＳ Ｐゴシック" w:eastAsia="ＭＳ Ｐゴシック" w:hAnsi="ＭＳ Ｐゴシック"/>
          <w:szCs w:val="21"/>
        </w:rPr>
        <w:t>（会員の個人情報）</w:t>
      </w:r>
    </w:p>
    <w:p w14:paraId="5B5E4CFE" w14:textId="77777777" w:rsidR="009F0986" w:rsidRPr="00CB50C1" w:rsidRDefault="009F0986" w:rsidP="009F0986">
      <w:pPr>
        <w:ind w:firstLineChars="300" w:firstLine="630"/>
        <w:rPr>
          <w:rFonts w:ascii="ＭＳ Ｐゴシック" w:eastAsia="ＭＳ Ｐゴシック" w:hAnsi="ＭＳ Ｐゴシック"/>
          <w:szCs w:val="21"/>
        </w:rPr>
      </w:pPr>
      <w:r w:rsidRPr="00CB50C1">
        <w:rPr>
          <w:rFonts w:ascii="ＭＳ Ｐゴシック" w:eastAsia="ＭＳ Ｐゴシック" w:hAnsi="ＭＳ Ｐゴシック"/>
          <w:szCs w:val="21"/>
        </w:rPr>
        <w:t>・ＪＲＭＮの活動に関する報告、連絡等</w:t>
      </w:r>
    </w:p>
    <w:p w14:paraId="4BBC8E47" w14:textId="77777777" w:rsidR="009F0986" w:rsidRPr="00CB50C1" w:rsidRDefault="009F0986" w:rsidP="009F0986">
      <w:pPr>
        <w:ind w:leftChars="300" w:left="630" w:firstLineChars="50" w:firstLine="105"/>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・ＪＲＭＮが行う各種催し（講演会、研修、セミナー、シンポジウム等）に関する連絡等</w:t>
      </w:r>
    </w:p>
    <w:p w14:paraId="1BAB2A1D" w14:textId="77777777" w:rsidR="009F0986" w:rsidRPr="00CB50C1" w:rsidRDefault="009F0986" w:rsidP="009F0986">
      <w:pPr>
        <w:ind w:firstLineChars="200" w:firstLine="420"/>
        <w:rPr>
          <w:rFonts w:ascii="ＭＳ Ｐゴシック" w:eastAsia="ＭＳ Ｐゴシック" w:hAnsi="ＭＳ Ｐゴシック"/>
          <w:szCs w:val="21"/>
        </w:rPr>
      </w:pPr>
      <w:r w:rsidRPr="00CB50C1">
        <w:rPr>
          <w:rFonts w:ascii="ＭＳ Ｐゴシック" w:eastAsia="ＭＳ Ｐゴシック" w:hAnsi="ＭＳ Ｐゴシック"/>
          <w:szCs w:val="21"/>
        </w:rPr>
        <w:t>（会員以外の個人情報）</w:t>
      </w:r>
    </w:p>
    <w:p w14:paraId="107B58BB" w14:textId="77777777" w:rsidR="009F0986" w:rsidRPr="00CB50C1" w:rsidRDefault="009F0986" w:rsidP="009F0986">
      <w:pPr>
        <w:ind w:firstLineChars="300" w:firstLine="630"/>
        <w:rPr>
          <w:rFonts w:ascii="ＭＳ Ｐゴシック" w:eastAsia="ＭＳ Ｐゴシック" w:hAnsi="ＭＳ Ｐゴシック"/>
          <w:szCs w:val="21"/>
        </w:rPr>
      </w:pPr>
      <w:r w:rsidRPr="00CB50C1">
        <w:rPr>
          <w:rFonts w:ascii="ＭＳ Ｐゴシック" w:eastAsia="ＭＳ Ｐゴシック" w:hAnsi="ＭＳ Ｐゴシック"/>
          <w:szCs w:val="21"/>
        </w:rPr>
        <w:t>・ＪＲＭＮの入会に関する連絡等</w:t>
      </w:r>
    </w:p>
    <w:p w14:paraId="6707A844" w14:textId="77777777" w:rsidR="009F0986" w:rsidRPr="00CB50C1" w:rsidRDefault="009F0986" w:rsidP="009F0986">
      <w:pPr>
        <w:ind w:firstLineChars="300" w:firstLine="630"/>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・ＪＲＭＮが行う各種催し（講演会、研修、セミナー、シンポジウム等）に関する連絡等</w:t>
      </w:r>
    </w:p>
    <w:p w14:paraId="2BCF2A98" w14:textId="77777777" w:rsidR="009F0986" w:rsidRPr="00CB50C1" w:rsidRDefault="009F0986" w:rsidP="009F0986">
      <w:pPr>
        <w:rPr>
          <w:rFonts w:ascii="ＭＳ Ｐゴシック" w:eastAsia="ＭＳ Ｐゴシック" w:hAnsi="ＭＳ Ｐゴシック"/>
          <w:szCs w:val="21"/>
        </w:rPr>
      </w:pPr>
      <w:r w:rsidRPr="00CB50C1">
        <w:rPr>
          <w:rFonts w:ascii="ＭＳ Ｐゴシック" w:eastAsia="ＭＳ Ｐゴシック" w:hAnsi="ＭＳ Ｐゴシック"/>
          <w:szCs w:val="21"/>
        </w:rPr>
        <w:t xml:space="preserve">２　</w:t>
      </w:r>
      <w:r w:rsidRPr="00CB50C1">
        <w:rPr>
          <w:rFonts w:ascii="ＭＳ Ｐゴシック" w:eastAsia="ＭＳ Ｐゴシック" w:hAnsi="ＭＳ Ｐゴシック" w:hint="eastAsia"/>
          <w:szCs w:val="21"/>
        </w:rPr>
        <w:t>開示等対象個人情報に関する事項の周知</w:t>
      </w:r>
    </w:p>
    <w:p w14:paraId="45A1E6A8" w14:textId="77777777" w:rsidR="009F0986" w:rsidRPr="00CB50C1" w:rsidRDefault="009F0986" w:rsidP="009F0986">
      <w:pPr>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（１）個人情報取扱事業者の名称</w:t>
      </w:r>
    </w:p>
    <w:p w14:paraId="6F1A81E9" w14:textId="77777777" w:rsidR="009F0986" w:rsidRPr="00CB50C1" w:rsidRDefault="009F0986" w:rsidP="009F0986">
      <w:pPr>
        <w:rPr>
          <w:rFonts w:ascii="ＭＳ Ｐゴシック" w:eastAsia="ＭＳ Ｐゴシック" w:hAnsi="ＭＳ Ｐゴシック"/>
          <w:szCs w:val="21"/>
        </w:rPr>
      </w:pPr>
      <w:r w:rsidRPr="00CB50C1">
        <w:rPr>
          <w:rFonts w:ascii="ＭＳ Ｐゴシック" w:eastAsia="ＭＳ Ｐゴシック" w:hAnsi="ＭＳ Ｐゴシック"/>
          <w:szCs w:val="21"/>
        </w:rPr>
        <w:t xml:space="preserve">　　　一般社団法人日本リスクマネジャネットワーク</w:t>
      </w:r>
    </w:p>
    <w:p w14:paraId="66F6C167" w14:textId="77777777" w:rsidR="009F0986" w:rsidRPr="00CB50C1" w:rsidRDefault="009F0986" w:rsidP="009F0986">
      <w:pPr>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（２）開示等対象個人情報の利用目的</w:t>
      </w:r>
    </w:p>
    <w:p w14:paraId="23666CB4" w14:textId="77777777" w:rsidR="009F0986" w:rsidRPr="00CB50C1" w:rsidRDefault="009F0986" w:rsidP="009F0986">
      <w:pPr>
        <w:ind w:firstLineChars="200" w:firstLine="420"/>
        <w:rPr>
          <w:rFonts w:ascii="ＭＳ Ｐゴシック" w:eastAsia="ＭＳ Ｐゴシック" w:hAnsi="ＭＳ Ｐゴシック"/>
          <w:szCs w:val="21"/>
        </w:rPr>
      </w:pPr>
      <w:r w:rsidRPr="00CB50C1">
        <w:rPr>
          <w:rFonts w:ascii="ＭＳ Ｐゴシック" w:eastAsia="ＭＳ Ｐゴシック" w:hAnsi="ＭＳ Ｐゴシック"/>
          <w:szCs w:val="21"/>
        </w:rPr>
        <w:t>（会員の個人情報）</w:t>
      </w:r>
    </w:p>
    <w:p w14:paraId="2B64F887" w14:textId="77777777" w:rsidR="009F0986" w:rsidRPr="00CB50C1" w:rsidRDefault="009F0986" w:rsidP="009F0986">
      <w:pPr>
        <w:ind w:firstLineChars="300" w:firstLine="630"/>
        <w:rPr>
          <w:rFonts w:ascii="ＭＳ Ｐゴシック" w:eastAsia="ＭＳ Ｐゴシック" w:hAnsi="ＭＳ Ｐゴシック"/>
          <w:szCs w:val="21"/>
        </w:rPr>
      </w:pPr>
      <w:r w:rsidRPr="00CB50C1">
        <w:rPr>
          <w:rFonts w:ascii="ＭＳ Ｐゴシック" w:eastAsia="ＭＳ Ｐゴシック" w:hAnsi="ＭＳ Ｐゴシック"/>
          <w:szCs w:val="21"/>
        </w:rPr>
        <w:t>・ＪＲＭＮの活動に関する報告、連絡等</w:t>
      </w:r>
    </w:p>
    <w:p w14:paraId="5B9F234A" w14:textId="77777777" w:rsidR="009F0986" w:rsidRPr="00CB50C1" w:rsidRDefault="009F0986" w:rsidP="009F0986">
      <w:pPr>
        <w:ind w:leftChars="300" w:left="630" w:firstLineChars="50" w:firstLine="105"/>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・ＪＲＭＮが行う各種催し（講演会、研修、セミナー、シンポジウム等）に関する連絡等</w:t>
      </w:r>
    </w:p>
    <w:p w14:paraId="0319BC55" w14:textId="77777777" w:rsidR="009F0986" w:rsidRPr="00CB50C1" w:rsidRDefault="009F0986" w:rsidP="009F0986">
      <w:pPr>
        <w:ind w:firstLineChars="200" w:firstLine="420"/>
        <w:rPr>
          <w:rFonts w:ascii="ＭＳ Ｐゴシック" w:eastAsia="ＭＳ Ｐゴシック" w:hAnsi="ＭＳ Ｐゴシック"/>
          <w:szCs w:val="21"/>
        </w:rPr>
      </w:pPr>
      <w:r w:rsidRPr="00CB50C1">
        <w:rPr>
          <w:rFonts w:ascii="ＭＳ Ｐゴシック" w:eastAsia="ＭＳ Ｐゴシック" w:hAnsi="ＭＳ Ｐゴシック"/>
          <w:szCs w:val="21"/>
        </w:rPr>
        <w:t>（会員以外の個人情報）</w:t>
      </w:r>
    </w:p>
    <w:p w14:paraId="0D5AB251" w14:textId="77777777" w:rsidR="009F0986" w:rsidRPr="00CB50C1" w:rsidRDefault="009F0986" w:rsidP="009F0986">
      <w:pPr>
        <w:ind w:firstLineChars="300" w:firstLine="630"/>
        <w:rPr>
          <w:rFonts w:ascii="ＭＳ Ｐゴシック" w:eastAsia="ＭＳ Ｐゴシック" w:hAnsi="ＭＳ Ｐゴシック"/>
          <w:szCs w:val="21"/>
        </w:rPr>
      </w:pPr>
      <w:r w:rsidRPr="00CB50C1">
        <w:rPr>
          <w:rFonts w:ascii="ＭＳ Ｐゴシック" w:eastAsia="ＭＳ Ｐゴシック" w:hAnsi="ＭＳ Ｐゴシック"/>
          <w:szCs w:val="21"/>
        </w:rPr>
        <w:t>・ＪＲＭＮの入会に関する連絡等</w:t>
      </w:r>
    </w:p>
    <w:p w14:paraId="6B77920F" w14:textId="77777777" w:rsidR="009F0986" w:rsidRPr="00CB50C1" w:rsidRDefault="009F0986" w:rsidP="009F0986">
      <w:pPr>
        <w:ind w:firstLineChars="300" w:firstLine="630"/>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・ＪＲＭＮが行う各種催し（講演会、研修、セミナー、シンポジウム等）に関する連絡等</w:t>
      </w:r>
    </w:p>
    <w:p w14:paraId="652B48FA" w14:textId="77777777" w:rsidR="009F0986" w:rsidRPr="00CB50C1" w:rsidRDefault="009F0986" w:rsidP="009F0986">
      <w:pPr>
        <w:ind w:left="420" w:hangingChars="200" w:hanging="420"/>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（３）お問い合わせ</w:t>
      </w:r>
    </w:p>
    <w:p w14:paraId="489B7EA7" w14:textId="77777777" w:rsidR="009F0986" w:rsidRPr="00CB50C1" w:rsidRDefault="009F0986" w:rsidP="009F0986">
      <w:pPr>
        <w:ind w:leftChars="200" w:left="420" w:firstLineChars="100" w:firstLine="210"/>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開示等対象個人情報の利用目的の通知、開示、内容の訂正、追加、削除、利用の停止、消去、及び第三者への提供の停止の求めに応じる手続きについては</w:t>
      </w:r>
      <w:r w:rsidRPr="00CB50C1">
        <w:rPr>
          <w:rFonts w:ascii="ＭＳ Ｐゴシック" w:eastAsia="ＭＳ Ｐゴシック" w:hAnsi="ＭＳ Ｐゴシック"/>
          <w:szCs w:val="21"/>
        </w:rPr>
        <w:t>、当法人の「個人情報ご相談窓口」へ郵送、メールでご連絡ください。</w:t>
      </w:r>
    </w:p>
    <w:p w14:paraId="1056B2B9" w14:textId="77777777" w:rsidR="009F0986" w:rsidRPr="00CB50C1" w:rsidRDefault="009F0986" w:rsidP="009F0986">
      <w:pPr>
        <w:ind w:left="420" w:hangingChars="200" w:hanging="420"/>
        <w:rPr>
          <w:rFonts w:ascii="ＭＳ Ｐゴシック" w:eastAsia="ＭＳ Ｐゴシック" w:hAnsi="ＭＳ Ｐゴシック"/>
          <w:szCs w:val="21"/>
        </w:rPr>
      </w:pPr>
      <w:r w:rsidRPr="00CB50C1">
        <w:rPr>
          <w:rFonts w:ascii="ＭＳ Ｐゴシック" w:eastAsia="ＭＳ Ｐゴシック" w:hAnsi="ＭＳ Ｐゴシック"/>
          <w:szCs w:val="21"/>
        </w:rPr>
        <w:t xml:space="preserve">　　　</w:t>
      </w:r>
    </w:p>
    <w:p w14:paraId="691325D1" w14:textId="77777777" w:rsidR="009F0986" w:rsidRPr="00CB50C1" w:rsidRDefault="009F0986" w:rsidP="009F0986">
      <w:pPr>
        <w:ind w:leftChars="200" w:left="420" w:firstLineChars="100" w:firstLine="210"/>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一般社団法人日本リスクマネジャネットワーク　「個人情報ご相談窓口」</w:t>
      </w:r>
    </w:p>
    <w:p w14:paraId="1E9EAF20" w14:textId="77777777" w:rsidR="009F0986" w:rsidRPr="00CB50C1" w:rsidRDefault="009F0986" w:rsidP="009F0986">
      <w:pPr>
        <w:ind w:left="420" w:hangingChars="200" w:hanging="420"/>
        <w:rPr>
          <w:rFonts w:ascii="ＭＳ Ｐゴシック" w:eastAsia="ＭＳ Ｐゴシック" w:hAnsi="ＭＳ Ｐゴシック"/>
          <w:szCs w:val="21"/>
        </w:rPr>
      </w:pPr>
      <w:r w:rsidRPr="00CB50C1">
        <w:rPr>
          <w:rFonts w:ascii="ＭＳ Ｐゴシック" w:eastAsia="ＭＳ Ｐゴシック" w:hAnsi="ＭＳ Ｐゴシック"/>
          <w:szCs w:val="21"/>
        </w:rPr>
        <w:t xml:space="preserve">　　　</w:t>
      </w:r>
      <w:r w:rsidRPr="00CB50C1">
        <w:rPr>
          <w:rFonts w:ascii="ＭＳ Ｐゴシック" w:eastAsia="ＭＳ Ｐゴシック" w:hAnsi="ＭＳ Ｐゴシック" w:hint="eastAsia"/>
          <w:szCs w:val="21"/>
        </w:rPr>
        <w:t xml:space="preserve">  　</w:t>
      </w:r>
      <w:r w:rsidRPr="00CB50C1">
        <w:rPr>
          <w:rFonts w:ascii="ＭＳ Ｐゴシック" w:eastAsia="ＭＳ Ｐゴシック" w:hAnsi="ＭＳ Ｐゴシック"/>
          <w:szCs w:val="21"/>
        </w:rPr>
        <w:t xml:space="preserve">住所　</w:t>
      </w:r>
      <w:r w:rsidRPr="00CB50C1">
        <w:rPr>
          <w:rFonts w:ascii="ＭＳ Ｐゴシック" w:eastAsia="ＭＳ Ｐゴシック" w:hAnsi="ＭＳ Ｐゴシック" w:hint="eastAsia"/>
          <w:szCs w:val="21"/>
        </w:rPr>
        <w:t>〒</w:t>
      </w:r>
      <w:r w:rsidRPr="000472E8">
        <w:rPr>
          <w:rFonts w:ascii="ＭＳ Ｐゴシック" w:eastAsia="ＭＳ Ｐゴシック" w:hAnsi="ＭＳ Ｐゴシック"/>
          <w:szCs w:val="21"/>
        </w:rPr>
        <w:t>573-0022</w:t>
      </w:r>
      <w:r w:rsidRPr="00CB50C1">
        <w:rPr>
          <w:rFonts w:ascii="ＭＳ Ｐゴシック" w:eastAsia="ＭＳ Ｐゴシック" w:hAnsi="ＭＳ Ｐゴシック" w:hint="eastAsia"/>
          <w:szCs w:val="21"/>
        </w:rPr>
        <w:t xml:space="preserve">  </w:t>
      </w:r>
    </w:p>
    <w:p w14:paraId="48B11D31" w14:textId="77777777" w:rsidR="009F0986" w:rsidRPr="00CB50C1" w:rsidRDefault="009F0986" w:rsidP="009F0986">
      <w:pPr>
        <w:ind w:leftChars="200" w:left="420" w:firstLineChars="500" w:firstLine="1050"/>
        <w:rPr>
          <w:rFonts w:ascii="ＭＳ Ｐゴシック" w:eastAsia="ＭＳ Ｐゴシック" w:hAnsi="ＭＳ Ｐゴシック"/>
          <w:szCs w:val="21"/>
        </w:rPr>
      </w:pPr>
      <w:r w:rsidRPr="005C209D">
        <w:rPr>
          <w:rFonts w:ascii="ＭＳ Ｐゴシック" w:eastAsia="ＭＳ Ｐゴシック" w:hAnsi="ＭＳ Ｐゴシック" w:hint="eastAsia"/>
          <w:szCs w:val="21"/>
        </w:rPr>
        <w:t>大阪府枚方市宮之阪1丁目8-10</w:t>
      </w:r>
      <w:r w:rsidRPr="00CB50C1">
        <w:rPr>
          <w:rFonts w:ascii="ＭＳ Ｐゴシック" w:eastAsia="ＭＳ Ｐゴシック" w:hAnsi="ＭＳ Ｐゴシック" w:hint="eastAsia"/>
          <w:szCs w:val="21"/>
        </w:rPr>
        <w:t xml:space="preserve"> </w:t>
      </w:r>
    </w:p>
    <w:p w14:paraId="4DB9ADFA" w14:textId="77777777" w:rsidR="009F0986" w:rsidRPr="00CB50C1" w:rsidRDefault="009F0986" w:rsidP="009F0986">
      <w:pPr>
        <w:ind w:firstLineChars="400" w:firstLine="840"/>
        <w:rPr>
          <w:rFonts w:ascii="ＭＳ Ｐゴシック" w:eastAsia="ＭＳ Ｐゴシック" w:hAnsi="ＭＳ Ｐゴシック"/>
          <w:szCs w:val="21"/>
        </w:rPr>
      </w:pPr>
      <w:r w:rsidRPr="00CB50C1">
        <w:rPr>
          <w:rFonts w:ascii="ＭＳ Ｐゴシック" w:eastAsia="ＭＳ Ｐゴシック" w:hAnsi="ＭＳ Ｐゴシック"/>
          <w:szCs w:val="21"/>
        </w:rPr>
        <w:t>メールjrmn.office</w:t>
      </w:r>
      <w:r>
        <w:rPr>
          <w:rFonts w:ascii="ＭＳ Ｐゴシック" w:eastAsia="ＭＳ Ｐゴシック" w:hAnsi="ＭＳ Ｐゴシック" w:hint="eastAsia"/>
          <w:szCs w:val="21"/>
        </w:rPr>
        <w:t>2023</w:t>
      </w:r>
      <w:r w:rsidRPr="00CB50C1">
        <w:rPr>
          <w:rFonts w:ascii="ＭＳ Ｐゴシック" w:eastAsia="ＭＳ Ｐゴシック" w:hAnsi="ＭＳ Ｐゴシック"/>
          <w:szCs w:val="21"/>
        </w:rPr>
        <w:t>@jrmn.sakura.ne.jp</w:t>
      </w:r>
    </w:p>
    <w:p w14:paraId="67542D1B" w14:textId="77777777" w:rsidR="009F0986" w:rsidRDefault="009F0986" w:rsidP="009F0986">
      <w:pPr>
        <w:jc w:val="right"/>
        <w:rPr>
          <w:rFonts w:ascii="ＭＳ Ｐゴシック" w:eastAsia="ＭＳ Ｐゴシック" w:hAnsi="ＭＳ Ｐゴシック"/>
          <w:szCs w:val="21"/>
        </w:rPr>
      </w:pPr>
      <w:r w:rsidRPr="00CB50C1">
        <w:rPr>
          <w:rFonts w:ascii="ＭＳ Ｐゴシック" w:eastAsia="ＭＳ Ｐゴシック" w:hAnsi="ＭＳ Ｐゴシック" w:hint="eastAsia"/>
          <w:szCs w:val="21"/>
        </w:rPr>
        <w:t>２０２1年　1月　1日</w:t>
      </w:r>
    </w:p>
    <w:p w14:paraId="2353441F" w14:textId="77777777" w:rsidR="009F0986" w:rsidRPr="00CB50C1" w:rsidRDefault="009F0986" w:rsidP="009F0986">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（問い合わせ先2023年8月1日変更）</w:t>
      </w:r>
    </w:p>
    <w:p w14:paraId="4C690E89" w14:textId="77777777" w:rsidR="009F0986" w:rsidRDefault="009F0986" w:rsidP="009F0986"/>
    <w:p w14:paraId="755F7D3A" w14:textId="77777777" w:rsidR="009F0986" w:rsidRDefault="009F0986" w:rsidP="009F0986">
      <w:pPr>
        <w:widowControl/>
        <w:tabs>
          <w:tab w:val="clear" w:pos="2100"/>
          <w:tab w:val="clear" w:pos="8400"/>
        </w:tabs>
        <w:jc w:val="left"/>
      </w:pPr>
      <w:r>
        <w:br w:type="page"/>
      </w:r>
    </w:p>
    <w:p w14:paraId="6B5403A4" w14:textId="77777777" w:rsidR="009F0986" w:rsidRPr="00AE6967" w:rsidRDefault="009F0986" w:rsidP="009F0986">
      <w:pPr>
        <w:jc w:val="right"/>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lastRenderedPageBreak/>
        <w:t>令和〇〇年〇〇月〇〇日</w:t>
      </w:r>
    </w:p>
    <w:p w14:paraId="111CA83C" w14:textId="77777777" w:rsidR="009F0986" w:rsidRPr="00AE6967" w:rsidRDefault="009F0986" w:rsidP="009F0986">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報告者名：　　　　</w:t>
      </w:r>
    </w:p>
    <w:p w14:paraId="136ED0CE" w14:textId="77777777" w:rsidR="009F0986" w:rsidRDefault="009F0986" w:rsidP="009F0986"/>
    <w:p w14:paraId="1D4D1B7F" w14:textId="77777777" w:rsidR="009F0986" w:rsidRPr="00FB76A6" w:rsidRDefault="009F0986" w:rsidP="009F0986">
      <w:pPr>
        <w:jc w:val="center"/>
        <w:rPr>
          <w:rFonts w:ascii="ＭＳ ゴシック" w:eastAsia="ＭＳ ゴシック" w:hAnsi="ＭＳ ゴシック"/>
          <w:sz w:val="24"/>
          <w:szCs w:val="24"/>
        </w:rPr>
      </w:pPr>
      <w:r w:rsidRPr="00FB76A6">
        <w:rPr>
          <w:rFonts w:ascii="ＭＳ ゴシック" w:eastAsia="ＭＳ ゴシック" w:hAnsi="ＭＳ ゴシック" w:hint="eastAsia"/>
          <w:sz w:val="24"/>
          <w:szCs w:val="24"/>
        </w:rPr>
        <w:t>JRMN事業報告書書（案）</w:t>
      </w:r>
    </w:p>
    <w:tbl>
      <w:tblPr>
        <w:tblStyle w:val="a8"/>
        <w:tblW w:w="0" w:type="auto"/>
        <w:tblLook w:val="04A0" w:firstRow="1" w:lastRow="0" w:firstColumn="1" w:lastColumn="0" w:noHBand="0" w:noVBand="1"/>
      </w:tblPr>
      <w:tblGrid>
        <w:gridCol w:w="535"/>
        <w:gridCol w:w="2520"/>
        <w:gridCol w:w="5439"/>
      </w:tblGrid>
      <w:tr w:rsidR="009F0986" w:rsidRPr="00AE6967" w14:paraId="2BEEF36F" w14:textId="77777777" w:rsidTr="00556B81">
        <w:tc>
          <w:tcPr>
            <w:tcW w:w="535" w:type="dxa"/>
            <w:vAlign w:val="center"/>
          </w:tcPr>
          <w:p w14:paraId="32249481"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1</w:t>
            </w:r>
          </w:p>
        </w:tc>
        <w:tc>
          <w:tcPr>
            <w:tcW w:w="2520" w:type="dxa"/>
            <w:vAlign w:val="center"/>
          </w:tcPr>
          <w:p w14:paraId="4061E9A3"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タイトル（テーマ）</w:t>
            </w:r>
          </w:p>
        </w:tc>
        <w:tc>
          <w:tcPr>
            <w:tcW w:w="5439" w:type="dxa"/>
          </w:tcPr>
          <w:p w14:paraId="074CE4B7" w14:textId="77777777" w:rsidR="009F0986" w:rsidRPr="00AE6967" w:rsidRDefault="009F0986" w:rsidP="00556B81">
            <w:pPr>
              <w:rPr>
                <w:rFonts w:ascii="ＭＳ ゴシック" w:eastAsia="ＭＳ ゴシック" w:hAnsi="ＭＳ ゴシック"/>
                <w:sz w:val="20"/>
                <w:szCs w:val="20"/>
              </w:rPr>
            </w:pPr>
          </w:p>
        </w:tc>
      </w:tr>
      <w:tr w:rsidR="009F0986" w:rsidRPr="00AE6967" w14:paraId="3917AA17" w14:textId="77777777" w:rsidTr="00556B81">
        <w:tc>
          <w:tcPr>
            <w:tcW w:w="535" w:type="dxa"/>
            <w:vAlign w:val="center"/>
          </w:tcPr>
          <w:p w14:paraId="08FDB096"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2</w:t>
            </w:r>
          </w:p>
        </w:tc>
        <w:tc>
          <w:tcPr>
            <w:tcW w:w="2520" w:type="dxa"/>
            <w:vAlign w:val="center"/>
          </w:tcPr>
          <w:p w14:paraId="076C1402" w14:textId="77777777" w:rsidR="009F0986" w:rsidRPr="00AE6967" w:rsidRDefault="009F0986" w:rsidP="00556B8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予定通り開催できたか</w:t>
            </w:r>
          </w:p>
        </w:tc>
        <w:tc>
          <w:tcPr>
            <w:tcW w:w="5439" w:type="dxa"/>
          </w:tcPr>
          <w:p w14:paraId="584835F7" w14:textId="77777777" w:rsidR="009F0986" w:rsidRPr="00AE6967" w:rsidRDefault="009F0986" w:rsidP="00556B81">
            <w:pPr>
              <w:rPr>
                <w:rFonts w:ascii="ＭＳ ゴシック" w:eastAsia="ＭＳ ゴシック" w:hAnsi="ＭＳ ゴシック"/>
                <w:sz w:val="20"/>
                <w:szCs w:val="20"/>
              </w:rPr>
            </w:pPr>
            <w:r>
              <w:rPr>
                <w:rFonts w:ascii="ＭＳ ゴシック" w:eastAsia="ＭＳ ゴシック" w:hAnsi="ＭＳ ゴシック" w:hint="eastAsia"/>
                <w:sz w:val="20"/>
                <w:szCs w:val="20"/>
              </w:rPr>
              <w:t>日時：</w:t>
            </w:r>
          </w:p>
          <w:p w14:paraId="654B2922" w14:textId="77777777" w:rsidR="009F0986" w:rsidRPr="00AE6967" w:rsidRDefault="009F0986" w:rsidP="00556B81">
            <w:pPr>
              <w:rPr>
                <w:rFonts w:ascii="ＭＳ ゴシック" w:eastAsia="ＭＳ ゴシック" w:hAnsi="ＭＳ ゴシック"/>
                <w:sz w:val="20"/>
                <w:szCs w:val="20"/>
              </w:rPr>
            </w:pPr>
            <w:r>
              <w:rPr>
                <w:rFonts w:ascii="ＭＳ ゴシック" w:eastAsia="ＭＳ ゴシック" w:hAnsi="ＭＳ ゴシック" w:hint="eastAsia"/>
                <w:sz w:val="20"/>
                <w:szCs w:val="20"/>
              </w:rPr>
              <w:t>場所：</w:t>
            </w:r>
          </w:p>
          <w:p w14:paraId="0F75E67B" w14:textId="77777777" w:rsidR="009F0986" w:rsidRPr="00AE6967" w:rsidRDefault="009F0986" w:rsidP="00556B81">
            <w:pPr>
              <w:rPr>
                <w:rFonts w:ascii="ＭＳ ゴシック" w:eastAsia="ＭＳ ゴシック" w:hAnsi="ＭＳ ゴシック"/>
                <w:sz w:val="20"/>
                <w:szCs w:val="20"/>
              </w:rPr>
            </w:pPr>
            <w:r>
              <w:rPr>
                <w:rFonts w:ascii="ＭＳ ゴシック" w:eastAsia="ＭＳ ゴシック" w:hAnsi="ＭＳ ゴシック" w:hint="eastAsia"/>
                <w:sz w:val="20"/>
                <w:szCs w:val="20"/>
              </w:rPr>
              <w:t>プログラム：</w:t>
            </w:r>
          </w:p>
        </w:tc>
      </w:tr>
      <w:tr w:rsidR="009F0986" w:rsidRPr="00AE6967" w14:paraId="5A2DDB69" w14:textId="77777777" w:rsidTr="00556B81">
        <w:tc>
          <w:tcPr>
            <w:tcW w:w="535" w:type="dxa"/>
            <w:vAlign w:val="center"/>
          </w:tcPr>
          <w:p w14:paraId="5BE5110A"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3</w:t>
            </w:r>
          </w:p>
        </w:tc>
        <w:tc>
          <w:tcPr>
            <w:tcW w:w="2520" w:type="dxa"/>
            <w:vAlign w:val="center"/>
          </w:tcPr>
          <w:p w14:paraId="7DCBA0EB" w14:textId="77777777" w:rsidR="009F0986" w:rsidRPr="00AE6967" w:rsidRDefault="009F0986" w:rsidP="00556B8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参加者（募集）</w:t>
            </w:r>
          </w:p>
        </w:tc>
        <w:tc>
          <w:tcPr>
            <w:tcW w:w="5439" w:type="dxa"/>
          </w:tcPr>
          <w:p w14:paraId="07E953FB" w14:textId="77777777" w:rsidR="009F0986" w:rsidRDefault="009F0986" w:rsidP="00556B81">
            <w:pPr>
              <w:rPr>
                <w:rFonts w:ascii="ＭＳ ゴシック" w:eastAsia="ＭＳ ゴシック" w:hAnsi="ＭＳ ゴシック"/>
                <w:sz w:val="20"/>
                <w:szCs w:val="20"/>
              </w:rPr>
            </w:pPr>
            <w:r>
              <w:rPr>
                <w:rFonts w:ascii="ＭＳ ゴシック" w:eastAsia="ＭＳ ゴシック" w:hAnsi="ＭＳ ゴシック" w:hint="eastAsia"/>
                <w:sz w:val="20"/>
                <w:szCs w:val="20"/>
              </w:rPr>
              <w:t>予定：　　　名</w:t>
            </w:r>
          </w:p>
          <w:p w14:paraId="1D477A5C" w14:textId="77777777" w:rsidR="009F0986" w:rsidRPr="00AE6967" w:rsidRDefault="009F0986" w:rsidP="00556B81">
            <w:pPr>
              <w:rPr>
                <w:rFonts w:ascii="ＭＳ ゴシック" w:eastAsia="ＭＳ ゴシック" w:hAnsi="ＭＳ ゴシック"/>
                <w:sz w:val="20"/>
                <w:szCs w:val="20"/>
              </w:rPr>
            </w:pPr>
            <w:r>
              <w:rPr>
                <w:rFonts w:ascii="ＭＳ ゴシック" w:eastAsia="ＭＳ ゴシック" w:hAnsi="ＭＳ ゴシック" w:hint="eastAsia"/>
                <w:sz w:val="20"/>
                <w:szCs w:val="20"/>
              </w:rPr>
              <w:t>結果：　　　名</w:t>
            </w:r>
          </w:p>
        </w:tc>
      </w:tr>
      <w:tr w:rsidR="009F0986" w:rsidRPr="00AE6967" w14:paraId="426E7680" w14:textId="77777777" w:rsidTr="00556B81">
        <w:tc>
          <w:tcPr>
            <w:tcW w:w="535" w:type="dxa"/>
            <w:vAlign w:val="center"/>
          </w:tcPr>
          <w:p w14:paraId="2C4729A1"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4</w:t>
            </w:r>
          </w:p>
        </w:tc>
        <w:tc>
          <w:tcPr>
            <w:tcW w:w="2520" w:type="dxa"/>
            <w:vAlign w:val="center"/>
          </w:tcPr>
          <w:p w14:paraId="4114E133" w14:textId="77777777" w:rsidR="009F0986" w:rsidRPr="00AE6967" w:rsidRDefault="009F0986" w:rsidP="00556B8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参加者（主催側）</w:t>
            </w:r>
          </w:p>
        </w:tc>
        <w:tc>
          <w:tcPr>
            <w:tcW w:w="5439" w:type="dxa"/>
          </w:tcPr>
          <w:p w14:paraId="591047F4" w14:textId="77777777" w:rsidR="009F0986" w:rsidRDefault="009F0986" w:rsidP="00556B81">
            <w:pPr>
              <w:rPr>
                <w:rFonts w:ascii="ＭＳ ゴシック" w:eastAsia="ＭＳ ゴシック" w:hAnsi="ＭＳ ゴシック"/>
                <w:sz w:val="20"/>
                <w:szCs w:val="20"/>
              </w:rPr>
            </w:pPr>
            <w:r>
              <w:rPr>
                <w:rFonts w:ascii="ＭＳ ゴシック" w:eastAsia="ＭＳ ゴシック" w:hAnsi="ＭＳ ゴシック" w:hint="eastAsia"/>
                <w:sz w:val="20"/>
                <w:szCs w:val="20"/>
              </w:rPr>
              <w:t>予定：　　　名</w:t>
            </w:r>
          </w:p>
          <w:p w14:paraId="60A54118" w14:textId="77777777" w:rsidR="009F0986" w:rsidRDefault="009F0986" w:rsidP="00556B81">
            <w:pPr>
              <w:rPr>
                <w:rFonts w:ascii="ＭＳ ゴシック" w:eastAsia="ＭＳ ゴシック" w:hAnsi="ＭＳ ゴシック"/>
                <w:sz w:val="20"/>
                <w:szCs w:val="20"/>
              </w:rPr>
            </w:pPr>
            <w:r>
              <w:rPr>
                <w:rFonts w:ascii="ＭＳ ゴシック" w:eastAsia="ＭＳ ゴシック" w:hAnsi="ＭＳ ゴシック" w:hint="eastAsia"/>
                <w:sz w:val="20"/>
                <w:szCs w:val="20"/>
              </w:rPr>
              <w:t>結果：　　　名</w:t>
            </w:r>
          </w:p>
          <w:p w14:paraId="3EBF0D4F" w14:textId="77777777" w:rsidR="009F0986" w:rsidRPr="00AE6967" w:rsidRDefault="009F0986" w:rsidP="00556B81">
            <w:pPr>
              <w:rPr>
                <w:rFonts w:ascii="ＭＳ ゴシック" w:eastAsia="ＭＳ ゴシック" w:hAnsi="ＭＳ ゴシック"/>
                <w:sz w:val="20"/>
                <w:szCs w:val="20"/>
              </w:rPr>
            </w:pPr>
            <w:r>
              <w:rPr>
                <w:rFonts w:ascii="ＭＳ ゴシック" w:eastAsia="ＭＳ ゴシック" w:hAnsi="ＭＳ ゴシック" w:hint="eastAsia"/>
                <w:sz w:val="20"/>
                <w:szCs w:val="20"/>
              </w:rPr>
              <w:t>参加者名：</w:t>
            </w:r>
          </w:p>
        </w:tc>
      </w:tr>
      <w:tr w:rsidR="009F0986" w:rsidRPr="00AE6967" w14:paraId="4659BB55" w14:textId="77777777" w:rsidTr="00556B81">
        <w:tc>
          <w:tcPr>
            <w:tcW w:w="535" w:type="dxa"/>
            <w:vAlign w:val="center"/>
          </w:tcPr>
          <w:p w14:paraId="22C4EE6F"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5</w:t>
            </w:r>
          </w:p>
        </w:tc>
        <w:tc>
          <w:tcPr>
            <w:tcW w:w="2520" w:type="dxa"/>
            <w:vAlign w:val="center"/>
          </w:tcPr>
          <w:p w14:paraId="77FBDB4F" w14:textId="77777777" w:rsidR="009F0986" w:rsidRPr="00AE6967" w:rsidRDefault="009F0986" w:rsidP="00556B8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費用（事業実施）</w:t>
            </w:r>
          </w:p>
        </w:tc>
        <w:tc>
          <w:tcPr>
            <w:tcW w:w="5439" w:type="dxa"/>
          </w:tcPr>
          <w:p w14:paraId="14194E61" w14:textId="77777777" w:rsidR="009F0986" w:rsidRDefault="009F0986" w:rsidP="00556B81">
            <w:pPr>
              <w:rPr>
                <w:rFonts w:ascii="ＭＳ ゴシック" w:eastAsia="ＭＳ ゴシック" w:hAnsi="ＭＳ ゴシック"/>
                <w:sz w:val="20"/>
                <w:szCs w:val="20"/>
              </w:rPr>
            </w:pPr>
            <w:r>
              <w:rPr>
                <w:rFonts w:ascii="ＭＳ ゴシック" w:eastAsia="ＭＳ ゴシック" w:hAnsi="ＭＳ ゴシック" w:hint="eastAsia"/>
                <w:sz w:val="20"/>
                <w:szCs w:val="20"/>
              </w:rPr>
              <w:t>収入：</w:t>
            </w:r>
          </w:p>
          <w:p w14:paraId="29E08946" w14:textId="77777777" w:rsidR="009F0986" w:rsidRDefault="009F0986" w:rsidP="00556B81">
            <w:pPr>
              <w:rPr>
                <w:rFonts w:ascii="ＭＳ ゴシック" w:eastAsia="ＭＳ ゴシック" w:hAnsi="ＭＳ ゴシック"/>
                <w:sz w:val="20"/>
                <w:szCs w:val="20"/>
              </w:rPr>
            </w:pPr>
            <w:r>
              <w:rPr>
                <w:rFonts w:ascii="ＭＳ ゴシック" w:eastAsia="ＭＳ ゴシック" w:hAnsi="ＭＳ ゴシック" w:hint="eastAsia"/>
                <w:sz w:val="20"/>
                <w:szCs w:val="20"/>
              </w:rPr>
              <w:t>支出：</w:t>
            </w:r>
          </w:p>
          <w:p w14:paraId="25FF1873" w14:textId="77777777" w:rsidR="009F0986" w:rsidRPr="00AE6967" w:rsidRDefault="009F0986" w:rsidP="00556B81">
            <w:pPr>
              <w:rPr>
                <w:rFonts w:ascii="ＭＳ ゴシック" w:eastAsia="ＭＳ ゴシック" w:hAnsi="ＭＳ ゴシック"/>
                <w:sz w:val="20"/>
                <w:szCs w:val="20"/>
              </w:rPr>
            </w:pPr>
            <w:r>
              <w:rPr>
                <w:rFonts w:ascii="ＭＳ ゴシック" w:eastAsia="ＭＳ ゴシック" w:hAnsi="ＭＳ ゴシック" w:hint="eastAsia"/>
                <w:sz w:val="20"/>
                <w:szCs w:val="20"/>
              </w:rPr>
              <w:t>収支結果と対応：</w:t>
            </w:r>
          </w:p>
        </w:tc>
      </w:tr>
      <w:tr w:rsidR="009F0986" w:rsidRPr="00AE6967" w14:paraId="3DB1FCFF" w14:textId="77777777" w:rsidTr="00556B81">
        <w:tc>
          <w:tcPr>
            <w:tcW w:w="535" w:type="dxa"/>
            <w:vAlign w:val="center"/>
          </w:tcPr>
          <w:p w14:paraId="7B74979F"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6</w:t>
            </w:r>
          </w:p>
        </w:tc>
        <w:tc>
          <w:tcPr>
            <w:tcW w:w="2520" w:type="dxa"/>
            <w:vAlign w:val="center"/>
          </w:tcPr>
          <w:p w14:paraId="42E9B69B" w14:textId="77777777" w:rsidR="009F0986" w:rsidRPr="00AE6967" w:rsidRDefault="009F0986" w:rsidP="00556B8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ＪＲＭＮ負担金</w:t>
            </w:r>
          </w:p>
        </w:tc>
        <w:tc>
          <w:tcPr>
            <w:tcW w:w="5439" w:type="dxa"/>
          </w:tcPr>
          <w:p w14:paraId="1B0F3E4A" w14:textId="77777777" w:rsidR="009F0986" w:rsidRDefault="009F0986" w:rsidP="00556B81">
            <w:pPr>
              <w:rPr>
                <w:rFonts w:ascii="ＭＳ ゴシック" w:eastAsia="ＭＳ ゴシック" w:hAnsi="ＭＳ ゴシック"/>
                <w:sz w:val="20"/>
                <w:szCs w:val="20"/>
              </w:rPr>
            </w:pPr>
            <w:r>
              <w:rPr>
                <w:rFonts w:ascii="ＭＳ ゴシック" w:eastAsia="ＭＳ ゴシック" w:hAnsi="ＭＳ ゴシック" w:hint="eastAsia"/>
                <w:sz w:val="20"/>
                <w:szCs w:val="20"/>
              </w:rPr>
              <w:t>科目：</w:t>
            </w:r>
          </w:p>
          <w:p w14:paraId="32D55887" w14:textId="77777777" w:rsidR="009F0986" w:rsidRPr="00AE6967" w:rsidRDefault="009F0986" w:rsidP="00556B81">
            <w:pPr>
              <w:rPr>
                <w:rFonts w:ascii="ＭＳ ゴシック" w:eastAsia="ＭＳ ゴシック" w:hAnsi="ＭＳ ゴシック"/>
                <w:sz w:val="20"/>
                <w:szCs w:val="20"/>
              </w:rPr>
            </w:pPr>
            <w:r>
              <w:rPr>
                <w:rFonts w:ascii="ＭＳ ゴシック" w:eastAsia="ＭＳ ゴシック" w:hAnsi="ＭＳ ゴシック" w:hint="eastAsia"/>
                <w:sz w:val="20"/>
                <w:szCs w:val="20"/>
              </w:rPr>
              <w:t>金額：</w:t>
            </w:r>
          </w:p>
        </w:tc>
      </w:tr>
      <w:tr w:rsidR="009F0986" w:rsidRPr="00AE6967" w14:paraId="5F76EDD1" w14:textId="77777777" w:rsidTr="00556B81">
        <w:tc>
          <w:tcPr>
            <w:tcW w:w="535" w:type="dxa"/>
            <w:vAlign w:val="center"/>
          </w:tcPr>
          <w:p w14:paraId="7043A730"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7</w:t>
            </w:r>
          </w:p>
        </w:tc>
        <w:tc>
          <w:tcPr>
            <w:tcW w:w="2520" w:type="dxa"/>
            <w:vAlign w:val="center"/>
          </w:tcPr>
          <w:p w14:paraId="6E71D37F" w14:textId="77777777" w:rsidR="009F0986" w:rsidRDefault="009F0986" w:rsidP="00556B8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開催趣旨</w:t>
            </w:r>
            <w:r w:rsidRPr="00AE6967">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目的は</w:t>
            </w:r>
          </w:p>
          <w:p w14:paraId="1FCBA11B" w14:textId="77777777" w:rsidR="009F0986" w:rsidRPr="00AE6967" w:rsidRDefault="009F0986" w:rsidP="00556B8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達成できたか</w:t>
            </w:r>
          </w:p>
        </w:tc>
        <w:tc>
          <w:tcPr>
            <w:tcW w:w="5439" w:type="dxa"/>
          </w:tcPr>
          <w:p w14:paraId="61F046EC" w14:textId="77777777" w:rsidR="009F0986" w:rsidRDefault="009F0986" w:rsidP="00556B81">
            <w:pPr>
              <w:rPr>
                <w:rFonts w:ascii="ＭＳ ゴシック" w:eastAsia="ＭＳ ゴシック" w:hAnsi="ＭＳ ゴシック"/>
                <w:sz w:val="20"/>
                <w:szCs w:val="20"/>
              </w:rPr>
            </w:pPr>
          </w:p>
          <w:p w14:paraId="59DDBBD3" w14:textId="77777777" w:rsidR="009F0986" w:rsidRDefault="009F0986" w:rsidP="00556B81">
            <w:pPr>
              <w:rPr>
                <w:rFonts w:ascii="ＭＳ ゴシック" w:eastAsia="ＭＳ ゴシック" w:hAnsi="ＭＳ ゴシック"/>
                <w:sz w:val="20"/>
                <w:szCs w:val="20"/>
              </w:rPr>
            </w:pPr>
          </w:p>
          <w:p w14:paraId="2A7B83AB" w14:textId="77777777" w:rsidR="009F0986" w:rsidRPr="00AE6967" w:rsidRDefault="009F0986" w:rsidP="00556B81">
            <w:pPr>
              <w:rPr>
                <w:rFonts w:ascii="ＭＳ ゴシック" w:eastAsia="ＭＳ ゴシック" w:hAnsi="ＭＳ ゴシック"/>
                <w:sz w:val="20"/>
                <w:szCs w:val="20"/>
              </w:rPr>
            </w:pPr>
          </w:p>
        </w:tc>
      </w:tr>
      <w:tr w:rsidR="009F0986" w:rsidRPr="00AE6967" w14:paraId="170587E8" w14:textId="77777777" w:rsidTr="00556B81">
        <w:tc>
          <w:tcPr>
            <w:tcW w:w="535" w:type="dxa"/>
            <w:vAlign w:val="center"/>
          </w:tcPr>
          <w:p w14:paraId="708E5BB1"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8</w:t>
            </w:r>
          </w:p>
        </w:tc>
        <w:tc>
          <w:tcPr>
            <w:tcW w:w="2520" w:type="dxa"/>
            <w:vAlign w:val="center"/>
          </w:tcPr>
          <w:p w14:paraId="20607D4E" w14:textId="77777777" w:rsidR="009F0986" w:rsidRPr="00AE6967" w:rsidRDefault="009F0986" w:rsidP="00556B8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良かった点</w:t>
            </w:r>
          </w:p>
        </w:tc>
        <w:tc>
          <w:tcPr>
            <w:tcW w:w="5439" w:type="dxa"/>
          </w:tcPr>
          <w:p w14:paraId="30B3D14F" w14:textId="77777777" w:rsidR="009F0986" w:rsidRPr="00AE6967" w:rsidRDefault="009F0986" w:rsidP="00556B81">
            <w:pPr>
              <w:rPr>
                <w:rFonts w:ascii="ＭＳ ゴシック" w:eastAsia="ＭＳ ゴシック" w:hAnsi="ＭＳ ゴシック"/>
                <w:sz w:val="20"/>
                <w:szCs w:val="20"/>
              </w:rPr>
            </w:pPr>
          </w:p>
          <w:p w14:paraId="7D719179" w14:textId="77777777" w:rsidR="009F0986" w:rsidRPr="00AE6967" w:rsidRDefault="009F0986" w:rsidP="00556B81">
            <w:pPr>
              <w:rPr>
                <w:rFonts w:ascii="ＭＳ ゴシック" w:eastAsia="ＭＳ ゴシック" w:hAnsi="ＭＳ ゴシック"/>
                <w:sz w:val="20"/>
                <w:szCs w:val="20"/>
              </w:rPr>
            </w:pPr>
          </w:p>
          <w:p w14:paraId="08E6BDA1" w14:textId="77777777" w:rsidR="009F0986" w:rsidRPr="00AE6967" w:rsidRDefault="009F0986" w:rsidP="00556B81">
            <w:pPr>
              <w:rPr>
                <w:rFonts w:ascii="ＭＳ ゴシック" w:eastAsia="ＭＳ ゴシック" w:hAnsi="ＭＳ ゴシック"/>
                <w:sz w:val="20"/>
                <w:szCs w:val="20"/>
              </w:rPr>
            </w:pPr>
          </w:p>
        </w:tc>
      </w:tr>
      <w:tr w:rsidR="009F0986" w:rsidRPr="00AE6967" w14:paraId="530D82EB" w14:textId="77777777" w:rsidTr="00556B81">
        <w:tc>
          <w:tcPr>
            <w:tcW w:w="535" w:type="dxa"/>
            <w:vAlign w:val="center"/>
          </w:tcPr>
          <w:p w14:paraId="4A3B8E85"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9</w:t>
            </w:r>
          </w:p>
        </w:tc>
        <w:tc>
          <w:tcPr>
            <w:tcW w:w="2520" w:type="dxa"/>
            <w:vAlign w:val="center"/>
          </w:tcPr>
          <w:p w14:paraId="69D769D8" w14:textId="77777777" w:rsidR="009F0986" w:rsidRPr="00AE6967" w:rsidRDefault="009F0986" w:rsidP="00556B8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反省点</w:t>
            </w:r>
          </w:p>
        </w:tc>
        <w:tc>
          <w:tcPr>
            <w:tcW w:w="5439" w:type="dxa"/>
          </w:tcPr>
          <w:p w14:paraId="08046208" w14:textId="77777777" w:rsidR="009F0986" w:rsidRDefault="009F0986" w:rsidP="00556B81">
            <w:pPr>
              <w:rPr>
                <w:rFonts w:ascii="ＭＳ ゴシック" w:eastAsia="ＭＳ ゴシック" w:hAnsi="ＭＳ ゴシック"/>
                <w:sz w:val="20"/>
                <w:szCs w:val="20"/>
              </w:rPr>
            </w:pPr>
          </w:p>
          <w:p w14:paraId="2B31893A" w14:textId="77777777" w:rsidR="009F0986" w:rsidRDefault="009F0986" w:rsidP="00556B81">
            <w:pPr>
              <w:rPr>
                <w:rFonts w:ascii="ＭＳ ゴシック" w:eastAsia="ＭＳ ゴシック" w:hAnsi="ＭＳ ゴシック"/>
                <w:sz w:val="20"/>
                <w:szCs w:val="20"/>
              </w:rPr>
            </w:pPr>
          </w:p>
          <w:p w14:paraId="266A3204" w14:textId="77777777" w:rsidR="009F0986" w:rsidRPr="00AE6967" w:rsidRDefault="009F0986" w:rsidP="00556B81">
            <w:pPr>
              <w:rPr>
                <w:rFonts w:ascii="ＭＳ ゴシック" w:eastAsia="ＭＳ ゴシック" w:hAnsi="ＭＳ ゴシック"/>
                <w:sz w:val="20"/>
                <w:szCs w:val="20"/>
              </w:rPr>
            </w:pPr>
          </w:p>
        </w:tc>
      </w:tr>
      <w:tr w:rsidR="009F0986" w:rsidRPr="00AE6967" w14:paraId="17631E34" w14:textId="77777777" w:rsidTr="00556B81">
        <w:tc>
          <w:tcPr>
            <w:tcW w:w="535" w:type="dxa"/>
            <w:vAlign w:val="center"/>
          </w:tcPr>
          <w:p w14:paraId="48644571"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10</w:t>
            </w:r>
          </w:p>
        </w:tc>
        <w:tc>
          <w:tcPr>
            <w:tcW w:w="2520" w:type="dxa"/>
            <w:vAlign w:val="center"/>
          </w:tcPr>
          <w:p w14:paraId="49C8D23F" w14:textId="77777777" w:rsidR="009F0986" w:rsidRPr="00AE6967" w:rsidRDefault="009F0986" w:rsidP="00556B8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参加者の感想</w:t>
            </w:r>
          </w:p>
        </w:tc>
        <w:tc>
          <w:tcPr>
            <w:tcW w:w="5439" w:type="dxa"/>
          </w:tcPr>
          <w:p w14:paraId="38369EB1" w14:textId="77777777" w:rsidR="009F0986" w:rsidRDefault="009F0986" w:rsidP="00556B81">
            <w:pPr>
              <w:rPr>
                <w:rFonts w:ascii="ＭＳ ゴシック" w:eastAsia="ＭＳ ゴシック" w:hAnsi="ＭＳ ゴシック"/>
                <w:sz w:val="20"/>
                <w:szCs w:val="20"/>
              </w:rPr>
            </w:pPr>
          </w:p>
          <w:p w14:paraId="2272C40B" w14:textId="77777777" w:rsidR="009F0986" w:rsidRDefault="009F0986" w:rsidP="00556B81">
            <w:pPr>
              <w:rPr>
                <w:rFonts w:ascii="ＭＳ ゴシック" w:eastAsia="ＭＳ ゴシック" w:hAnsi="ＭＳ ゴシック"/>
                <w:sz w:val="20"/>
                <w:szCs w:val="20"/>
              </w:rPr>
            </w:pPr>
          </w:p>
          <w:p w14:paraId="27D7A85F" w14:textId="77777777" w:rsidR="009F0986" w:rsidRPr="00AE6967" w:rsidRDefault="009F0986" w:rsidP="00556B81">
            <w:pPr>
              <w:rPr>
                <w:rFonts w:ascii="ＭＳ ゴシック" w:eastAsia="ＭＳ ゴシック" w:hAnsi="ＭＳ ゴシック"/>
                <w:sz w:val="20"/>
                <w:szCs w:val="20"/>
              </w:rPr>
            </w:pPr>
          </w:p>
        </w:tc>
      </w:tr>
      <w:tr w:rsidR="009F0986" w:rsidRPr="00AE6967" w14:paraId="03C57EAD" w14:textId="77777777" w:rsidTr="00556B81">
        <w:tc>
          <w:tcPr>
            <w:tcW w:w="535" w:type="dxa"/>
            <w:vAlign w:val="center"/>
          </w:tcPr>
          <w:p w14:paraId="508A74A0" w14:textId="77777777" w:rsidR="009F0986" w:rsidRPr="00AE6967" w:rsidRDefault="009F0986" w:rsidP="00556B81">
            <w:pPr>
              <w:jc w:val="center"/>
              <w:rPr>
                <w:rFonts w:ascii="ＭＳ ゴシック" w:eastAsia="ＭＳ ゴシック" w:hAnsi="ＭＳ ゴシック"/>
                <w:sz w:val="20"/>
                <w:szCs w:val="20"/>
              </w:rPr>
            </w:pPr>
            <w:r w:rsidRPr="00AE6967">
              <w:rPr>
                <w:rFonts w:ascii="ＭＳ ゴシック" w:eastAsia="ＭＳ ゴシック" w:hAnsi="ＭＳ ゴシック" w:hint="eastAsia"/>
                <w:sz w:val="20"/>
                <w:szCs w:val="20"/>
              </w:rPr>
              <w:t>11</w:t>
            </w:r>
          </w:p>
        </w:tc>
        <w:tc>
          <w:tcPr>
            <w:tcW w:w="2520" w:type="dxa"/>
            <w:vAlign w:val="center"/>
          </w:tcPr>
          <w:p w14:paraId="6AA8FFC1" w14:textId="77777777" w:rsidR="009F0986" w:rsidRPr="00AE6967" w:rsidRDefault="009F0986" w:rsidP="00556B8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今後の展開</w:t>
            </w:r>
          </w:p>
        </w:tc>
        <w:tc>
          <w:tcPr>
            <w:tcW w:w="5439" w:type="dxa"/>
          </w:tcPr>
          <w:p w14:paraId="706882F3" w14:textId="77777777" w:rsidR="009F0986" w:rsidRDefault="009F0986" w:rsidP="00556B81">
            <w:pPr>
              <w:rPr>
                <w:rFonts w:ascii="ＭＳ ゴシック" w:eastAsia="ＭＳ ゴシック" w:hAnsi="ＭＳ ゴシック"/>
                <w:sz w:val="20"/>
                <w:szCs w:val="20"/>
              </w:rPr>
            </w:pPr>
          </w:p>
          <w:p w14:paraId="74749D6F" w14:textId="77777777" w:rsidR="009F0986" w:rsidRDefault="009F0986" w:rsidP="00556B81">
            <w:pPr>
              <w:rPr>
                <w:rFonts w:ascii="ＭＳ ゴシック" w:eastAsia="ＭＳ ゴシック" w:hAnsi="ＭＳ ゴシック"/>
                <w:sz w:val="20"/>
                <w:szCs w:val="20"/>
              </w:rPr>
            </w:pPr>
          </w:p>
          <w:p w14:paraId="38C8A096" w14:textId="77777777" w:rsidR="009F0986" w:rsidRPr="00AE6967" w:rsidRDefault="009F0986" w:rsidP="00556B81">
            <w:pPr>
              <w:rPr>
                <w:rFonts w:ascii="ＭＳ ゴシック" w:eastAsia="ＭＳ ゴシック" w:hAnsi="ＭＳ ゴシック"/>
                <w:sz w:val="20"/>
                <w:szCs w:val="20"/>
              </w:rPr>
            </w:pPr>
          </w:p>
        </w:tc>
      </w:tr>
    </w:tbl>
    <w:p w14:paraId="4A9960B4" w14:textId="77777777" w:rsidR="009F0986" w:rsidRDefault="009F0986" w:rsidP="009F0986"/>
    <w:p w14:paraId="791FB985" w14:textId="77777777" w:rsidR="009F0986" w:rsidRDefault="009F0986" w:rsidP="009F0986"/>
    <w:p w14:paraId="511D253E" w14:textId="77777777" w:rsidR="009F0986" w:rsidRDefault="009F0986" w:rsidP="009F0986"/>
    <w:p w14:paraId="27EB4C3E" w14:textId="77777777" w:rsidR="009F0986" w:rsidRDefault="009F0986">
      <w:pPr>
        <w:widowControl/>
        <w:tabs>
          <w:tab w:val="clear" w:pos="2100"/>
          <w:tab w:val="clear" w:pos="8400"/>
        </w:tabs>
        <w:jc w:val="left"/>
        <w:rPr>
          <w:rFonts w:ascii="ＭＳ ゴシック" w:eastAsia="ＭＳ ゴシック" w:hAnsi="ＭＳ ゴシック"/>
          <w:sz w:val="20"/>
          <w:szCs w:val="20"/>
        </w:rPr>
      </w:pPr>
    </w:p>
    <w:p w14:paraId="7DC5C1BA" w14:textId="12DC490E" w:rsidR="0019256A" w:rsidRDefault="0019256A">
      <w:pPr>
        <w:widowControl/>
        <w:tabs>
          <w:tab w:val="clear" w:pos="2100"/>
          <w:tab w:val="clear" w:pos="8400"/>
        </w:tabs>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6419F41E" w14:textId="246C9724" w:rsidR="0019256A" w:rsidRDefault="0019256A" w:rsidP="0019256A">
      <w:pPr>
        <w:widowControl/>
        <w:tabs>
          <w:tab w:val="clear" w:pos="2100"/>
          <w:tab w:val="clear" w:pos="8400"/>
        </w:tabs>
        <w:ind w:firstLineChars="100" w:firstLine="210"/>
        <w:jc w:val="left"/>
        <w:rPr>
          <w:rFonts w:ascii="ＭＳ 明朝" w:eastAsia="ＭＳ 明朝" w:hAnsi="ＭＳ 明朝"/>
        </w:rPr>
      </w:pPr>
      <w:r>
        <w:rPr>
          <w:rFonts w:ascii="ＭＳ 明朝" w:eastAsia="ＭＳ 明朝" w:hAnsi="ＭＳ 明朝" w:hint="eastAsia"/>
        </w:rPr>
        <w:lastRenderedPageBreak/>
        <w:t xml:space="preserve">３）-4　</w:t>
      </w:r>
      <w:r w:rsidRPr="0019256A">
        <w:rPr>
          <w:rFonts w:hint="eastAsia"/>
        </w:rPr>
        <w:t xml:space="preserve"> </w:t>
      </w:r>
      <w:r w:rsidRPr="0019256A">
        <w:rPr>
          <w:rFonts w:ascii="ＭＳ 明朝" w:eastAsia="ＭＳ 明朝" w:hAnsi="ＭＳ 明朝" w:hint="eastAsia"/>
        </w:rPr>
        <w:t>アンケート調査</w:t>
      </w:r>
      <w:r>
        <w:rPr>
          <w:rFonts w:ascii="ＭＳ 明朝" w:eastAsia="ＭＳ 明朝" w:hAnsi="ＭＳ 明朝" w:hint="eastAsia"/>
        </w:rPr>
        <w:t>票</w:t>
      </w:r>
    </w:p>
    <w:p w14:paraId="04B9B9CF" w14:textId="77777777" w:rsidR="009840F7" w:rsidRPr="0019256A" w:rsidRDefault="009840F7" w:rsidP="009840F7">
      <w:pPr>
        <w:widowControl/>
        <w:jc w:val="left"/>
        <w:rPr>
          <w:rFonts w:ascii="ＭＳ ゴシック" w:eastAsia="ＭＳ ゴシック" w:hAnsi="ＭＳ ゴシック"/>
          <w:sz w:val="20"/>
          <w:szCs w:val="20"/>
        </w:rPr>
      </w:pPr>
    </w:p>
    <w:p w14:paraId="0B0C2A27" w14:textId="77777777" w:rsidR="0019256A" w:rsidRDefault="0019256A" w:rsidP="0019256A">
      <w:r w:rsidRPr="003C2893">
        <w:rPr>
          <w:rFonts w:hint="eastAsia"/>
        </w:rPr>
        <w:t>日本リスク学会</w:t>
      </w:r>
      <w:r w:rsidRPr="003C2893">
        <w:t xml:space="preserve"> / </w:t>
      </w:r>
      <w:r w:rsidRPr="003C2893">
        <w:t xml:space="preserve">日本リスクマネジャネットワーク共催　</w:t>
      </w:r>
    </w:p>
    <w:p w14:paraId="6CB9CFBD" w14:textId="77777777" w:rsidR="0019256A" w:rsidRDefault="0019256A" w:rsidP="0019256A">
      <w:r w:rsidRPr="003C2893">
        <w:t>2023</w:t>
      </w:r>
      <w:r w:rsidRPr="003C2893">
        <w:t>年春季オンライン公開セミナー</w:t>
      </w:r>
      <w:r>
        <w:rPr>
          <w:rFonts w:hint="eastAsia"/>
        </w:rPr>
        <w:t>（</w:t>
      </w:r>
      <w:r>
        <w:rPr>
          <w:rFonts w:hint="eastAsia"/>
        </w:rPr>
        <w:t>2023</w:t>
      </w:r>
      <w:r>
        <w:rPr>
          <w:rFonts w:hint="eastAsia"/>
        </w:rPr>
        <w:t>年</w:t>
      </w:r>
      <w:r>
        <w:rPr>
          <w:rFonts w:hint="eastAsia"/>
        </w:rPr>
        <w:t>4</w:t>
      </w:r>
      <w:r>
        <w:rPr>
          <w:rFonts w:hint="eastAsia"/>
        </w:rPr>
        <w:t>月</w:t>
      </w:r>
      <w:r>
        <w:rPr>
          <w:rFonts w:hint="eastAsia"/>
        </w:rPr>
        <w:t>8</w:t>
      </w:r>
      <w:r>
        <w:rPr>
          <w:rFonts w:hint="eastAsia"/>
        </w:rPr>
        <w:t>日開催）</w:t>
      </w:r>
    </w:p>
    <w:p w14:paraId="2F6380FE" w14:textId="77777777" w:rsidR="0019256A" w:rsidRDefault="0019256A" w:rsidP="0019256A"/>
    <w:p w14:paraId="17586984" w14:textId="77777777" w:rsidR="0019256A" w:rsidRDefault="0019256A" w:rsidP="0019256A"/>
    <w:p w14:paraId="35D4AD3E" w14:textId="77777777" w:rsidR="0019256A" w:rsidRPr="003C2893" w:rsidRDefault="0019256A" w:rsidP="0019256A">
      <w:pPr>
        <w:jc w:val="center"/>
        <w:rPr>
          <w:sz w:val="32"/>
          <w:szCs w:val="36"/>
        </w:rPr>
      </w:pPr>
      <w:r w:rsidRPr="003C2893">
        <w:rPr>
          <w:rFonts w:hint="eastAsia"/>
          <w:sz w:val="32"/>
          <w:szCs w:val="36"/>
        </w:rPr>
        <w:t>アンケート調査</w:t>
      </w:r>
    </w:p>
    <w:p w14:paraId="3B06F785" w14:textId="77777777" w:rsidR="0019256A" w:rsidRDefault="0019256A" w:rsidP="0019256A"/>
    <w:p w14:paraId="1552748C" w14:textId="77777777" w:rsidR="0019256A" w:rsidRDefault="0019256A" w:rsidP="0019256A"/>
    <w:p w14:paraId="174DE06D" w14:textId="77777777" w:rsidR="0019256A" w:rsidRDefault="0019256A" w:rsidP="0019256A">
      <w:r>
        <w:rPr>
          <w:rFonts w:hint="eastAsia"/>
        </w:rPr>
        <w:t>今回のセミナーの内容について感じたことをご自由にご記入ください。</w:t>
      </w:r>
    </w:p>
    <w:tbl>
      <w:tblPr>
        <w:tblStyle w:val="a8"/>
        <w:tblW w:w="0" w:type="auto"/>
        <w:tblLook w:val="04A0" w:firstRow="1" w:lastRow="0" w:firstColumn="1" w:lastColumn="0" w:noHBand="0" w:noVBand="1"/>
      </w:tblPr>
      <w:tblGrid>
        <w:gridCol w:w="8702"/>
      </w:tblGrid>
      <w:tr w:rsidR="0019256A" w14:paraId="2D935E81" w14:textId="77777777" w:rsidTr="00D71DB7">
        <w:tc>
          <w:tcPr>
            <w:tcW w:w="8702" w:type="dxa"/>
          </w:tcPr>
          <w:p w14:paraId="21A7669A" w14:textId="77777777" w:rsidR="0019256A" w:rsidRDefault="0019256A" w:rsidP="00D71DB7">
            <w:r>
              <w:rPr>
                <w:rFonts w:hint="eastAsia"/>
              </w:rPr>
              <w:t>講演</w:t>
            </w:r>
            <w:r>
              <w:rPr>
                <w:rFonts w:hint="eastAsia"/>
              </w:rPr>
              <w:t>1</w:t>
            </w:r>
          </w:p>
          <w:p w14:paraId="2E17F3D8" w14:textId="77777777" w:rsidR="0019256A" w:rsidRDefault="0019256A" w:rsidP="00D71DB7"/>
          <w:p w14:paraId="67F26D66" w14:textId="77777777" w:rsidR="0019256A" w:rsidRDefault="0019256A" w:rsidP="00D71DB7"/>
          <w:p w14:paraId="5A5BCA47" w14:textId="77777777" w:rsidR="0019256A" w:rsidRDefault="0019256A" w:rsidP="00D71DB7"/>
          <w:p w14:paraId="0E6BF909" w14:textId="77777777" w:rsidR="0019256A" w:rsidRDefault="0019256A" w:rsidP="00D71DB7"/>
          <w:p w14:paraId="5F3D8FAE" w14:textId="77777777" w:rsidR="0019256A" w:rsidRDefault="0019256A" w:rsidP="00D71DB7"/>
          <w:p w14:paraId="57BDF601" w14:textId="77777777" w:rsidR="0019256A" w:rsidRDefault="0019256A" w:rsidP="00D71DB7"/>
        </w:tc>
      </w:tr>
    </w:tbl>
    <w:p w14:paraId="099D420C" w14:textId="77777777" w:rsidR="0019256A" w:rsidRDefault="0019256A" w:rsidP="0019256A"/>
    <w:tbl>
      <w:tblPr>
        <w:tblStyle w:val="a8"/>
        <w:tblW w:w="0" w:type="auto"/>
        <w:tblLook w:val="04A0" w:firstRow="1" w:lastRow="0" w:firstColumn="1" w:lastColumn="0" w:noHBand="0" w:noVBand="1"/>
      </w:tblPr>
      <w:tblGrid>
        <w:gridCol w:w="8494"/>
      </w:tblGrid>
      <w:tr w:rsidR="0019256A" w14:paraId="4F9A8D8A" w14:textId="77777777" w:rsidTr="00D71DB7">
        <w:tc>
          <w:tcPr>
            <w:tcW w:w="8494" w:type="dxa"/>
          </w:tcPr>
          <w:p w14:paraId="70FB8F43" w14:textId="77777777" w:rsidR="0019256A" w:rsidRDefault="0019256A" w:rsidP="00D71DB7">
            <w:r>
              <w:rPr>
                <w:rFonts w:hint="eastAsia"/>
              </w:rPr>
              <w:t>講演</w:t>
            </w:r>
            <w:r>
              <w:rPr>
                <w:rFonts w:hint="eastAsia"/>
              </w:rPr>
              <w:t>2</w:t>
            </w:r>
          </w:p>
          <w:p w14:paraId="7DB3F36C" w14:textId="77777777" w:rsidR="0019256A" w:rsidRDefault="0019256A" w:rsidP="00D71DB7"/>
          <w:p w14:paraId="7B8E80A0" w14:textId="77777777" w:rsidR="0019256A" w:rsidRDefault="0019256A" w:rsidP="00D71DB7"/>
          <w:p w14:paraId="24E966D9" w14:textId="77777777" w:rsidR="0019256A" w:rsidRDefault="0019256A" w:rsidP="00D71DB7"/>
          <w:p w14:paraId="291B5BE4" w14:textId="77777777" w:rsidR="0019256A" w:rsidRDefault="0019256A" w:rsidP="00D71DB7"/>
          <w:p w14:paraId="19A0F121" w14:textId="77777777" w:rsidR="0019256A" w:rsidRDefault="0019256A" w:rsidP="00D71DB7"/>
          <w:p w14:paraId="4E4F3469" w14:textId="77777777" w:rsidR="0019256A" w:rsidRDefault="0019256A" w:rsidP="00D71DB7"/>
        </w:tc>
      </w:tr>
    </w:tbl>
    <w:p w14:paraId="7734C876" w14:textId="77777777" w:rsidR="0019256A" w:rsidRDefault="0019256A" w:rsidP="0019256A"/>
    <w:p w14:paraId="3EFB5532" w14:textId="77777777" w:rsidR="0019256A" w:rsidRDefault="0019256A" w:rsidP="0019256A">
      <w:r>
        <w:rPr>
          <w:rFonts w:hint="eastAsia"/>
        </w:rPr>
        <w:t>セミナー全体についてご意見があればご記入ください</w:t>
      </w:r>
    </w:p>
    <w:tbl>
      <w:tblPr>
        <w:tblStyle w:val="a8"/>
        <w:tblW w:w="0" w:type="auto"/>
        <w:tblLook w:val="04A0" w:firstRow="1" w:lastRow="0" w:firstColumn="1" w:lastColumn="0" w:noHBand="0" w:noVBand="1"/>
      </w:tblPr>
      <w:tblGrid>
        <w:gridCol w:w="8702"/>
      </w:tblGrid>
      <w:tr w:rsidR="0019256A" w14:paraId="43E85F63" w14:textId="77777777" w:rsidTr="00D71DB7">
        <w:tc>
          <w:tcPr>
            <w:tcW w:w="8702" w:type="dxa"/>
          </w:tcPr>
          <w:p w14:paraId="4B004298" w14:textId="77777777" w:rsidR="0019256A" w:rsidRDefault="0019256A" w:rsidP="00D71DB7">
            <w:r>
              <w:rPr>
                <w:rFonts w:hint="eastAsia"/>
              </w:rPr>
              <w:t>講演</w:t>
            </w:r>
            <w:r>
              <w:rPr>
                <w:rFonts w:hint="eastAsia"/>
              </w:rPr>
              <w:t>2</w:t>
            </w:r>
          </w:p>
          <w:p w14:paraId="64079C7B" w14:textId="77777777" w:rsidR="0019256A" w:rsidRDefault="0019256A" w:rsidP="00D71DB7"/>
          <w:p w14:paraId="130AFDAB" w14:textId="77777777" w:rsidR="0019256A" w:rsidRDefault="0019256A" w:rsidP="00D71DB7"/>
          <w:p w14:paraId="27B23A93" w14:textId="77777777" w:rsidR="0019256A" w:rsidRDefault="0019256A" w:rsidP="00D71DB7"/>
          <w:p w14:paraId="7B7DEEBE" w14:textId="77777777" w:rsidR="0019256A" w:rsidRDefault="0019256A" w:rsidP="00D71DB7"/>
          <w:p w14:paraId="293CEAF5" w14:textId="77777777" w:rsidR="0019256A" w:rsidRDefault="0019256A" w:rsidP="00D71DB7"/>
          <w:p w14:paraId="210E7D44" w14:textId="77777777" w:rsidR="0019256A" w:rsidRDefault="0019256A" w:rsidP="00D71DB7"/>
        </w:tc>
      </w:tr>
    </w:tbl>
    <w:p w14:paraId="44A02FF5" w14:textId="77777777" w:rsidR="0019256A" w:rsidRPr="003C2893" w:rsidRDefault="0019256A" w:rsidP="0019256A"/>
    <w:p w14:paraId="613AE1E0" w14:textId="75BF6535" w:rsidR="0019256A" w:rsidRDefault="0019256A">
      <w:pPr>
        <w:widowControl/>
        <w:tabs>
          <w:tab w:val="clear" w:pos="2100"/>
          <w:tab w:val="clear" w:pos="8400"/>
        </w:tabs>
        <w:jc w:val="left"/>
        <w:rPr>
          <w:rFonts w:asciiTheme="minorEastAsia" w:hAnsiTheme="minorEastAsia"/>
        </w:rPr>
      </w:pPr>
      <w:r>
        <w:rPr>
          <w:rFonts w:asciiTheme="minorEastAsia" w:hAnsiTheme="minorEastAsia"/>
        </w:rPr>
        <w:br w:type="page"/>
      </w:r>
    </w:p>
    <w:p w14:paraId="4A9AA42E" w14:textId="21BA7E86" w:rsidR="00F6141C" w:rsidRPr="009840F7" w:rsidRDefault="0019256A" w:rsidP="0019256A">
      <w:pPr>
        <w:ind w:firstLineChars="100" w:firstLine="210"/>
        <w:rPr>
          <w:rFonts w:asciiTheme="minorEastAsia" w:hAnsiTheme="minorEastAsia"/>
        </w:rPr>
      </w:pPr>
      <w:r>
        <w:rPr>
          <w:rFonts w:ascii="ＭＳ 明朝" w:eastAsia="ＭＳ 明朝" w:hAnsi="ＭＳ 明朝" w:hint="eastAsia"/>
        </w:rPr>
        <w:lastRenderedPageBreak/>
        <w:t xml:space="preserve">３）-5　</w:t>
      </w:r>
      <w:r w:rsidRPr="0019256A">
        <w:rPr>
          <w:rFonts w:hint="eastAsia"/>
        </w:rPr>
        <w:t xml:space="preserve"> </w:t>
      </w:r>
      <w:r w:rsidRPr="0019256A">
        <w:rPr>
          <w:rFonts w:ascii="ＭＳ 明朝" w:eastAsia="ＭＳ 明朝" w:hAnsi="ＭＳ 明朝" w:hint="eastAsia"/>
        </w:rPr>
        <w:t>講師レポート</w:t>
      </w:r>
    </w:p>
    <w:p w14:paraId="067757F6" w14:textId="77777777" w:rsidR="0019256A" w:rsidRPr="00447B40" w:rsidRDefault="0019256A" w:rsidP="0019256A">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講師レポート（講師名と日にち）</w:t>
      </w:r>
    </w:p>
    <w:tbl>
      <w:tblPr>
        <w:tblStyle w:val="a8"/>
        <w:tblW w:w="9571" w:type="dxa"/>
        <w:tblInd w:w="-289" w:type="dxa"/>
        <w:tblLook w:val="04A0" w:firstRow="1" w:lastRow="0" w:firstColumn="1" w:lastColumn="0" w:noHBand="0" w:noVBand="1"/>
      </w:tblPr>
      <w:tblGrid>
        <w:gridCol w:w="709"/>
        <w:gridCol w:w="1203"/>
        <w:gridCol w:w="7659"/>
      </w:tblGrid>
      <w:tr w:rsidR="0019256A" w:rsidRPr="00447B40" w14:paraId="4481951D" w14:textId="77777777" w:rsidTr="0019256A">
        <w:tc>
          <w:tcPr>
            <w:tcW w:w="709" w:type="dxa"/>
            <w:vMerge w:val="restart"/>
          </w:tcPr>
          <w:p w14:paraId="2B76264D" w14:textId="77777777" w:rsidR="0019256A" w:rsidRDefault="0019256A" w:rsidP="00D71DB7">
            <w:pPr>
              <w:jc w:val="distribute"/>
              <w:rPr>
                <w:rFonts w:ascii="ＭＳ ゴシック" w:eastAsia="ＭＳ ゴシック" w:hAnsi="ＭＳ ゴシック"/>
              </w:rPr>
            </w:pPr>
          </w:p>
          <w:p w14:paraId="6EA818B5" w14:textId="77777777" w:rsidR="0019256A" w:rsidRDefault="0019256A" w:rsidP="00D71DB7">
            <w:pPr>
              <w:jc w:val="center"/>
              <w:rPr>
                <w:rFonts w:ascii="ＭＳ ゴシック" w:eastAsia="ＭＳ ゴシック" w:hAnsi="ＭＳ ゴシック"/>
              </w:rPr>
            </w:pPr>
            <w:r>
              <w:rPr>
                <w:rFonts w:ascii="ＭＳ ゴシック" w:eastAsia="ＭＳ ゴシック" w:hAnsi="ＭＳ ゴシック" w:hint="eastAsia"/>
              </w:rPr>
              <w:t>講演</w:t>
            </w:r>
          </w:p>
          <w:p w14:paraId="41C8D58F" w14:textId="77777777" w:rsidR="0019256A" w:rsidRDefault="0019256A" w:rsidP="00D71DB7">
            <w:pPr>
              <w:jc w:val="center"/>
              <w:rPr>
                <w:rFonts w:ascii="ＭＳ ゴシック" w:eastAsia="ＭＳ ゴシック" w:hAnsi="ＭＳ ゴシック"/>
              </w:rPr>
            </w:pPr>
            <w:r>
              <w:rPr>
                <w:rFonts w:ascii="ＭＳ ゴシック" w:eastAsia="ＭＳ ゴシック" w:hAnsi="ＭＳ ゴシック" w:hint="eastAsia"/>
              </w:rPr>
              <w:t>前に</w:t>
            </w:r>
          </w:p>
          <w:p w14:paraId="50B5A7E3" w14:textId="77777777" w:rsidR="0019256A" w:rsidRDefault="0019256A" w:rsidP="00D71DB7">
            <w:pPr>
              <w:jc w:val="center"/>
              <w:rPr>
                <w:rFonts w:ascii="ＭＳ ゴシック" w:eastAsia="ＭＳ ゴシック" w:hAnsi="ＭＳ ゴシック"/>
              </w:rPr>
            </w:pPr>
            <w:r>
              <w:rPr>
                <w:rFonts w:ascii="ＭＳ ゴシック" w:eastAsia="ＭＳ ゴシック" w:hAnsi="ＭＳ ゴシック" w:hint="eastAsia"/>
              </w:rPr>
              <w:t>記入</w:t>
            </w:r>
          </w:p>
        </w:tc>
        <w:tc>
          <w:tcPr>
            <w:tcW w:w="1203" w:type="dxa"/>
          </w:tcPr>
          <w:p w14:paraId="63F6A09B" w14:textId="77777777" w:rsidR="0019256A" w:rsidRDefault="0019256A" w:rsidP="00D71DB7">
            <w:pPr>
              <w:jc w:val="distribute"/>
              <w:rPr>
                <w:rFonts w:ascii="ＭＳ ゴシック" w:eastAsia="ＭＳ ゴシック" w:hAnsi="ＭＳ ゴシック"/>
              </w:rPr>
            </w:pPr>
            <w:r>
              <w:rPr>
                <w:rFonts w:ascii="ＭＳ ゴシック" w:eastAsia="ＭＳ ゴシック" w:hAnsi="ＭＳ ゴシック" w:hint="eastAsia"/>
              </w:rPr>
              <w:t>講演名</w:t>
            </w:r>
          </w:p>
        </w:tc>
        <w:tc>
          <w:tcPr>
            <w:tcW w:w="7659" w:type="dxa"/>
          </w:tcPr>
          <w:p w14:paraId="077C3ECB" w14:textId="77777777" w:rsidR="0019256A" w:rsidRDefault="0019256A" w:rsidP="00D71DB7">
            <w:pPr>
              <w:jc w:val="left"/>
              <w:rPr>
                <w:rFonts w:ascii="ＭＳ ゴシック" w:eastAsia="ＭＳ ゴシック" w:hAnsi="ＭＳ ゴシック"/>
              </w:rPr>
            </w:pPr>
          </w:p>
        </w:tc>
      </w:tr>
      <w:tr w:rsidR="0019256A" w:rsidRPr="00447B40" w14:paraId="423140E6" w14:textId="77777777" w:rsidTr="0019256A">
        <w:tc>
          <w:tcPr>
            <w:tcW w:w="709" w:type="dxa"/>
            <w:vMerge/>
          </w:tcPr>
          <w:p w14:paraId="3A42492F" w14:textId="77777777" w:rsidR="0019256A" w:rsidRDefault="0019256A" w:rsidP="00D71DB7">
            <w:pPr>
              <w:jc w:val="distribute"/>
              <w:rPr>
                <w:rFonts w:ascii="ＭＳ ゴシック" w:eastAsia="ＭＳ ゴシック" w:hAnsi="ＭＳ ゴシック"/>
              </w:rPr>
            </w:pPr>
          </w:p>
        </w:tc>
        <w:tc>
          <w:tcPr>
            <w:tcW w:w="1203" w:type="dxa"/>
          </w:tcPr>
          <w:p w14:paraId="1BFE6D23" w14:textId="77777777" w:rsidR="0019256A" w:rsidRPr="00447B40" w:rsidRDefault="0019256A" w:rsidP="00D71DB7">
            <w:pPr>
              <w:jc w:val="distribute"/>
              <w:rPr>
                <w:rFonts w:ascii="ＭＳ ゴシック" w:eastAsia="ＭＳ ゴシック" w:hAnsi="ＭＳ ゴシック"/>
              </w:rPr>
            </w:pPr>
            <w:r>
              <w:rPr>
                <w:rFonts w:ascii="ＭＳ ゴシック" w:eastAsia="ＭＳ ゴシック" w:hAnsi="ＭＳ ゴシック" w:hint="eastAsia"/>
              </w:rPr>
              <w:t>講演目的</w:t>
            </w:r>
          </w:p>
        </w:tc>
        <w:tc>
          <w:tcPr>
            <w:tcW w:w="7659" w:type="dxa"/>
          </w:tcPr>
          <w:p w14:paraId="0AADA21F" w14:textId="77777777" w:rsidR="0019256A" w:rsidRPr="00447B40" w:rsidRDefault="0019256A" w:rsidP="00D71DB7">
            <w:pPr>
              <w:jc w:val="left"/>
              <w:rPr>
                <w:rFonts w:ascii="ＭＳ ゴシック" w:eastAsia="ＭＳ ゴシック" w:hAnsi="ＭＳ ゴシック"/>
              </w:rPr>
            </w:pPr>
          </w:p>
        </w:tc>
      </w:tr>
      <w:tr w:rsidR="0019256A" w:rsidRPr="00447B40" w14:paraId="48CD867B" w14:textId="77777777" w:rsidTr="0019256A">
        <w:tc>
          <w:tcPr>
            <w:tcW w:w="709" w:type="dxa"/>
            <w:vMerge/>
          </w:tcPr>
          <w:p w14:paraId="769395E3" w14:textId="77777777" w:rsidR="0019256A" w:rsidRDefault="0019256A" w:rsidP="00D71DB7">
            <w:pPr>
              <w:jc w:val="distribute"/>
              <w:rPr>
                <w:rFonts w:ascii="ＭＳ ゴシック" w:eastAsia="ＭＳ ゴシック" w:hAnsi="ＭＳ ゴシック"/>
              </w:rPr>
            </w:pPr>
          </w:p>
        </w:tc>
        <w:tc>
          <w:tcPr>
            <w:tcW w:w="1203" w:type="dxa"/>
          </w:tcPr>
          <w:p w14:paraId="16EA199B" w14:textId="77777777" w:rsidR="0019256A" w:rsidRDefault="0019256A" w:rsidP="00D71DB7">
            <w:pPr>
              <w:jc w:val="distribute"/>
              <w:rPr>
                <w:rFonts w:ascii="ＭＳ ゴシック" w:eastAsia="ＭＳ ゴシック" w:hAnsi="ＭＳ ゴシック"/>
              </w:rPr>
            </w:pPr>
            <w:r>
              <w:rPr>
                <w:rFonts w:ascii="ＭＳ ゴシック" w:eastAsia="ＭＳ ゴシック" w:hAnsi="ＭＳ ゴシック" w:hint="eastAsia"/>
              </w:rPr>
              <w:t>主催者</w:t>
            </w:r>
          </w:p>
        </w:tc>
        <w:tc>
          <w:tcPr>
            <w:tcW w:w="7659" w:type="dxa"/>
          </w:tcPr>
          <w:p w14:paraId="2DE517C4" w14:textId="77777777" w:rsidR="0019256A" w:rsidRDefault="0019256A" w:rsidP="00D71DB7">
            <w:pPr>
              <w:jc w:val="left"/>
              <w:rPr>
                <w:rFonts w:ascii="ＭＳ ゴシック" w:eastAsia="ＭＳ ゴシック" w:hAnsi="ＭＳ ゴシック"/>
              </w:rPr>
            </w:pPr>
          </w:p>
        </w:tc>
      </w:tr>
      <w:tr w:rsidR="0019256A" w:rsidRPr="00447B40" w14:paraId="25E252F8" w14:textId="77777777" w:rsidTr="0019256A">
        <w:tc>
          <w:tcPr>
            <w:tcW w:w="709" w:type="dxa"/>
            <w:vMerge/>
          </w:tcPr>
          <w:p w14:paraId="0FACF314" w14:textId="77777777" w:rsidR="0019256A" w:rsidRDefault="0019256A" w:rsidP="00D71DB7">
            <w:pPr>
              <w:jc w:val="distribute"/>
              <w:rPr>
                <w:rFonts w:ascii="ＭＳ ゴシック" w:eastAsia="ＭＳ ゴシック" w:hAnsi="ＭＳ ゴシック"/>
              </w:rPr>
            </w:pPr>
          </w:p>
        </w:tc>
        <w:tc>
          <w:tcPr>
            <w:tcW w:w="1203" w:type="dxa"/>
          </w:tcPr>
          <w:p w14:paraId="78F60A4C" w14:textId="77777777" w:rsidR="0019256A" w:rsidRDefault="0019256A" w:rsidP="00D71DB7">
            <w:pPr>
              <w:jc w:val="distribute"/>
              <w:rPr>
                <w:rFonts w:ascii="ＭＳ ゴシック" w:eastAsia="ＭＳ ゴシック" w:hAnsi="ＭＳ ゴシック"/>
              </w:rPr>
            </w:pPr>
            <w:r>
              <w:rPr>
                <w:rFonts w:ascii="ＭＳ ゴシック" w:eastAsia="ＭＳ ゴシック" w:hAnsi="ＭＳ ゴシック" w:hint="eastAsia"/>
              </w:rPr>
              <w:t>講師名</w:t>
            </w:r>
          </w:p>
        </w:tc>
        <w:tc>
          <w:tcPr>
            <w:tcW w:w="7659" w:type="dxa"/>
          </w:tcPr>
          <w:p w14:paraId="11F6031E" w14:textId="77777777" w:rsidR="0019256A" w:rsidRDefault="0019256A" w:rsidP="00D71DB7">
            <w:pPr>
              <w:jc w:val="left"/>
              <w:rPr>
                <w:rFonts w:ascii="ＭＳ ゴシック" w:eastAsia="ＭＳ ゴシック" w:hAnsi="ＭＳ ゴシック"/>
              </w:rPr>
            </w:pPr>
          </w:p>
        </w:tc>
      </w:tr>
      <w:tr w:rsidR="0019256A" w:rsidRPr="00447B40" w14:paraId="4606652D" w14:textId="77777777" w:rsidTr="0019256A">
        <w:tc>
          <w:tcPr>
            <w:tcW w:w="709" w:type="dxa"/>
            <w:vMerge/>
          </w:tcPr>
          <w:p w14:paraId="7695A8FD" w14:textId="77777777" w:rsidR="0019256A" w:rsidRDefault="0019256A" w:rsidP="00D71DB7">
            <w:pPr>
              <w:jc w:val="distribute"/>
              <w:rPr>
                <w:rFonts w:ascii="ＭＳ ゴシック" w:eastAsia="ＭＳ ゴシック" w:hAnsi="ＭＳ ゴシック"/>
              </w:rPr>
            </w:pPr>
          </w:p>
        </w:tc>
        <w:tc>
          <w:tcPr>
            <w:tcW w:w="1203" w:type="dxa"/>
          </w:tcPr>
          <w:p w14:paraId="6680FB40" w14:textId="77777777" w:rsidR="0019256A" w:rsidRDefault="0019256A" w:rsidP="00D71DB7">
            <w:pPr>
              <w:jc w:val="distribute"/>
              <w:rPr>
                <w:rFonts w:ascii="ＭＳ ゴシック" w:eastAsia="ＭＳ ゴシック" w:hAnsi="ＭＳ ゴシック"/>
              </w:rPr>
            </w:pPr>
            <w:r>
              <w:rPr>
                <w:rFonts w:ascii="ＭＳ ゴシック" w:eastAsia="ＭＳ ゴシック" w:hAnsi="ＭＳ ゴシック" w:hint="eastAsia"/>
              </w:rPr>
              <w:t>日時</w:t>
            </w:r>
          </w:p>
        </w:tc>
        <w:tc>
          <w:tcPr>
            <w:tcW w:w="7659" w:type="dxa"/>
          </w:tcPr>
          <w:p w14:paraId="7D33C480" w14:textId="77777777" w:rsidR="0019256A" w:rsidRDefault="0019256A" w:rsidP="00D71DB7">
            <w:pPr>
              <w:jc w:val="left"/>
              <w:rPr>
                <w:rFonts w:ascii="ＭＳ ゴシック" w:eastAsia="ＭＳ ゴシック" w:hAnsi="ＭＳ ゴシック"/>
              </w:rPr>
            </w:pPr>
            <w:r>
              <w:rPr>
                <w:rFonts w:ascii="ＭＳ ゴシック" w:eastAsia="ＭＳ ゴシック" w:hAnsi="ＭＳ ゴシック" w:hint="eastAsia"/>
              </w:rPr>
              <w:t xml:space="preserve">令和 </w:t>
            </w:r>
            <w:r>
              <w:rPr>
                <w:rFonts w:ascii="ＭＳ ゴシック" w:eastAsia="ＭＳ ゴシック" w:hAnsi="ＭＳ ゴシック"/>
              </w:rPr>
              <w:t>5</w:t>
            </w:r>
            <w:r>
              <w:rPr>
                <w:rFonts w:ascii="ＭＳ ゴシック" w:eastAsia="ＭＳ ゴシック" w:hAnsi="ＭＳ ゴシック" w:hint="eastAsia"/>
              </w:rPr>
              <w:t xml:space="preserve">年 </w:t>
            </w:r>
            <w:r>
              <w:rPr>
                <w:rFonts w:ascii="ＭＳ ゴシック" w:eastAsia="ＭＳ ゴシック" w:hAnsi="ＭＳ ゴシック"/>
              </w:rPr>
              <w:t>6</w:t>
            </w:r>
            <w:r>
              <w:rPr>
                <w:rFonts w:ascii="ＭＳ ゴシック" w:eastAsia="ＭＳ ゴシック" w:hAnsi="ＭＳ ゴシック" w:hint="eastAsia"/>
              </w:rPr>
              <w:t xml:space="preserve">月 </w:t>
            </w:r>
            <w:r>
              <w:rPr>
                <w:rFonts w:ascii="ＭＳ ゴシック" w:eastAsia="ＭＳ ゴシック" w:hAnsi="ＭＳ ゴシック"/>
              </w:rPr>
              <w:t xml:space="preserve">21 </w:t>
            </w:r>
            <w:r>
              <w:rPr>
                <w:rFonts w:ascii="ＭＳ ゴシック" w:eastAsia="ＭＳ ゴシック" w:hAnsi="ＭＳ ゴシック" w:hint="eastAsia"/>
              </w:rPr>
              <w:t xml:space="preserve">日（曜日　水　）　時間　 </w:t>
            </w:r>
            <w:r>
              <w:rPr>
                <w:rFonts w:ascii="ＭＳ ゴシック" w:eastAsia="ＭＳ ゴシック" w:hAnsi="ＭＳ ゴシック"/>
              </w:rPr>
              <w:t xml:space="preserve"> 13</w:t>
            </w:r>
            <w:r>
              <w:rPr>
                <w:rFonts w:ascii="ＭＳ ゴシック" w:eastAsia="ＭＳ ゴシック" w:hAnsi="ＭＳ ゴシック" w:hint="eastAsia"/>
              </w:rPr>
              <w:t>：0</w:t>
            </w:r>
            <w:r>
              <w:rPr>
                <w:rFonts w:ascii="ＭＳ ゴシック" w:eastAsia="ＭＳ ゴシック" w:hAnsi="ＭＳ ゴシック"/>
              </w:rPr>
              <w:t>0</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14 </w:t>
            </w:r>
            <w:r>
              <w:rPr>
                <w:rFonts w:ascii="ＭＳ ゴシック" w:eastAsia="ＭＳ ゴシック" w:hAnsi="ＭＳ ゴシック" w:hint="eastAsia"/>
              </w:rPr>
              <w:t>：0</w:t>
            </w:r>
            <w:r>
              <w:rPr>
                <w:rFonts w:ascii="ＭＳ ゴシック" w:eastAsia="ＭＳ ゴシック" w:hAnsi="ＭＳ ゴシック"/>
              </w:rPr>
              <w:t>0</w:t>
            </w:r>
            <w:r>
              <w:rPr>
                <w:rFonts w:ascii="ＭＳ ゴシック" w:eastAsia="ＭＳ ゴシック" w:hAnsi="ＭＳ ゴシック" w:hint="eastAsia"/>
              </w:rPr>
              <w:t xml:space="preserve">　</w:t>
            </w:r>
          </w:p>
        </w:tc>
      </w:tr>
      <w:tr w:rsidR="0019256A" w:rsidRPr="00447B40" w14:paraId="4882D292" w14:textId="77777777" w:rsidTr="0019256A">
        <w:tc>
          <w:tcPr>
            <w:tcW w:w="709" w:type="dxa"/>
            <w:vMerge/>
          </w:tcPr>
          <w:p w14:paraId="7E6440CB" w14:textId="77777777" w:rsidR="0019256A" w:rsidRDefault="0019256A" w:rsidP="00D71DB7">
            <w:pPr>
              <w:jc w:val="distribute"/>
              <w:rPr>
                <w:rFonts w:ascii="ＭＳ ゴシック" w:eastAsia="ＭＳ ゴシック" w:hAnsi="ＭＳ ゴシック"/>
              </w:rPr>
            </w:pPr>
          </w:p>
        </w:tc>
        <w:tc>
          <w:tcPr>
            <w:tcW w:w="1203" w:type="dxa"/>
          </w:tcPr>
          <w:p w14:paraId="67169697" w14:textId="77777777" w:rsidR="0019256A" w:rsidRPr="00447B40" w:rsidRDefault="0019256A" w:rsidP="00D71DB7">
            <w:pPr>
              <w:jc w:val="distribute"/>
              <w:rPr>
                <w:rFonts w:ascii="ＭＳ ゴシック" w:eastAsia="ＭＳ ゴシック" w:hAnsi="ＭＳ ゴシック"/>
              </w:rPr>
            </w:pPr>
            <w:r>
              <w:rPr>
                <w:rFonts w:ascii="ＭＳ ゴシック" w:eastAsia="ＭＳ ゴシック" w:hAnsi="ＭＳ ゴシック" w:hint="eastAsia"/>
              </w:rPr>
              <w:t>開催場所</w:t>
            </w:r>
          </w:p>
        </w:tc>
        <w:tc>
          <w:tcPr>
            <w:tcW w:w="7659" w:type="dxa"/>
          </w:tcPr>
          <w:p w14:paraId="689C1FF4" w14:textId="77777777" w:rsidR="0019256A" w:rsidRPr="00447B40" w:rsidRDefault="0019256A" w:rsidP="00D71DB7">
            <w:pPr>
              <w:jc w:val="left"/>
              <w:rPr>
                <w:rFonts w:ascii="ＭＳ ゴシック" w:eastAsia="ＭＳ ゴシック" w:hAnsi="ＭＳ ゴシック"/>
              </w:rPr>
            </w:pPr>
          </w:p>
        </w:tc>
      </w:tr>
      <w:tr w:rsidR="0019256A" w:rsidRPr="00447B40" w14:paraId="2CB0DCC5" w14:textId="77777777" w:rsidTr="0019256A">
        <w:tc>
          <w:tcPr>
            <w:tcW w:w="709" w:type="dxa"/>
            <w:vMerge/>
          </w:tcPr>
          <w:p w14:paraId="5DD4F956" w14:textId="77777777" w:rsidR="0019256A" w:rsidRDefault="0019256A" w:rsidP="00D71DB7">
            <w:pPr>
              <w:jc w:val="distribute"/>
              <w:rPr>
                <w:rFonts w:ascii="ＭＳ ゴシック" w:eastAsia="ＭＳ ゴシック" w:hAnsi="ＭＳ ゴシック"/>
              </w:rPr>
            </w:pPr>
          </w:p>
        </w:tc>
        <w:tc>
          <w:tcPr>
            <w:tcW w:w="1203" w:type="dxa"/>
          </w:tcPr>
          <w:p w14:paraId="4E6E5153" w14:textId="77777777" w:rsidR="0019256A" w:rsidRPr="00447B40" w:rsidRDefault="0019256A" w:rsidP="00D71DB7">
            <w:pPr>
              <w:jc w:val="distribute"/>
              <w:rPr>
                <w:rFonts w:ascii="ＭＳ ゴシック" w:eastAsia="ＭＳ ゴシック" w:hAnsi="ＭＳ ゴシック"/>
              </w:rPr>
            </w:pPr>
            <w:r>
              <w:rPr>
                <w:rFonts w:ascii="ＭＳ ゴシック" w:eastAsia="ＭＳ ゴシック" w:hAnsi="ＭＳ ゴシック" w:hint="eastAsia"/>
              </w:rPr>
              <w:t>開催方法</w:t>
            </w:r>
          </w:p>
        </w:tc>
        <w:tc>
          <w:tcPr>
            <w:tcW w:w="7659" w:type="dxa"/>
          </w:tcPr>
          <w:p w14:paraId="7932CB5E" w14:textId="77777777" w:rsidR="0019256A" w:rsidRPr="00447B40" w:rsidRDefault="0019256A" w:rsidP="00D71DB7">
            <w:pPr>
              <w:jc w:val="left"/>
              <w:rPr>
                <w:rFonts w:ascii="ＭＳ ゴシック" w:eastAsia="ＭＳ ゴシック" w:hAnsi="ＭＳ ゴシック"/>
              </w:rPr>
            </w:pPr>
          </w:p>
        </w:tc>
      </w:tr>
      <w:tr w:rsidR="0019256A" w:rsidRPr="00447B40" w14:paraId="03B91FCE" w14:textId="77777777" w:rsidTr="0019256A">
        <w:tc>
          <w:tcPr>
            <w:tcW w:w="709" w:type="dxa"/>
            <w:vMerge/>
          </w:tcPr>
          <w:p w14:paraId="181242B7" w14:textId="77777777" w:rsidR="0019256A" w:rsidRDefault="0019256A" w:rsidP="00D71DB7">
            <w:pPr>
              <w:jc w:val="distribute"/>
              <w:rPr>
                <w:rFonts w:ascii="ＭＳ ゴシック" w:eastAsia="ＭＳ ゴシック" w:hAnsi="ＭＳ ゴシック"/>
              </w:rPr>
            </w:pPr>
          </w:p>
        </w:tc>
        <w:tc>
          <w:tcPr>
            <w:tcW w:w="1203" w:type="dxa"/>
          </w:tcPr>
          <w:p w14:paraId="0F963575" w14:textId="77777777" w:rsidR="0019256A" w:rsidRPr="00447B40" w:rsidRDefault="0019256A" w:rsidP="00D71DB7">
            <w:pPr>
              <w:jc w:val="distribute"/>
              <w:rPr>
                <w:rFonts w:ascii="ＭＳ ゴシック" w:eastAsia="ＭＳ ゴシック" w:hAnsi="ＭＳ ゴシック"/>
              </w:rPr>
            </w:pPr>
            <w:r>
              <w:rPr>
                <w:rFonts w:ascii="ＭＳ ゴシック" w:eastAsia="ＭＳ ゴシック" w:hAnsi="ＭＳ ゴシック" w:hint="eastAsia"/>
              </w:rPr>
              <w:t>参加者数</w:t>
            </w:r>
          </w:p>
        </w:tc>
        <w:tc>
          <w:tcPr>
            <w:tcW w:w="7659" w:type="dxa"/>
          </w:tcPr>
          <w:p w14:paraId="108D8E37" w14:textId="77777777" w:rsidR="0019256A" w:rsidRDefault="0019256A" w:rsidP="00D71DB7">
            <w:pPr>
              <w:jc w:val="left"/>
              <w:rPr>
                <w:rFonts w:ascii="ＭＳ ゴシック" w:eastAsia="ＭＳ ゴシック" w:hAnsi="ＭＳ ゴシック"/>
              </w:rPr>
            </w:pPr>
            <w:r>
              <w:rPr>
                <w:rFonts w:ascii="ＭＳ ゴシック" w:eastAsia="ＭＳ ゴシック" w:hAnsi="ＭＳ ゴシック" w:hint="eastAsia"/>
              </w:rPr>
              <w:t>予定　対面　約7</w:t>
            </w:r>
            <w:r>
              <w:rPr>
                <w:rFonts w:ascii="ＭＳ ゴシック" w:eastAsia="ＭＳ ゴシック" w:hAnsi="ＭＳ ゴシック"/>
              </w:rPr>
              <w:t>0</w:t>
            </w:r>
            <w:r>
              <w:rPr>
                <w:rFonts w:ascii="ＭＳ ゴシック" w:eastAsia="ＭＳ ゴシック" w:hAnsi="ＭＳ ゴシック" w:hint="eastAsia"/>
              </w:rPr>
              <w:t>名、オンライン　約3</w:t>
            </w:r>
            <w:r>
              <w:rPr>
                <w:rFonts w:ascii="ＭＳ ゴシック" w:eastAsia="ＭＳ ゴシック" w:hAnsi="ＭＳ ゴシック"/>
              </w:rPr>
              <w:t>00</w:t>
            </w:r>
            <w:r>
              <w:rPr>
                <w:rFonts w:ascii="ＭＳ ゴシック" w:eastAsia="ＭＳ ゴシック" w:hAnsi="ＭＳ ゴシック" w:hint="eastAsia"/>
              </w:rPr>
              <w:t>名</w:t>
            </w:r>
          </w:p>
          <w:p w14:paraId="21959D1D" w14:textId="77777777" w:rsidR="0019256A" w:rsidRPr="00447B40" w:rsidRDefault="0019256A" w:rsidP="00D71DB7">
            <w:pPr>
              <w:jc w:val="left"/>
              <w:rPr>
                <w:rFonts w:ascii="ＭＳ ゴシック" w:eastAsia="ＭＳ ゴシック" w:hAnsi="ＭＳ ゴシック"/>
              </w:rPr>
            </w:pPr>
            <w:r>
              <w:rPr>
                <w:rFonts w:ascii="ＭＳ ゴシック" w:eastAsia="ＭＳ ゴシック" w:hAnsi="ＭＳ ゴシック" w:hint="eastAsia"/>
              </w:rPr>
              <w:t>所属　対面はグループ各社の部課長以上　Z</w:t>
            </w:r>
            <w:r>
              <w:rPr>
                <w:rFonts w:ascii="ＭＳ ゴシック" w:eastAsia="ＭＳ ゴシック" w:hAnsi="ＭＳ ゴシック"/>
              </w:rPr>
              <w:t>oom</w:t>
            </w:r>
            <w:r>
              <w:rPr>
                <w:rFonts w:ascii="ＭＳ ゴシック" w:eastAsia="ＭＳ ゴシック" w:hAnsi="ＭＳ ゴシック" w:hint="eastAsia"/>
              </w:rPr>
              <w:t>は社員</w:t>
            </w:r>
          </w:p>
        </w:tc>
      </w:tr>
      <w:tr w:rsidR="0019256A" w:rsidRPr="00447B40" w14:paraId="6DF8A933" w14:textId="77777777" w:rsidTr="0019256A">
        <w:tc>
          <w:tcPr>
            <w:tcW w:w="709" w:type="dxa"/>
            <w:vMerge/>
          </w:tcPr>
          <w:p w14:paraId="7005D323" w14:textId="77777777" w:rsidR="0019256A" w:rsidRDefault="0019256A" w:rsidP="00D71DB7">
            <w:pPr>
              <w:jc w:val="distribute"/>
              <w:rPr>
                <w:rFonts w:ascii="ＭＳ ゴシック" w:eastAsia="ＭＳ ゴシック" w:hAnsi="ＭＳ ゴシック"/>
              </w:rPr>
            </w:pPr>
          </w:p>
        </w:tc>
        <w:tc>
          <w:tcPr>
            <w:tcW w:w="1203" w:type="dxa"/>
          </w:tcPr>
          <w:p w14:paraId="2A81D37D" w14:textId="77777777" w:rsidR="0019256A" w:rsidRDefault="0019256A" w:rsidP="00D71DB7">
            <w:pPr>
              <w:jc w:val="distribute"/>
              <w:rPr>
                <w:rFonts w:ascii="ＭＳ ゴシック" w:eastAsia="ＭＳ ゴシック" w:hAnsi="ＭＳ ゴシック"/>
              </w:rPr>
            </w:pPr>
            <w:r>
              <w:rPr>
                <w:rFonts w:ascii="ＭＳ ゴシック" w:eastAsia="ＭＳ ゴシック" w:hAnsi="ＭＳ ゴシック" w:hint="eastAsia"/>
              </w:rPr>
              <w:t>講師目標</w:t>
            </w:r>
          </w:p>
        </w:tc>
        <w:tc>
          <w:tcPr>
            <w:tcW w:w="7659" w:type="dxa"/>
          </w:tcPr>
          <w:p w14:paraId="519B19EE" w14:textId="77777777" w:rsidR="0019256A" w:rsidRDefault="0019256A" w:rsidP="00D71DB7">
            <w:pPr>
              <w:jc w:val="left"/>
              <w:rPr>
                <w:rFonts w:ascii="ＭＳ ゴシック" w:eastAsia="ＭＳ ゴシック" w:hAnsi="ＭＳ ゴシック"/>
              </w:rPr>
            </w:pPr>
          </w:p>
          <w:p w14:paraId="463EB027" w14:textId="77777777" w:rsidR="0019256A" w:rsidRDefault="0019256A" w:rsidP="00D71DB7">
            <w:pPr>
              <w:jc w:val="left"/>
              <w:rPr>
                <w:rFonts w:ascii="ＭＳ ゴシック" w:eastAsia="ＭＳ ゴシック" w:hAnsi="ＭＳ ゴシック"/>
              </w:rPr>
            </w:pPr>
          </w:p>
        </w:tc>
      </w:tr>
      <w:tr w:rsidR="0019256A" w:rsidRPr="00447B40" w14:paraId="69D5C465" w14:textId="77777777" w:rsidTr="0019256A">
        <w:tc>
          <w:tcPr>
            <w:tcW w:w="709" w:type="dxa"/>
            <w:vMerge/>
          </w:tcPr>
          <w:p w14:paraId="777FEBFB" w14:textId="77777777" w:rsidR="0019256A" w:rsidRDefault="0019256A" w:rsidP="00D71DB7">
            <w:pPr>
              <w:jc w:val="distribute"/>
              <w:rPr>
                <w:rFonts w:ascii="ＭＳ ゴシック" w:eastAsia="ＭＳ ゴシック" w:hAnsi="ＭＳ ゴシック"/>
              </w:rPr>
            </w:pPr>
          </w:p>
        </w:tc>
        <w:tc>
          <w:tcPr>
            <w:tcW w:w="1203" w:type="dxa"/>
          </w:tcPr>
          <w:p w14:paraId="018CF01A" w14:textId="77777777" w:rsidR="0019256A" w:rsidRPr="00447B40" w:rsidRDefault="0019256A" w:rsidP="00D71DB7">
            <w:pPr>
              <w:jc w:val="distribute"/>
              <w:rPr>
                <w:rFonts w:ascii="ＭＳ ゴシック" w:eastAsia="ＭＳ ゴシック" w:hAnsi="ＭＳ ゴシック"/>
              </w:rPr>
            </w:pPr>
            <w:r>
              <w:rPr>
                <w:rFonts w:ascii="ＭＳ ゴシック" w:eastAsia="ＭＳ ゴシック" w:hAnsi="ＭＳ ゴシック" w:hint="eastAsia"/>
              </w:rPr>
              <w:t>講演内容</w:t>
            </w:r>
          </w:p>
        </w:tc>
        <w:tc>
          <w:tcPr>
            <w:tcW w:w="7659" w:type="dxa"/>
          </w:tcPr>
          <w:p w14:paraId="16E3C8ED" w14:textId="77777777" w:rsidR="0019256A" w:rsidRDefault="0019256A" w:rsidP="00D71DB7">
            <w:pPr>
              <w:jc w:val="left"/>
              <w:rPr>
                <w:rFonts w:ascii="ＭＳ ゴシック" w:eastAsia="ＭＳ ゴシック" w:hAnsi="ＭＳ ゴシック"/>
              </w:rPr>
            </w:pPr>
            <w:r w:rsidRPr="003B4D4A">
              <w:rPr>
                <w:rFonts w:ascii="ＭＳ ゴシック" w:eastAsia="ＭＳ ゴシック" w:hAnsi="ＭＳ ゴシック" w:hint="eastAsia"/>
              </w:rPr>
              <w:t xml:space="preserve">　</w:t>
            </w:r>
          </w:p>
          <w:p w14:paraId="7E1795AB" w14:textId="77777777" w:rsidR="0019256A" w:rsidRPr="00447B40" w:rsidRDefault="0019256A" w:rsidP="00D71DB7">
            <w:pPr>
              <w:jc w:val="left"/>
              <w:rPr>
                <w:rFonts w:ascii="ＭＳ ゴシック" w:eastAsia="ＭＳ ゴシック" w:hAnsi="ＭＳ ゴシック"/>
              </w:rPr>
            </w:pPr>
          </w:p>
        </w:tc>
      </w:tr>
      <w:tr w:rsidR="0019256A" w:rsidRPr="00447B40" w14:paraId="34420697" w14:textId="77777777" w:rsidTr="0019256A">
        <w:tc>
          <w:tcPr>
            <w:tcW w:w="709" w:type="dxa"/>
            <w:vMerge/>
          </w:tcPr>
          <w:p w14:paraId="48DC3986" w14:textId="77777777" w:rsidR="0019256A" w:rsidRDefault="0019256A" w:rsidP="00D71DB7">
            <w:pPr>
              <w:jc w:val="distribute"/>
              <w:rPr>
                <w:rFonts w:ascii="ＭＳ ゴシック" w:eastAsia="ＭＳ ゴシック" w:hAnsi="ＭＳ ゴシック"/>
              </w:rPr>
            </w:pPr>
          </w:p>
        </w:tc>
        <w:tc>
          <w:tcPr>
            <w:tcW w:w="1203" w:type="dxa"/>
          </w:tcPr>
          <w:p w14:paraId="4397938F" w14:textId="77777777" w:rsidR="0019256A" w:rsidRPr="00447B40" w:rsidRDefault="0019256A" w:rsidP="00D71DB7">
            <w:pPr>
              <w:jc w:val="distribute"/>
              <w:rPr>
                <w:rFonts w:ascii="ＭＳ ゴシック" w:eastAsia="ＭＳ ゴシック" w:hAnsi="ＭＳ ゴシック"/>
              </w:rPr>
            </w:pPr>
            <w:r>
              <w:rPr>
                <w:rFonts w:ascii="ＭＳ ゴシック" w:eastAsia="ＭＳ ゴシック" w:hAnsi="ＭＳ ゴシック" w:hint="eastAsia"/>
              </w:rPr>
              <w:t>資料</w:t>
            </w:r>
          </w:p>
        </w:tc>
        <w:tc>
          <w:tcPr>
            <w:tcW w:w="7659" w:type="dxa"/>
          </w:tcPr>
          <w:p w14:paraId="2904B289" w14:textId="77777777" w:rsidR="0019256A" w:rsidRPr="00447B40" w:rsidRDefault="0019256A" w:rsidP="00D71DB7">
            <w:pPr>
              <w:jc w:val="left"/>
              <w:rPr>
                <w:rFonts w:ascii="ＭＳ ゴシック" w:eastAsia="ＭＳ ゴシック" w:hAnsi="ＭＳ ゴシック"/>
              </w:rPr>
            </w:pPr>
          </w:p>
        </w:tc>
      </w:tr>
      <w:tr w:rsidR="0019256A" w:rsidRPr="00447B40" w14:paraId="02532F6A" w14:textId="77777777" w:rsidTr="0019256A">
        <w:tc>
          <w:tcPr>
            <w:tcW w:w="709" w:type="dxa"/>
            <w:vMerge/>
          </w:tcPr>
          <w:p w14:paraId="64039A02" w14:textId="77777777" w:rsidR="0019256A" w:rsidRDefault="0019256A" w:rsidP="00D71DB7">
            <w:pPr>
              <w:jc w:val="distribute"/>
              <w:rPr>
                <w:rFonts w:ascii="ＭＳ ゴシック" w:eastAsia="ＭＳ ゴシック" w:hAnsi="ＭＳ ゴシック"/>
              </w:rPr>
            </w:pPr>
          </w:p>
        </w:tc>
        <w:tc>
          <w:tcPr>
            <w:tcW w:w="1203" w:type="dxa"/>
          </w:tcPr>
          <w:p w14:paraId="79381FAE" w14:textId="77777777" w:rsidR="0019256A" w:rsidRDefault="0019256A" w:rsidP="00D71DB7">
            <w:pPr>
              <w:jc w:val="distribute"/>
              <w:rPr>
                <w:rFonts w:ascii="ＭＳ ゴシック" w:eastAsia="ＭＳ ゴシック" w:hAnsi="ＭＳ ゴシック"/>
              </w:rPr>
            </w:pPr>
            <w:r>
              <w:rPr>
                <w:rFonts w:ascii="ＭＳ ゴシック" w:eastAsia="ＭＳ ゴシック" w:hAnsi="ＭＳ ゴシック" w:hint="eastAsia"/>
              </w:rPr>
              <w:t>振り返り</w:t>
            </w:r>
          </w:p>
        </w:tc>
        <w:tc>
          <w:tcPr>
            <w:tcW w:w="7659" w:type="dxa"/>
          </w:tcPr>
          <w:p w14:paraId="7924580F" w14:textId="77777777" w:rsidR="0019256A" w:rsidRDefault="0019256A" w:rsidP="00D71DB7">
            <w:pPr>
              <w:jc w:val="left"/>
              <w:rPr>
                <w:rFonts w:ascii="ＭＳ ゴシック" w:eastAsia="ＭＳ ゴシック" w:hAnsi="ＭＳ ゴシック"/>
              </w:rPr>
            </w:pPr>
          </w:p>
        </w:tc>
      </w:tr>
      <w:tr w:rsidR="0019256A" w:rsidRPr="00447B40" w14:paraId="377ADB80" w14:textId="77777777" w:rsidTr="0019256A">
        <w:tc>
          <w:tcPr>
            <w:tcW w:w="709" w:type="dxa"/>
            <w:vMerge/>
            <w:tcBorders>
              <w:bottom w:val="double" w:sz="4" w:space="0" w:color="auto"/>
            </w:tcBorders>
          </w:tcPr>
          <w:p w14:paraId="4C4EA1A4" w14:textId="77777777" w:rsidR="0019256A" w:rsidRDefault="0019256A" w:rsidP="00D71DB7">
            <w:pPr>
              <w:jc w:val="distribute"/>
              <w:rPr>
                <w:rFonts w:ascii="ＭＳ ゴシック" w:eastAsia="ＭＳ ゴシック" w:hAnsi="ＭＳ ゴシック"/>
              </w:rPr>
            </w:pPr>
          </w:p>
        </w:tc>
        <w:tc>
          <w:tcPr>
            <w:tcW w:w="1203" w:type="dxa"/>
            <w:tcBorders>
              <w:bottom w:val="double" w:sz="4" w:space="0" w:color="auto"/>
            </w:tcBorders>
          </w:tcPr>
          <w:p w14:paraId="7F9BE9E4" w14:textId="77777777" w:rsidR="0019256A" w:rsidRDefault="0019256A" w:rsidP="00D71DB7">
            <w:pPr>
              <w:jc w:val="distribute"/>
              <w:rPr>
                <w:rFonts w:ascii="ＭＳ ゴシック" w:eastAsia="ＭＳ ゴシック" w:hAnsi="ＭＳ ゴシック"/>
              </w:rPr>
            </w:pPr>
            <w:r>
              <w:rPr>
                <w:rFonts w:ascii="ＭＳ ゴシック" w:eastAsia="ＭＳ ゴシック" w:hAnsi="ＭＳ ゴシック" w:hint="eastAsia"/>
              </w:rPr>
              <w:t>その他</w:t>
            </w:r>
          </w:p>
        </w:tc>
        <w:tc>
          <w:tcPr>
            <w:tcW w:w="7659" w:type="dxa"/>
            <w:tcBorders>
              <w:bottom w:val="double" w:sz="4" w:space="0" w:color="auto"/>
            </w:tcBorders>
          </w:tcPr>
          <w:p w14:paraId="1B68D474" w14:textId="77777777" w:rsidR="0019256A" w:rsidRDefault="0019256A" w:rsidP="00D71DB7">
            <w:pPr>
              <w:jc w:val="left"/>
              <w:rPr>
                <w:rFonts w:ascii="ＭＳ ゴシック" w:eastAsia="ＭＳ ゴシック" w:hAnsi="ＭＳ ゴシック"/>
              </w:rPr>
            </w:pPr>
            <w:r>
              <w:rPr>
                <w:rFonts w:ascii="ＭＳ ゴシック" w:eastAsia="ＭＳ ゴシック" w:hAnsi="ＭＳ ゴシック" w:hint="eastAsia"/>
              </w:rPr>
              <w:t>(講師依頼の経緯)</w:t>
            </w:r>
            <w:r>
              <w:rPr>
                <w:rFonts w:ascii="ＭＳ ゴシック" w:eastAsia="ＭＳ ゴシック" w:hAnsi="ＭＳ ゴシック"/>
              </w:rPr>
              <w:t xml:space="preserve"> </w:t>
            </w:r>
          </w:p>
          <w:p w14:paraId="1FAB2D1A" w14:textId="77777777" w:rsidR="0019256A" w:rsidRDefault="0019256A" w:rsidP="00D71DB7">
            <w:pPr>
              <w:jc w:val="left"/>
              <w:rPr>
                <w:rFonts w:ascii="ＭＳ ゴシック" w:eastAsia="ＭＳ ゴシック" w:hAnsi="ＭＳ ゴシック"/>
              </w:rPr>
            </w:pPr>
            <w:r>
              <w:rPr>
                <w:rFonts w:ascii="ＭＳ ゴシック" w:eastAsia="ＭＳ ゴシック" w:hAnsi="ＭＳ ゴシック" w:hint="eastAsia"/>
              </w:rPr>
              <w:t>(講師選定)</w:t>
            </w:r>
          </w:p>
          <w:p w14:paraId="04EDF273" w14:textId="77777777" w:rsidR="0019256A" w:rsidRDefault="0019256A" w:rsidP="00D71DB7">
            <w:pPr>
              <w:jc w:val="left"/>
              <w:rPr>
                <w:rFonts w:ascii="ＭＳ ゴシック" w:eastAsia="ＭＳ ゴシック" w:hAnsi="ＭＳ ゴシック"/>
              </w:rPr>
            </w:pPr>
            <w:r>
              <w:rPr>
                <w:rFonts w:ascii="ＭＳ ゴシック" w:eastAsia="ＭＳ ゴシック" w:hAnsi="ＭＳ ゴシック" w:hint="eastAsia"/>
              </w:rPr>
              <w:t>(謝礼)</w:t>
            </w:r>
          </w:p>
        </w:tc>
      </w:tr>
      <w:tr w:rsidR="0019256A" w:rsidRPr="00447B40" w14:paraId="509FC406" w14:textId="77777777" w:rsidTr="0019256A">
        <w:tc>
          <w:tcPr>
            <w:tcW w:w="709" w:type="dxa"/>
            <w:vMerge w:val="restart"/>
            <w:tcBorders>
              <w:top w:val="double" w:sz="4" w:space="0" w:color="auto"/>
            </w:tcBorders>
          </w:tcPr>
          <w:p w14:paraId="7F43A067" w14:textId="77777777" w:rsidR="0019256A" w:rsidRDefault="0019256A" w:rsidP="00D71DB7">
            <w:pPr>
              <w:jc w:val="distribute"/>
              <w:rPr>
                <w:rFonts w:ascii="ＭＳ ゴシック" w:eastAsia="ＭＳ ゴシック" w:hAnsi="ＭＳ ゴシック"/>
              </w:rPr>
            </w:pPr>
          </w:p>
          <w:p w14:paraId="606D86A1" w14:textId="77777777" w:rsidR="0019256A" w:rsidRDefault="0019256A" w:rsidP="00D71DB7">
            <w:pPr>
              <w:jc w:val="center"/>
              <w:rPr>
                <w:rFonts w:ascii="ＭＳ ゴシック" w:eastAsia="ＭＳ ゴシック" w:hAnsi="ＭＳ ゴシック"/>
              </w:rPr>
            </w:pPr>
            <w:r>
              <w:rPr>
                <w:rFonts w:ascii="ＭＳ ゴシック" w:eastAsia="ＭＳ ゴシック" w:hAnsi="ＭＳ ゴシック" w:hint="eastAsia"/>
              </w:rPr>
              <w:t>講演</w:t>
            </w:r>
          </w:p>
          <w:p w14:paraId="64D2A807" w14:textId="77777777" w:rsidR="0019256A" w:rsidRDefault="0019256A" w:rsidP="00D71DB7">
            <w:pPr>
              <w:jc w:val="center"/>
              <w:rPr>
                <w:rFonts w:ascii="ＭＳ ゴシック" w:eastAsia="ＭＳ ゴシック" w:hAnsi="ＭＳ ゴシック"/>
              </w:rPr>
            </w:pPr>
            <w:r>
              <w:rPr>
                <w:rFonts w:ascii="ＭＳ ゴシック" w:eastAsia="ＭＳ ゴシック" w:hAnsi="ＭＳ ゴシック" w:hint="eastAsia"/>
              </w:rPr>
              <w:t>後に</w:t>
            </w:r>
          </w:p>
          <w:p w14:paraId="0084F0B5" w14:textId="77777777" w:rsidR="0019256A" w:rsidRDefault="0019256A" w:rsidP="00D71DB7">
            <w:pPr>
              <w:jc w:val="center"/>
              <w:rPr>
                <w:rFonts w:ascii="ＭＳ ゴシック" w:eastAsia="ＭＳ ゴシック" w:hAnsi="ＭＳ ゴシック"/>
              </w:rPr>
            </w:pPr>
            <w:r>
              <w:rPr>
                <w:rFonts w:ascii="ＭＳ ゴシック" w:eastAsia="ＭＳ ゴシック" w:hAnsi="ＭＳ ゴシック" w:hint="eastAsia"/>
              </w:rPr>
              <w:t>記入</w:t>
            </w:r>
          </w:p>
        </w:tc>
        <w:tc>
          <w:tcPr>
            <w:tcW w:w="1203" w:type="dxa"/>
            <w:tcBorders>
              <w:top w:val="double" w:sz="4" w:space="0" w:color="auto"/>
            </w:tcBorders>
          </w:tcPr>
          <w:p w14:paraId="07131345" w14:textId="77777777" w:rsidR="0019256A" w:rsidRDefault="0019256A" w:rsidP="00D71DB7">
            <w:pPr>
              <w:jc w:val="distribute"/>
              <w:rPr>
                <w:rFonts w:ascii="ＭＳ ゴシック" w:eastAsia="ＭＳ ゴシック" w:hAnsi="ＭＳ ゴシック"/>
              </w:rPr>
            </w:pPr>
            <w:r>
              <w:rPr>
                <w:rFonts w:ascii="ＭＳ ゴシック" w:eastAsia="ＭＳ ゴシック" w:hAnsi="ＭＳ ゴシック" w:hint="eastAsia"/>
              </w:rPr>
              <w:t>実施結果</w:t>
            </w:r>
          </w:p>
          <w:p w14:paraId="01D6E46F" w14:textId="77777777" w:rsidR="0019256A" w:rsidRPr="007979C1" w:rsidRDefault="0019256A" w:rsidP="00D71DB7">
            <w:pPr>
              <w:jc w:val="distribute"/>
              <w:rPr>
                <w:rFonts w:ascii="ＭＳ ゴシック" w:eastAsia="ＭＳ ゴシック" w:hAnsi="ＭＳ ゴシック"/>
                <w:sz w:val="16"/>
                <w:szCs w:val="16"/>
              </w:rPr>
            </w:pPr>
            <w:r w:rsidRPr="007979C1">
              <w:rPr>
                <w:rFonts w:ascii="ＭＳ ゴシック" w:eastAsia="ＭＳ ゴシック" w:hAnsi="ＭＳ ゴシック" w:hint="eastAsia"/>
                <w:sz w:val="16"/>
                <w:szCs w:val="16"/>
              </w:rPr>
              <w:t>(予定通りか）</w:t>
            </w:r>
          </w:p>
        </w:tc>
        <w:tc>
          <w:tcPr>
            <w:tcW w:w="7659" w:type="dxa"/>
            <w:tcBorders>
              <w:top w:val="double" w:sz="4" w:space="0" w:color="auto"/>
            </w:tcBorders>
          </w:tcPr>
          <w:p w14:paraId="2C06354E" w14:textId="77777777" w:rsidR="0019256A" w:rsidRDefault="0019256A" w:rsidP="00D71DB7">
            <w:pPr>
              <w:jc w:val="left"/>
              <w:rPr>
                <w:rFonts w:ascii="ＭＳ ゴシック" w:eastAsia="ＭＳ ゴシック" w:hAnsi="ＭＳ ゴシック"/>
              </w:rPr>
            </w:pPr>
            <w:r>
              <w:rPr>
                <w:rFonts w:ascii="ＭＳ ゴシック" w:eastAsia="ＭＳ ゴシック" w:hAnsi="ＭＳ ゴシック" w:hint="eastAsia"/>
              </w:rPr>
              <w:t>講演時間：6</w:t>
            </w:r>
            <w:r>
              <w:rPr>
                <w:rFonts w:ascii="ＭＳ ゴシック" w:eastAsia="ＭＳ ゴシック" w:hAnsi="ＭＳ ゴシック"/>
              </w:rPr>
              <w:t>0</w:t>
            </w:r>
            <w:r>
              <w:rPr>
                <w:rFonts w:ascii="ＭＳ ゴシック" w:eastAsia="ＭＳ ゴシック" w:hAnsi="ＭＳ ゴシック" w:hint="eastAsia"/>
              </w:rPr>
              <w:t>分</w:t>
            </w:r>
          </w:p>
          <w:p w14:paraId="0537AB4D" w14:textId="77777777" w:rsidR="0019256A" w:rsidRDefault="0019256A" w:rsidP="00D71DB7">
            <w:pPr>
              <w:jc w:val="left"/>
              <w:rPr>
                <w:rFonts w:ascii="ＭＳ ゴシック" w:eastAsia="ＭＳ ゴシック" w:hAnsi="ＭＳ ゴシック"/>
              </w:rPr>
            </w:pPr>
            <w:r>
              <w:rPr>
                <w:rFonts w:ascii="ＭＳ ゴシック" w:eastAsia="ＭＳ ゴシック" w:hAnsi="ＭＳ ゴシック" w:hint="eastAsia"/>
              </w:rPr>
              <w:t>参加者数:リアル約7</w:t>
            </w:r>
            <w:r>
              <w:rPr>
                <w:rFonts w:ascii="ＭＳ ゴシック" w:eastAsia="ＭＳ ゴシック" w:hAnsi="ＭＳ ゴシック"/>
              </w:rPr>
              <w:t>0</w:t>
            </w:r>
            <w:r>
              <w:rPr>
                <w:rFonts w:ascii="ＭＳ ゴシック" w:eastAsia="ＭＳ ゴシック" w:hAnsi="ＭＳ ゴシック" w:hint="eastAsia"/>
              </w:rPr>
              <w:t>人　Z</w:t>
            </w:r>
            <w:r>
              <w:rPr>
                <w:rFonts w:ascii="ＭＳ ゴシック" w:eastAsia="ＭＳ ゴシック" w:hAnsi="ＭＳ ゴシック"/>
              </w:rPr>
              <w:t>oom</w:t>
            </w:r>
            <w:r>
              <w:rPr>
                <w:rFonts w:ascii="ＭＳ ゴシック" w:eastAsia="ＭＳ ゴシック" w:hAnsi="ＭＳ ゴシック" w:hint="eastAsia"/>
              </w:rPr>
              <w:t>約3</w:t>
            </w:r>
            <w:r>
              <w:rPr>
                <w:rFonts w:ascii="ＭＳ ゴシック" w:eastAsia="ＭＳ ゴシック" w:hAnsi="ＭＳ ゴシック"/>
              </w:rPr>
              <w:t>00</w:t>
            </w:r>
            <w:r>
              <w:rPr>
                <w:rFonts w:ascii="ＭＳ ゴシック" w:eastAsia="ＭＳ ゴシック" w:hAnsi="ＭＳ ゴシック" w:hint="eastAsia"/>
              </w:rPr>
              <w:t>人</w:t>
            </w:r>
          </w:p>
          <w:p w14:paraId="43B34D0D" w14:textId="77777777" w:rsidR="0019256A" w:rsidRDefault="0019256A" w:rsidP="00D71DB7">
            <w:pPr>
              <w:jc w:val="left"/>
              <w:rPr>
                <w:rFonts w:ascii="ＭＳ ゴシック" w:eastAsia="ＭＳ ゴシック" w:hAnsi="ＭＳ ゴシック"/>
              </w:rPr>
            </w:pPr>
            <w:r>
              <w:rPr>
                <w:rFonts w:ascii="ＭＳ ゴシック" w:eastAsia="ＭＳ ゴシック" w:hAnsi="ＭＳ ゴシック" w:hint="eastAsia"/>
              </w:rPr>
              <w:t>講演内容：予定通り</w:t>
            </w:r>
          </w:p>
        </w:tc>
      </w:tr>
      <w:tr w:rsidR="0019256A" w:rsidRPr="00447B40" w14:paraId="65616B29" w14:textId="77777777" w:rsidTr="0019256A">
        <w:tc>
          <w:tcPr>
            <w:tcW w:w="709" w:type="dxa"/>
            <w:vMerge/>
          </w:tcPr>
          <w:p w14:paraId="1C3009AD" w14:textId="77777777" w:rsidR="0019256A" w:rsidRDefault="0019256A" w:rsidP="00D71DB7">
            <w:pPr>
              <w:jc w:val="distribute"/>
              <w:rPr>
                <w:rFonts w:ascii="ＭＳ ゴシック" w:eastAsia="ＭＳ ゴシック" w:hAnsi="ＭＳ ゴシック"/>
              </w:rPr>
            </w:pPr>
          </w:p>
        </w:tc>
        <w:tc>
          <w:tcPr>
            <w:tcW w:w="1203" w:type="dxa"/>
          </w:tcPr>
          <w:p w14:paraId="79EFF01C" w14:textId="77777777" w:rsidR="0019256A" w:rsidRDefault="0019256A" w:rsidP="00D71DB7">
            <w:pPr>
              <w:jc w:val="distribute"/>
              <w:rPr>
                <w:rFonts w:ascii="ＭＳ ゴシック" w:eastAsia="ＭＳ ゴシック" w:hAnsi="ＭＳ ゴシック"/>
              </w:rPr>
            </w:pPr>
            <w:r>
              <w:rPr>
                <w:rFonts w:ascii="ＭＳ ゴシック" w:eastAsia="ＭＳ ゴシック" w:hAnsi="ＭＳ ゴシック" w:hint="eastAsia"/>
              </w:rPr>
              <w:t>講師目標</w:t>
            </w:r>
          </w:p>
          <w:p w14:paraId="04DB6035" w14:textId="77777777" w:rsidR="0019256A" w:rsidRPr="00447B40" w:rsidRDefault="0019256A" w:rsidP="00D71DB7">
            <w:pPr>
              <w:jc w:val="distribute"/>
              <w:rPr>
                <w:rFonts w:ascii="ＭＳ ゴシック" w:eastAsia="ＭＳ ゴシック" w:hAnsi="ＭＳ ゴシック"/>
              </w:rPr>
            </w:pPr>
            <w:r>
              <w:rPr>
                <w:rFonts w:ascii="ＭＳ ゴシック" w:eastAsia="ＭＳ ゴシック" w:hAnsi="ＭＳ ゴシック" w:hint="eastAsia"/>
              </w:rPr>
              <w:t>達成度合</w:t>
            </w:r>
          </w:p>
        </w:tc>
        <w:tc>
          <w:tcPr>
            <w:tcW w:w="7659" w:type="dxa"/>
          </w:tcPr>
          <w:p w14:paraId="6F067272" w14:textId="77777777" w:rsidR="0019256A" w:rsidRPr="009F0E36" w:rsidRDefault="0019256A" w:rsidP="00D71DB7">
            <w:pPr>
              <w:jc w:val="left"/>
              <w:rPr>
                <w:rFonts w:ascii="ＭＳ ゴシック" w:eastAsia="ＭＳ ゴシック" w:hAnsi="ＭＳ ゴシック"/>
              </w:rPr>
            </w:pPr>
          </w:p>
        </w:tc>
      </w:tr>
      <w:tr w:rsidR="0019256A" w:rsidRPr="00447B40" w14:paraId="2719055D" w14:textId="77777777" w:rsidTr="0019256A">
        <w:tc>
          <w:tcPr>
            <w:tcW w:w="709" w:type="dxa"/>
            <w:vMerge/>
          </w:tcPr>
          <w:p w14:paraId="6558E586" w14:textId="77777777" w:rsidR="0019256A" w:rsidRPr="00447B40" w:rsidRDefault="0019256A" w:rsidP="00D71DB7">
            <w:pPr>
              <w:jc w:val="distribute"/>
              <w:rPr>
                <w:rFonts w:ascii="ＭＳ ゴシック" w:eastAsia="ＭＳ ゴシック" w:hAnsi="ＭＳ ゴシック"/>
              </w:rPr>
            </w:pPr>
          </w:p>
        </w:tc>
        <w:tc>
          <w:tcPr>
            <w:tcW w:w="1203" w:type="dxa"/>
          </w:tcPr>
          <w:p w14:paraId="1E6A3985" w14:textId="77777777" w:rsidR="0019256A" w:rsidRPr="00447B40" w:rsidRDefault="0019256A" w:rsidP="0019256A">
            <w:pPr>
              <w:ind w:leftChars="-53" w:left="-111" w:rightChars="-21" w:right="-44"/>
              <w:jc w:val="center"/>
              <w:rPr>
                <w:rFonts w:ascii="ＭＳ ゴシック" w:eastAsia="ＭＳ ゴシック" w:hAnsi="ＭＳ ゴシック"/>
              </w:rPr>
            </w:pPr>
            <w:r>
              <w:rPr>
                <w:rFonts w:ascii="ＭＳ ゴシック" w:eastAsia="ＭＳ ゴシック" w:hAnsi="ＭＳ ゴシック" w:hint="eastAsia"/>
              </w:rPr>
              <w:t>よかった点</w:t>
            </w:r>
          </w:p>
        </w:tc>
        <w:tc>
          <w:tcPr>
            <w:tcW w:w="7659" w:type="dxa"/>
          </w:tcPr>
          <w:p w14:paraId="6C2D761C" w14:textId="77777777" w:rsidR="0019256A" w:rsidRPr="00447B40" w:rsidRDefault="0019256A" w:rsidP="00D71DB7">
            <w:pPr>
              <w:jc w:val="left"/>
              <w:rPr>
                <w:rFonts w:ascii="ＭＳ ゴシック" w:eastAsia="ＭＳ ゴシック" w:hAnsi="ＭＳ ゴシック"/>
              </w:rPr>
            </w:pPr>
          </w:p>
        </w:tc>
      </w:tr>
      <w:tr w:rsidR="0019256A" w:rsidRPr="00447B40" w14:paraId="2F894AEB" w14:textId="77777777" w:rsidTr="0019256A">
        <w:tc>
          <w:tcPr>
            <w:tcW w:w="709" w:type="dxa"/>
            <w:vMerge/>
          </w:tcPr>
          <w:p w14:paraId="05EF7790" w14:textId="77777777" w:rsidR="0019256A" w:rsidRPr="00447B40" w:rsidRDefault="0019256A" w:rsidP="00D71DB7">
            <w:pPr>
              <w:jc w:val="distribute"/>
              <w:rPr>
                <w:rFonts w:ascii="ＭＳ ゴシック" w:eastAsia="ＭＳ ゴシック" w:hAnsi="ＭＳ ゴシック"/>
              </w:rPr>
            </w:pPr>
          </w:p>
        </w:tc>
        <w:tc>
          <w:tcPr>
            <w:tcW w:w="1203" w:type="dxa"/>
          </w:tcPr>
          <w:p w14:paraId="4ECA7A52" w14:textId="77777777" w:rsidR="0019256A" w:rsidRDefault="0019256A" w:rsidP="00D71DB7">
            <w:pPr>
              <w:jc w:val="distribute"/>
              <w:rPr>
                <w:rFonts w:ascii="ＭＳ ゴシック" w:eastAsia="ＭＳ ゴシック" w:hAnsi="ＭＳ ゴシック"/>
              </w:rPr>
            </w:pPr>
            <w:r>
              <w:rPr>
                <w:rFonts w:ascii="ＭＳ ゴシック" w:eastAsia="ＭＳ ゴシック" w:hAnsi="ＭＳ ゴシック" w:hint="eastAsia"/>
              </w:rPr>
              <w:t>反省点</w:t>
            </w:r>
          </w:p>
          <w:p w14:paraId="48C37FAB" w14:textId="77777777" w:rsidR="0019256A" w:rsidRPr="00447B40" w:rsidRDefault="0019256A" w:rsidP="00D71DB7">
            <w:pPr>
              <w:jc w:val="distribute"/>
              <w:rPr>
                <w:rFonts w:ascii="ＭＳ ゴシック" w:eastAsia="ＭＳ ゴシック" w:hAnsi="ＭＳ ゴシック"/>
              </w:rPr>
            </w:pPr>
          </w:p>
        </w:tc>
        <w:tc>
          <w:tcPr>
            <w:tcW w:w="7659" w:type="dxa"/>
          </w:tcPr>
          <w:p w14:paraId="0F05A1D5" w14:textId="77777777" w:rsidR="0019256A" w:rsidRDefault="0019256A" w:rsidP="00D71DB7">
            <w:pPr>
              <w:jc w:val="left"/>
              <w:rPr>
                <w:rFonts w:ascii="ＭＳ ゴシック" w:eastAsia="ＭＳ ゴシック" w:hAnsi="ＭＳ ゴシック"/>
              </w:rPr>
            </w:pPr>
          </w:p>
          <w:p w14:paraId="661E32A1" w14:textId="77777777" w:rsidR="0019256A" w:rsidRPr="00447B40" w:rsidRDefault="0019256A" w:rsidP="00D71DB7">
            <w:pPr>
              <w:jc w:val="left"/>
              <w:rPr>
                <w:rFonts w:ascii="ＭＳ ゴシック" w:eastAsia="ＭＳ ゴシック" w:hAnsi="ＭＳ ゴシック"/>
              </w:rPr>
            </w:pPr>
          </w:p>
        </w:tc>
      </w:tr>
      <w:tr w:rsidR="0019256A" w:rsidRPr="00447B40" w14:paraId="40D3BF88" w14:textId="77777777" w:rsidTr="0019256A">
        <w:tc>
          <w:tcPr>
            <w:tcW w:w="709" w:type="dxa"/>
            <w:vMerge/>
          </w:tcPr>
          <w:p w14:paraId="410BD996" w14:textId="77777777" w:rsidR="0019256A" w:rsidRPr="00447B40" w:rsidRDefault="0019256A" w:rsidP="00D71DB7">
            <w:pPr>
              <w:jc w:val="distribute"/>
              <w:rPr>
                <w:rFonts w:ascii="ＭＳ ゴシック" w:eastAsia="ＭＳ ゴシック" w:hAnsi="ＭＳ ゴシック"/>
              </w:rPr>
            </w:pPr>
          </w:p>
        </w:tc>
        <w:tc>
          <w:tcPr>
            <w:tcW w:w="1203" w:type="dxa"/>
          </w:tcPr>
          <w:p w14:paraId="7EA71C84" w14:textId="77777777" w:rsidR="0019256A" w:rsidRDefault="0019256A" w:rsidP="00D71DB7">
            <w:pPr>
              <w:jc w:val="distribute"/>
              <w:rPr>
                <w:rFonts w:ascii="ＭＳ ゴシック" w:eastAsia="ＭＳ ゴシック" w:hAnsi="ＭＳ ゴシック"/>
              </w:rPr>
            </w:pPr>
            <w:r>
              <w:rPr>
                <w:rFonts w:ascii="ＭＳ ゴシック" w:eastAsia="ＭＳ ゴシック" w:hAnsi="ＭＳ ゴシック" w:hint="eastAsia"/>
              </w:rPr>
              <w:t>改善点</w:t>
            </w:r>
          </w:p>
          <w:p w14:paraId="6BFDE9AA" w14:textId="77777777" w:rsidR="0019256A" w:rsidRPr="00447B40" w:rsidRDefault="0019256A" w:rsidP="00D71DB7">
            <w:pPr>
              <w:jc w:val="distribute"/>
              <w:rPr>
                <w:rFonts w:ascii="ＭＳ ゴシック" w:eastAsia="ＭＳ ゴシック" w:hAnsi="ＭＳ ゴシック"/>
              </w:rPr>
            </w:pPr>
          </w:p>
        </w:tc>
        <w:tc>
          <w:tcPr>
            <w:tcW w:w="7659" w:type="dxa"/>
          </w:tcPr>
          <w:p w14:paraId="06FA0663" w14:textId="77777777" w:rsidR="0019256A" w:rsidRPr="00447B40" w:rsidRDefault="0019256A" w:rsidP="00D71DB7">
            <w:pPr>
              <w:jc w:val="left"/>
              <w:rPr>
                <w:rFonts w:ascii="ＭＳ ゴシック" w:eastAsia="ＭＳ ゴシック" w:hAnsi="ＭＳ ゴシック"/>
              </w:rPr>
            </w:pPr>
          </w:p>
        </w:tc>
      </w:tr>
      <w:tr w:rsidR="0019256A" w:rsidRPr="00447B40" w14:paraId="4705FE83" w14:textId="77777777" w:rsidTr="0019256A">
        <w:tc>
          <w:tcPr>
            <w:tcW w:w="709" w:type="dxa"/>
            <w:vMerge/>
          </w:tcPr>
          <w:p w14:paraId="1667ADC2" w14:textId="77777777" w:rsidR="0019256A" w:rsidRPr="00447B40" w:rsidRDefault="0019256A" w:rsidP="00D71DB7">
            <w:pPr>
              <w:jc w:val="distribute"/>
              <w:rPr>
                <w:rFonts w:ascii="ＭＳ ゴシック" w:eastAsia="ＭＳ ゴシック" w:hAnsi="ＭＳ ゴシック"/>
              </w:rPr>
            </w:pPr>
          </w:p>
        </w:tc>
        <w:tc>
          <w:tcPr>
            <w:tcW w:w="1203" w:type="dxa"/>
          </w:tcPr>
          <w:p w14:paraId="2281ADCA" w14:textId="77777777" w:rsidR="0019256A" w:rsidRDefault="0019256A" w:rsidP="00D71DB7">
            <w:pPr>
              <w:jc w:val="distribute"/>
              <w:rPr>
                <w:rFonts w:ascii="ＭＳ ゴシック" w:eastAsia="ＭＳ ゴシック" w:hAnsi="ＭＳ ゴシック"/>
              </w:rPr>
            </w:pPr>
            <w:r>
              <w:rPr>
                <w:rFonts w:ascii="ＭＳ ゴシック" w:eastAsia="ＭＳ ゴシック" w:hAnsi="ＭＳ ゴシック" w:hint="eastAsia"/>
              </w:rPr>
              <w:t>参加者の</w:t>
            </w:r>
          </w:p>
          <w:p w14:paraId="63F4EEB4" w14:textId="77777777" w:rsidR="0019256A" w:rsidRPr="00447B40" w:rsidRDefault="0019256A" w:rsidP="00D71DB7">
            <w:pPr>
              <w:jc w:val="distribute"/>
              <w:rPr>
                <w:rFonts w:ascii="ＭＳ ゴシック" w:eastAsia="ＭＳ ゴシック" w:hAnsi="ＭＳ ゴシック"/>
              </w:rPr>
            </w:pPr>
            <w:r>
              <w:rPr>
                <w:rFonts w:ascii="ＭＳ ゴシック" w:eastAsia="ＭＳ ゴシック" w:hAnsi="ＭＳ ゴシック" w:hint="eastAsia"/>
              </w:rPr>
              <w:t>感想など</w:t>
            </w:r>
          </w:p>
        </w:tc>
        <w:tc>
          <w:tcPr>
            <w:tcW w:w="7659" w:type="dxa"/>
          </w:tcPr>
          <w:p w14:paraId="467664CE" w14:textId="77777777" w:rsidR="0019256A" w:rsidRPr="00447B40" w:rsidRDefault="0019256A" w:rsidP="00D71DB7">
            <w:pPr>
              <w:jc w:val="left"/>
              <w:rPr>
                <w:rFonts w:ascii="ＭＳ ゴシック" w:eastAsia="ＭＳ ゴシック" w:hAnsi="ＭＳ ゴシック"/>
              </w:rPr>
            </w:pPr>
          </w:p>
        </w:tc>
      </w:tr>
      <w:tr w:rsidR="0019256A" w:rsidRPr="00447B40" w14:paraId="4ABF4245" w14:textId="77777777" w:rsidTr="0019256A">
        <w:tc>
          <w:tcPr>
            <w:tcW w:w="709" w:type="dxa"/>
            <w:vMerge/>
          </w:tcPr>
          <w:p w14:paraId="4C01D2F6" w14:textId="77777777" w:rsidR="0019256A" w:rsidRPr="00447B40" w:rsidRDefault="0019256A" w:rsidP="00D71DB7">
            <w:pPr>
              <w:jc w:val="distribute"/>
              <w:rPr>
                <w:rFonts w:ascii="ＭＳ ゴシック" w:eastAsia="ＭＳ ゴシック" w:hAnsi="ＭＳ ゴシック"/>
              </w:rPr>
            </w:pPr>
          </w:p>
        </w:tc>
        <w:tc>
          <w:tcPr>
            <w:tcW w:w="1203" w:type="dxa"/>
          </w:tcPr>
          <w:p w14:paraId="7D070C5E" w14:textId="77777777" w:rsidR="0019256A" w:rsidRDefault="0019256A" w:rsidP="00D71DB7">
            <w:pPr>
              <w:jc w:val="distribute"/>
              <w:rPr>
                <w:rFonts w:ascii="ＭＳ ゴシック" w:eastAsia="ＭＳ ゴシック" w:hAnsi="ＭＳ ゴシック"/>
              </w:rPr>
            </w:pPr>
            <w:r>
              <w:rPr>
                <w:rFonts w:ascii="ＭＳ ゴシック" w:eastAsia="ＭＳ ゴシック" w:hAnsi="ＭＳ ゴシック" w:hint="eastAsia"/>
              </w:rPr>
              <w:t>今後の展開など</w:t>
            </w:r>
          </w:p>
        </w:tc>
        <w:tc>
          <w:tcPr>
            <w:tcW w:w="7659" w:type="dxa"/>
          </w:tcPr>
          <w:p w14:paraId="12726CA9" w14:textId="77777777" w:rsidR="0019256A" w:rsidRDefault="0019256A" w:rsidP="00D71DB7">
            <w:pPr>
              <w:jc w:val="left"/>
              <w:rPr>
                <w:rFonts w:ascii="ＭＳ ゴシック" w:eastAsia="ＭＳ ゴシック" w:hAnsi="ＭＳ ゴシック"/>
              </w:rPr>
            </w:pPr>
          </w:p>
        </w:tc>
      </w:tr>
      <w:tr w:rsidR="0019256A" w:rsidRPr="00447B40" w14:paraId="54E88A34" w14:textId="77777777" w:rsidTr="0019256A">
        <w:tc>
          <w:tcPr>
            <w:tcW w:w="709" w:type="dxa"/>
            <w:vMerge/>
          </w:tcPr>
          <w:p w14:paraId="265E37B8" w14:textId="77777777" w:rsidR="0019256A" w:rsidRPr="00447B40" w:rsidRDefault="0019256A" w:rsidP="00D71DB7">
            <w:pPr>
              <w:jc w:val="distribute"/>
              <w:rPr>
                <w:rFonts w:ascii="ＭＳ ゴシック" w:eastAsia="ＭＳ ゴシック" w:hAnsi="ＭＳ ゴシック"/>
              </w:rPr>
            </w:pPr>
          </w:p>
        </w:tc>
        <w:tc>
          <w:tcPr>
            <w:tcW w:w="1203" w:type="dxa"/>
          </w:tcPr>
          <w:p w14:paraId="078C61D8" w14:textId="77777777" w:rsidR="0019256A" w:rsidRPr="00447B40" w:rsidRDefault="0019256A" w:rsidP="00D71DB7">
            <w:pPr>
              <w:jc w:val="distribute"/>
              <w:rPr>
                <w:rFonts w:ascii="ＭＳ ゴシック" w:eastAsia="ＭＳ ゴシック" w:hAnsi="ＭＳ ゴシック"/>
              </w:rPr>
            </w:pPr>
            <w:r>
              <w:rPr>
                <w:rFonts w:ascii="ＭＳ ゴシック" w:eastAsia="ＭＳ ゴシック" w:hAnsi="ＭＳ ゴシック" w:hint="eastAsia"/>
              </w:rPr>
              <w:t>その他</w:t>
            </w:r>
          </w:p>
        </w:tc>
        <w:tc>
          <w:tcPr>
            <w:tcW w:w="7659" w:type="dxa"/>
          </w:tcPr>
          <w:p w14:paraId="2F924056" w14:textId="77777777" w:rsidR="0019256A" w:rsidRDefault="0019256A" w:rsidP="00D71DB7">
            <w:pPr>
              <w:jc w:val="left"/>
              <w:rPr>
                <w:rFonts w:ascii="ＭＳ ゴシック" w:eastAsia="ＭＳ ゴシック" w:hAnsi="ＭＳ ゴシック"/>
              </w:rPr>
            </w:pPr>
          </w:p>
          <w:p w14:paraId="18BAE4CF" w14:textId="77777777" w:rsidR="0019256A" w:rsidRPr="00447B40" w:rsidRDefault="0019256A" w:rsidP="00D71DB7">
            <w:pPr>
              <w:jc w:val="left"/>
              <w:rPr>
                <w:rFonts w:ascii="ＭＳ ゴシック" w:eastAsia="ＭＳ ゴシック" w:hAnsi="ＭＳ ゴシック"/>
              </w:rPr>
            </w:pPr>
          </w:p>
        </w:tc>
      </w:tr>
    </w:tbl>
    <w:p w14:paraId="0759B8D9" w14:textId="77777777" w:rsidR="0019256A" w:rsidRDefault="0019256A" w:rsidP="00395D55">
      <w:pPr>
        <w:rPr>
          <w:rFonts w:asciiTheme="minorEastAsia" w:hAnsiTheme="minorEastAsia"/>
        </w:rPr>
      </w:pPr>
    </w:p>
    <w:p w14:paraId="41468414" w14:textId="14C38307" w:rsidR="009F0986" w:rsidRPr="009F0986" w:rsidRDefault="009F0986" w:rsidP="009F0986">
      <w:pPr>
        <w:ind w:firstLineChars="200" w:firstLine="420"/>
        <w:rPr>
          <w:rFonts w:ascii="ＭＳ 明朝" w:eastAsia="ＭＳ 明朝" w:hAnsi="ＭＳ 明朝"/>
        </w:rPr>
      </w:pPr>
      <w:r w:rsidRPr="009F0986">
        <w:rPr>
          <w:rFonts w:ascii="ＭＳ 明朝" w:eastAsia="ＭＳ 明朝" w:hAnsi="ＭＳ 明朝" w:hint="eastAsia"/>
        </w:rPr>
        <w:lastRenderedPageBreak/>
        <w:t>３）-6　セミナー・講演会記録（様式）</w:t>
      </w:r>
    </w:p>
    <w:p w14:paraId="423F129D" w14:textId="3CDD7027" w:rsidR="009F0986" w:rsidRPr="00242715" w:rsidRDefault="009F0986" w:rsidP="009F0986">
      <w:pPr>
        <w:ind w:firstLineChars="100" w:firstLine="280"/>
        <w:jc w:val="center"/>
        <w:rPr>
          <w:sz w:val="28"/>
          <w:szCs w:val="28"/>
        </w:rPr>
      </w:pPr>
      <w:r>
        <w:rPr>
          <w:rFonts w:hint="eastAsia"/>
          <w:sz w:val="28"/>
          <w:szCs w:val="28"/>
        </w:rPr>
        <w:t>セミナー・講演会</w:t>
      </w:r>
      <w:r w:rsidRPr="00242715">
        <w:rPr>
          <w:rFonts w:hint="eastAsia"/>
          <w:sz w:val="28"/>
          <w:szCs w:val="28"/>
        </w:rPr>
        <w:t>記録</w:t>
      </w:r>
    </w:p>
    <w:tbl>
      <w:tblPr>
        <w:tblStyle w:val="a8"/>
        <w:tblW w:w="8649" w:type="dxa"/>
        <w:tblLook w:val="04A0" w:firstRow="1" w:lastRow="0" w:firstColumn="1" w:lastColumn="0" w:noHBand="0" w:noVBand="1"/>
      </w:tblPr>
      <w:tblGrid>
        <w:gridCol w:w="1119"/>
        <w:gridCol w:w="7530"/>
      </w:tblGrid>
      <w:tr w:rsidR="009F0986" w14:paraId="13BEB06A" w14:textId="77777777" w:rsidTr="00556B81">
        <w:trPr>
          <w:trHeight w:val="573"/>
        </w:trPr>
        <w:tc>
          <w:tcPr>
            <w:tcW w:w="1119" w:type="dxa"/>
            <w:tcBorders>
              <w:top w:val="single" w:sz="12" w:space="0" w:color="000000"/>
              <w:left w:val="single" w:sz="12" w:space="0" w:color="auto"/>
              <w:bottom w:val="single" w:sz="12" w:space="0" w:color="000000"/>
            </w:tcBorders>
            <w:vAlign w:val="center"/>
          </w:tcPr>
          <w:p w14:paraId="08B9D7EC" w14:textId="77777777" w:rsidR="009F0986" w:rsidRDefault="009F0986" w:rsidP="00556B81">
            <w:pPr>
              <w:jc w:val="center"/>
              <w:rPr>
                <w:sz w:val="22"/>
              </w:rPr>
            </w:pPr>
            <w:r>
              <w:rPr>
                <w:rFonts w:hint="eastAsia"/>
                <w:sz w:val="22"/>
              </w:rPr>
              <w:t>件名</w:t>
            </w:r>
          </w:p>
        </w:tc>
        <w:tc>
          <w:tcPr>
            <w:tcW w:w="7530" w:type="dxa"/>
            <w:tcBorders>
              <w:top w:val="single" w:sz="12" w:space="0" w:color="000000"/>
              <w:bottom w:val="single" w:sz="12" w:space="0" w:color="000000"/>
              <w:right w:val="single" w:sz="12" w:space="0" w:color="auto"/>
            </w:tcBorders>
            <w:vAlign w:val="center"/>
          </w:tcPr>
          <w:p w14:paraId="5C9D25C4" w14:textId="77777777" w:rsidR="009F0986" w:rsidRDefault="009F0986" w:rsidP="00556B81">
            <w:pPr>
              <w:rPr>
                <w:sz w:val="22"/>
              </w:rPr>
            </w:pPr>
          </w:p>
        </w:tc>
      </w:tr>
      <w:tr w:rsidR="009F0986" w14:paraId="7126C70C" w14:textId="77777777" w:rsidTr="00556B81">
        <w:tc>
          <w:tcPr>
            <w:tcW w:w="1119" w:type="dxa"/>
            <w:tcBorders>
              <w:top w:val="single" w:sz="12" w:space="0" w:color="000000"/>
              <w:left w:val="single" w:sz="12" w:space="0" w:color="auto"/>
            </w:tcBorders>
            <w:vAlign w:val="center"/>
          </w:tcPr>
          <w:p w14:paraId="15828EAE" w14:textId="77777777" w:rsidR="009F0986" w:rsidRDefault="009F0986" w:rsidP="00556B81">
            <w:pPr>
              <w:ind w:leftChars="-57" w:left="-120" w:rightChars="-48" w:right="-101"/>
              <w:jc w:val="center"/>
              <w:rPr>
                <w:sz w:val="22"/>
              </w:rPr>
            </w:pPr>
            <w:r>
              <w:rPr>
                <w:rFonts w:hint="eastAsia"/>
                <w:sz w:val="22"/>
              </w:rPr>
              <w:t>主催･共催</w:t>
            </w:r>
          </w:p>
        </w:tc>
        <w:tc>
          <w:tcPr>
            <w:tcW w:w="7530" w:type="dxa"/>
            <w:tcBorders>
              <w:top w:val="single" w:sz="12" w:space="0" w:color="000000"/>
              <w:right w:val="single" w:sz="12" w:space="0" w:color="auto"/>
            </w:tcBorders>
            <w:vAlign w:val="center"/>
          </w:tcPr>
          <w:p w14:paraId="4CA85737" w14:textId="77777777" w:rsidR="009F0986" w:rsidRDefault="009F0986" w:rsidP="00556B81">
            <w:pPr>
              <w:rPr>
                <w:sz w:val="22"/>
              </w:rPr>
            </w:pPr>
          </w:p>
        </w:tc>
      </w:tr>
      <w:tr w:rsidR="009F0986" w14:paraId="305EB433" w14:textId="77777777" w:rsidTr="00556B81">
        <w:tc>
          <w:tcPr>
            <w:tcW w:w="1119" w:type="dxa"/>
            <w:tcBorders>
              <w:top w:val="single" w:sz="4" w:space="0" w:color="auto"/>
              <w:left w:val="single" w:sz="12" w:space="0" w:color="auto"/>
            </w:tcBorders>
            <w:vAlign w:val="center"/>
          </w:tcPr>
          <w:p w14:paraId="77AF110A" w14:textId="77777777" w:rsidR="009F0986" w:rsidRDefault="009F0986" w:rsidP="00556B81">
            <w:pPr>
              <w:jc w:val="center"/>
              <w:rPr>
                <w:sz w:val="22"/>
              </w:rPr>
            </w:pPr>
            <w:r>
              <w:rPr>
                <w:rFonts w:hint="eastAsia"/>
                <w:sz w:val="22"/>
              </w:rPr>
              <w:t>目的</w:t>
            </w:r>
          </w:p>
        </w:tc>
        <w:tc>
          <w:tcPr>
            <w:tcW w:w="7530" w:type="dxa"/>
            <w:tcBorders>
              <w:top w:val="single" w:sz="4" w:space="0" w:color="auto"/>
              <w:right w:val="single" w:sz="12" w:space="0" w:color="auto"/>
            </w:tcBorders>
            <w:vAlign w:val="center"/>
          </w:tcPr>
          <w:p w14:paraId="122DAC3D" w14:textId="77777777" w:rsidR="009F0986" w:rsidRDefault="009F0986" w:rsidP="00556B81">
            <w:pPr>
              <w:rPr>
                <w:sz w:val="22"/>
              </w:rPr>
            </w:pPr>
          </w:p>
          <w:p w14:paraId="7D356085" w14:textId="77777777" w:rsidR="009F0986" w:rsidRDefault="009F0986" w:rsidP="00556B81">
            <w:pPr>
              <w:rPr>
                <w:sz w:val="22"/>
              </w:rPr>
            </w:pPr>
          </w:p>
          <w:p w14:paraId="03C4CFA6" w14:textId="77777777" w:rsidR="009F0986" w:rsidRDefault="009F0986" w:rsidP="00556B81">
            <w:pPr>
              <w:rPr>
                <w:sz w:val="22"/>
              </w:rPr>
            </w:pPr>
          </w:p>
        </w:tc>
      </w:tr>
      <w:tr w:rsidR="009F0986" w14:paraId="583DAB38" w14:textId="77777777" w:rsidTr="00556B81">
        <w:tc>
          <w:tcPr>
            <w:tcW w:w="1119" w:type="dxa"/>
            <w:tcBorders>
              <w:left w:val="single" w:sz="12" w:space="0" w:color="auto"/>
            </w:tcBorders>
            <w:vAlign w:val="center"/>
          </w:tcPr>
          <w:p w14:paraId="3C33D867" w14:textId="77777777" w:rsidR="009F0986" w:rsidRDefault="009F0986" w:rsidP="00556B81">
            <w:pPr>
              <w:jc w:val="center"/>
              <w:rPr>
                <w:sz w:val="22"/>
              </w:rPr>
            </w:pPr>
            <w:r>
              <w:rPr>
                <w:rFonts w:hint="eastAsia"/>
                <w:sz w:val="22"/>
              </w:rPr>
              <w:t>日時</w:t>
            </w:r>
          </w:p>
        </w:tc>
        <w:tc>
          <w:tcPr>
            <w:tcW w:w="7530" w:type="dxa"/>
            <w:tcBorders>
              <w:right w:val="single" w:sz="12" w:space="0" w:color="auto"/>
            </w:tcBorders>
            <w:vAlign w:val="center"/>
          </w:tcPr>
          <w:p w14:paraId="2C01B306" w14:textId="77777777" w:rsidR="009F0986" w:rsidRDefault="009F0986" w:rsidP="00556B81">
            <w:pPr>
              <w:rPr>
                <w:sz w:val="22"/>
              </w:rPr>
            </w:pPr>
            <w:r>
              <w:rPr>
                <w:sz w:val="22"/>
              </w:rPr>
              <w:t xml:space="preserve">      </w:t>
            </w:r>
            <w:r>
              <w:rPr>
                <w:rFonts w:hint="eastAsia"/>
                <w:sz w:val="22"/>
              </w:rPr>
              <w:t>年</w:t>
            </w:r>
            <w:r>
              <w:rPr>
                <w:rFonts w:hint="eastAsia"/>
                <w:sz w:val="22"/>
              </w:rPr>
              <w:t xml:space="preserve"> </w:t>
            </w:r>
            <w:r>
              <w:rPr>
                <w:sz w:val="22"/>
              </w:rPr>
              <w:t xml:space="preserve">  </w:t>
            </w:r>
            <w:r>
              <w:rPr>
                <w:rFonts w:hint="eastAsia"/>
                <w:sz w:val="22"/>
              </w:rPr>
              <w:t>月</w:t>
            </w:r>
            <w:r>
              <w:rPr>
                <w:sz w:val="22"/>
              </w:rPr>
              <w:t xml:space="preserve"> </w:t>
            </w:r>
            <w:r>
              <w:rPr>
                <w:rFonts w:hint="eastAsia"/>
                <w:sz w:val="22"/>
              </w:rPr>
              <w:t>(</w:t>
            </w:r>
            <w:r>
              <w:rPr>
                <w:sz w:val="22"/>
              </w:rPr>
              <w:t xml:space="preserve">  </w:t>
            </w:r>
            <w:r>
              <w:rPr>
                <w:rFonts w:hint="eastAsia"/>
                <w:sz w:val="22"/>
              </w:rPr>
              <w:t>)</w:t>
            </w:r>
            <w:r>
              <w:rPr>
                <w:sz w:val="22"/>
              </w:rPr>
              <w:t xml:space="preserve">   </w:t>
            </w:r>
            <w:r>
              <w:rPr>
                <w:rFonts w:hint="eastAsia"/>
                <w:sz w:val="22"/>
              </w:rPr>
              <w:t>時～</w:t>
            </w:r>
            <w:r>
              <w:rPr>
                <w:rFonts w:hint="eastAsia"/>
                <w:sz w:val="22"/>
              </w:rPr>
              <w:t xml:space="preserve"> </w:t>
            </w:r>
            <w:r>
              <w:rPr>
                <w:sz w:val="22"/>
              </w:rPr>
              <w:t xml:space="preserve"> </w:t>
            </w:r>
            <w:r>
              <w:rPr>
                <w:rFonts w:hint="eastAsia"/>
                <w:sz w:val="22"/>
              </w:rPr>
              <w:t>時</w:t>
            </w:r>
          </w:p>
        </w:tc>
      </w:tr>
      <w:tr w:rsidR="009F0986" w14:paraId="45DEAEF5" w14:textId="77777777" w:rsidTr="00556B81">
        <w:tc>
          <w:tcPr>
            <w:tcW w:w="1119" w:type="dxa"/>
            <w:tcBorders>
              <w:left w:val="single" w:sz="12" w:space="0" w:color="auto"/>
            </w:tcBorders>
            <w:vAlign w:val="center"/>
          </w:tcPr>
          <w:p w14:paraId="50DE6C78" w14:textId="77777777" w:rsidR="009F0986" w:rsidRDefault="009F0986" w:rsidP="00556B81">
            <w:pPr>
              <w:jc w:val="center"/>
              <w:rPr>
                <w:sz w:val="22"/>
              </w:rPr>
            </w:pPr>
            <w:r>
              <w:rPr>
                <w:rFonts w:hint="eastAsia"/>
                <w:sz w:val="22"/>
              </w:rPr>
              <w:t>場所</w:t>
            </w:r>
          </w:p>
          <w:p w14:paraId="7FF40B5C" w14:textId="77777777" w:rsidR="009F0986" w:rsidRDefault="009F0986" w:rsidP="00556B81">
            <w:pPr>
              <w:ind w:leftChars="-57" w:left="-120" w:rightChars="-54" w:right="-113"/>
              <w:jc w:val="center"/>
              <w:rPr>
                <w:sz w:val="22"/>
              </w:rPr>
            </w:pPr>
            <w:r>
              <w:rPr>
                <w:rFonts w:hint="eastAsia"/>
                <w:sz w:val="22"/>
              </w:rPr>
              <w:t>(</w:t>
            </w:r>
            <w:r>
              <w:rPr>
                <w:rFonts w:hint="eastAsia"/>
                <w:sz w:val="22"/>
              </w:rPr>
              <w:t>開催方法</w:t>
            </w:r>
            <w:r>
              <w:rPr>
                <w:rFonts w:hint="eastAsia"/>
                <w:sz w:val="22"/>
              </w:rPr>
              <w:t>)</w:t>
            </w:r>
          </w:p>
        </w:tc>
        <w:tc>
          <w:tcPr>
            <w:tcW w:w="7530" w:type="dxa"/>
            <w:tcBorders>
              <w:right w:val="single" w:sz="12" w:space="0" w:color="auto"/>
            </w:tcBorders>
            <w:vAlign w:val="center"/>
          </w:tcPr>
          <w:p w14:paraId="5064CB79" w14:textId="77777777" w:rsidR="009F0986" w:rsidRDefault="009F0986" w:rsidP="00556B81">
            <w:pPr>
              <w:rPr>
                <w:sz w:val="22"/>
              </w:rPr>
            </w:pPr>
          </w:p>
        </w:tc>
      </w:tr>
      <w:tr w:rsidR="009F0986" w14:paraId="314D2864" w14:textId="77777777" w:rsidTr="00556B81">
        <w:tc>
          <w:tcPr>
            <w:tcW w:w="1119" w:type="dxa"/>
            <w:tcBorders>
              <w:left w:val="single" w:sz="12" w:space="0" w:color="auto"/>
            </w:tcBorders>
            <w:vAlign w:val="center"/>
          </w:tcPr>
          <w:p w14:paraId="0AEACA38" w14:textId="77777777" w:rsidR="009F0986" w:rsidRDefault="009F0986" w:rsidP="00556B81">
            <w:pPr>
              <w:jc w:val="center"/>
              <w:rPr>
                <w:sz w:val="22"/>
              </w:rPr>
            </w:pPr>
            <w:r>
              <w:rPr>
                <w:rFonts w:hint="eastAsia"/>
                <w:sz w:val="22"/>
              </w:rPr>
              <w:t>内容</w:t>
            </w:r>
          </w:p>
        </w:tc>
        <w:tc>
          <w:tcPr>
            <w:tcW w:w="7530" w:type="dxa"/>
            <w:tcBorders>
              <w:right w:val="single" w:sz="12" w:space="0" w:color="auto"/>
            </w:tcBorders>
            <w:vAlign w:val="center"/>
          </w:tcPr>
          <w:p w14:paraId="6C5C7852" w14:textId="77777777" w:rsidR="009F0986" w:rsidRDefault="009F0986" w:rsidP="00556B81">
            <w:pPr>
              <w:rPr>
                <w:sz w:val="22"/>
              </w:rPr>
            </w:pPr>
          </w:p>
          <w:p w14:paraId="3280C18C" w14:textId="77777777" w:rsidR="009F0986" w:rsidRDefault="009F0986" w:rsidP="00556B81">
            <w:pPr>
              <w:rPr>
                <w:sz w:val="22"/>
              </w:rPr>
            </w:pPr>
          </w:p>
          <w:p w14:paraId="108DF719" w14:textId="77777777" w:rsidR="009F0986" w:rsidRDefault="009F0986" w:rsidP="00556B81">
            <w:pPr>
              <w:rPr>
                <w:sz w:val="22"/>
              </w:rPr>
            </w:pPr>
          </w:p>
        </w:tc>
      </w:tr>
      <w:tr w:rsidR="009F0986" w14:paraId="71E61DFE" w14:textId="77777777" w:rsidTr="00556B81">
        <w:tc>
          <w:tcPr>
            <w:tcW w:w="1119" w:type="dxa"/>
            <w:tcBorders>
              <w:left w:val="single" w:sz="12" w:space="0" w:color="auto"/>
            </w:tcBorders>
            <w:vAlign w:val="center"/>
          </w:tcPr>
          <w:p w14:paraId="7813418B" w14:textId="77777777" w:rsidR="009F0986" w:rsidRDefault="009F0986" w:rsidP="00556B81">
            <w:pPr>
              <w:jc w:val="center"/>
              <w:rPr>
                <w:sz w:val="22"/>
              </w:rPr>
            </w:pPr>
            <w:r>
              <w:rPr>
                <w:rFonts w:hint="eastAsia"/>
                <w:sz w:val="22"/>
              </w:rPr>
              <w:t>準備</w:t>
            </w:r>
          </w:p>
        </w:tc>
        <w:tc>
          <w:tcPr>
            <w:tcW w:w="7530" w:type="dxa"/>
            <w:tcBorders>
              <w:right w:val="single" w:sz="12" w:space="0" w:color="auto"/>
            </w:tcBorders>
            <w:vAlign w:val="center"/>
          </w:tcPr>
          <w:p w14:paraId="15C65AB3" w14:textId="77777777" w:rsidR="009F0986" w:rsidRDefault="009F0986" w:rsidP="00556B81">
            <w:pPr>
              <w:rPr>
                <w:sz w:val="22"/>
              </w:rPr>
            </w:pPr>
          </w:p>
          <w:p w14:paraId="75923966" w14:textId="77777777" w:rsidR="009F0986" w:rsidRDefault="009F0986" w:rsidP="00556B81">
            <w:pPr>
              <w:rPr>
                <w:sz w:val="22"/>
              </w:rPr>
            </w:pPr>
          </w:p>
          <w:p w14:paraId="05B0FCFD" w14:textId="77777777" w:rsidR="009F0986" w:rsidRDefault="009F0986" w:rsidP="00556B81">
            <w:pPr>
              <w:rPr>
                <w:sz w:val="22"/>
              </w:rPr>
            </w:pPr>
          </w:p>
        </w:tc>
      </w:tr>
      <w:tr w:rsidR="009F0986" w14:paraId="23FFE049" w14:textId="77777777" w:rsidTr="00556B81">
        <w:tc>
          <w:tcPr>
            <w:tcW w:w="1119" w:type="dxa"/>
            <w:tcBorders>
              <w:left w:val="single" w:sz="12" w:space="0" w:color="auto"/>
            </w:tcBorders>
            <w:vAlign w:val="center"/>
          </w:tcPr>
          <w:p w14:paraId="2419A04C" w14:textId="77777777" w:rsidR="009F0986" w:rsidRDefault="009F0986" w:rsidP="00556B81">
            <w:pPr>
              <w:jc w:val="center"/>
              <w:rPr>
                <w:sz w:val="22"/>
              </w:rPr>
            </w:pPr>
            <w:r>
              <w:rPr>
                <w:rFonts w:hint="eastAsia"/>
                <w:sz w:val="22"/>
              </w:rPr>
              <w:t>当日進行</w:t>
            </w:r>
          </w:p>
        </w:tc>
        <w:tc>
          <w:tcPr>
            <w:tcW w:w="7530" w:type="dxa"/>
            <w:tcBorders>
              <w:right w:val="single" w:sz="12" w:space="0" w:color="auto"/>
            </w:tcBorders>
            <w:vAlign w:val="center"/>
          </w:tcPr>
          <w:p w14:paraId="06274361" w14:textId="77777777" w:rsidR="009F0986" w:rsidRDefault="009F0986" w:rsidP="00556B81">
            <w:pPr>
              <w:rPr>
                <w:sz w:val="22"/>
              </w:rPr>
            </w:pPr>
          </w:p>
          <w:p w14:paraId="2B508375" w14:textId="77777777" w:rsidR="009F0986" w:rsidRDefault="009F0986" w:rsidP="00556B81">
            <w:pPr>
              <w:rPr>
                <w:sz w:val="22"/>
              </w:rPr>
            </w:pPr>
          </w:p>
          <w:p w14:paraId="4ACFE137" w14:textId="77777777" w:rsidR="009F0986" w:rsidRDefault="009F0986" w:rsidP="00556B81">
            <w:pPr>
              <w:rPr>
                <w:sz w:val="22"/>
              </w:rPr>
            </w:pPr>
          </w:p>
        </w:tc>
      </w:tr>
      <w:tr w:rsidR="009F0986" w14:paraId="4F58301B" w14:textId="77777777" w:rsidTr="00556B81">
        <w:tc>
          <w:tcPr>
            <w:tcW w:w="1119" w:type="dxa"/>
            <w:tcBorders>
              <w:left w:val="single" w:sz="12" w:space="0" w:color="auto"/>
            </w:tcBorders>
            <w:vAlign w:val="center"/>
          </w:tcPr>
          <w:p w14:paraId="2A4C1A2D" w14:textId="77777777" w:rsidR="009F0986" w:rsidRDefault="009F0986" w:rsidP="00556B81">
            <w:pPr>
              <w:jc w:val="center"/>
              <w:rPr>
                <w:sz w:val="22"/>
              </w:rPr>
            </w:pPr>
          </w:p>
          <w:p w14:paraId="4494F907" w14:textId="77777777" w:rsidR="009F0986" w:rsidRDefault="009F0986" w:rsidP="00556B81">
            <w:pPr>
              <w:jc w:val="center"/>
              <w:rPr>
                <w:sz w:val="22"/>
              </w:rPr>
            </w:pPr>
            <w:r>
              <w:rPr>
                <w:rFonts w:hint="eastAsia"/>
                <w:sz w:val="22"/>
              </w:rPr>
              <w:t>参加者数</w:t>
            </w:r>
          </w:p>
          <w:p w14:paraId="222262BA" w14:textId="77777777" w:rsidR="009F0986" w:rsidRDefault="009F0986" w:rsidP="00556B81">
            <w:pPr>
              <w:jc w:val="center"/>
              <w:rPr>
                <w:sz w:val="22"/>
              </w:rPr>
            </w:pPr>
          </w:p>
        </w:tc>
        <w:tc>
          <w:tcPr>
            <w:tcW w:w="7530" w:type="dxa"/>
            <w:tcBorders>
              <w:right w:val="single" w:sz="12" w:space="0" w:color="auto"/>
            </w:tcBorders>
            <w:vAlign w:val="center"/>
          </w:tcPr>
          <w:p w14:paraId="1C32439A" w14:textId="77777777" w:rsidR="009F0986" w:rsidRDefault="009F0986" w:rsidP="00556B81">
            <w:pPr>
              <w:rPr>
                <w:sz w:val="22"/>
              </w:rPr>
            </w:pPr>
          </w:p>
        </w:tc>
      </w:tr>
      <w:tr w:rsidR="009F0986" w14:paraId="5FF51CE8" w14:textId="77777777" w:rsidTr="00556B81">
        <w:tc>
          <w:tcPr>
            <w:tcW w:w="1119" w:type="dxa"/>
            <w:tcBorders>
              <w:left w:val="single" w:sz="12" w:space="0" w:color="auto"/>
            </w:tcBorders>
            <w:vAlign w:val="center"/>
          </w:tcPr>
          <w:p w14:paraId="053A4864" w14:textId="77777777" w:rsidR="009F0986" w:rsidRDefault="009F0986" w:rsidP="00556B81">
            <w:pPr>
              <w:jc w:val="center"/>
              <w:rPr>
                <w:sz w:val="22"/>
              </w:rPr>
            </w:pPr>
          </w:p>
          <w:p w14:paraId="27F7C9DE" w14:textId="77777777" w:rsidR="009F0986" w:rsidRDefault="009F0986" w:rsidP="00556B81">
            <w:pPr>
              <w:jc w:val="center"/>
              <w:rPr>
                <w:sz w:val="22"/>
              </w:rPr>
            </w:pPr>
            <w:r>
              <w:rPr>
                <w:rFonts w:hint="eastAsia"/>
                <w:sz w:val="22"/>
              </w:rPr>
              <w:t>資料</w:t>
            </w:r>
          </w:p>
          <w:p w14:paraId="6808238F" w14:textId="77777777" w:rsidR="009F0986" w:rsidRDefault="009F0986" w:rsidP="00556B81">
            <w:pPr>
              <w:jc w:val="center"/>
              <w:rPr>
                <w:sz w:val="22"/>
              </w:rPr>
            </w:pPr>
          </w:p>
        </w:tc>
        <w:tc>
          <w:tcPr>
            <w:tcW w:w="7530" w:type="dxa"/>
            <w:tcBorders>
              <w:right w:val="single" w:sz="12" w:space="0" w:color="auto"/>
            </w:tcBorders>
            <w:vAlign w:val="center"/>
          </w:tcPr>
          <w:p w14:paraId="1B4923F5" w14:textId="77777777" w:rsidR="009F0986" w:rsidRDefault="009F0986" w:rsidP="00556B81">
            <w:pPr>
              <w:rPr>
                <w:sz w:val="22"/>
              </w:rPr>
            </w:pPr>
          </w:p>
        </w:tc>
      </w:tr>
      <w:tr w:rsidR="009F0986" w14:paraId="741E5694" w14:textId="77777777" w:rsidTr="00556B81">
        <w:tc>
          <w:tcPr>
            <w:tcW w:w="1119" w:type="dxa"/>
            <w:tcBorders>
              <w:left w:val="single" w:sz="12" w:space="0" w:color="auto"/>
            </w:tcBorders>
            <w:vAlign w:val="center"/>
          </w:tcPr>
          <w:p w14:paraId="5962E53E" w14:textId="77777777" w:rsidR="009F0986" w:rsidRDefault="009F0986" w:rsidP="00556B81">
            <w:pPr>
              <w:jc w:val="center"/>
              <w:rPr>
                <w:sz w:val="22"/>
              </w:rPr>
            </w:pPr>
          </w:p>
          <w:p w14:paraId="42016A1E" w14:textId="77777777" w:rsidR="009F0986" w:rsidRDefault="009F0986" w:rsidP="00556B81">
            <w:pPr>
              <w:jc w:val="center"/>
              <w:rPr>
                <w:sz w:val="22"/>
              </w:rPr>
            </w:pPr>
            <w:r>
              <w:rPr>
                <w:rFonts w:hint="eastAsia"/>
                <w:sz w:val="22"/>
              </w:rPr>
              <w:t>結果</w:t>
            </w:r>
          </w:p>
          <w:p w14:paraId="4B50DEA2" w14:textId="77777777" w:rsidR="009F0986" w:rsidRDefault="009F0986" w:rsidP="00556B81">
            <w:pPr>
              <w:jc w:val="center"/>
              <w:rPr>
                <w:sz w:val="22"/>
              </w:rPr>
            </w:pPr>
          </w:p>
        </w:tc>
        <w:tc>
          <w:tcPr>
            <w:tcW w:w="7530" w:type="dxa"/>
            <w:tcBorders>
              <w:right w:val="single" w:sz="12" w:space="0" w:color="auto"/>
            </w:tcBorders>
            <w:vAlign w:val="center"/>
          </w:tcPr>
          <w:p w14:paraId="7879CF9B" w14:textId="77777777" w:rsidR="009F0986" w:rsidRDefault="009F0986" w:rsidP="00556B81">
            <w:pPr>
              <w:rPr>
                <w:sz w:val="22"/>
              </w:rPr>
            </w:pPr>
          </w:p>
        </w:tc>
      </w:tr>
      <w:tr w:rsidR="009F0986" w14:paraId="445E22E0" w14:textId="77777777" w:rsidTr="00556B81">
        <w:tc>
          <w:tcPr>
            <w:tcW w:w="1119" w:type="dxa"/>
            <w:tcBorders>
              <w:left w:val="single" w:sz="12" w:space="0" w:color="auto"/>
            </w:tcBorders>
            <w:vAlign w:val="center"/>
          </w:tcPr>
          <w:p w14:paraId="4AEC73E9" w14:textId="77777777" w:rsidR="009F0986" w:rsidRDefault="009F0986" w:rsidP="00556B81">
            <w:pPr>
              <w:ind w:leftChars="-57" w:left="-120" w:rightChars="-48" w:right="-101"/>
              <w:jc w:val="center"/>
              <w:rPr>
                <w:sz w:val="22"/>
              </w:rPr>
            </w:pPr>
            <w:r>
              <w:rPr>
                <w:rFonts w:hint="eastAsia"/>
                <w:sz w:val="22"/>
              </w:rPr>
              <w:t>アンケート</w:t>
            </w:r>
          </w:p>
        </w:tc>
        <w:tc>
          <w:tcPr>
            <w:tcW w:w="7530" w:type="dxa"/>
            <w:tcBorders>
              <w:right w:val="single" w:sz="12" w:space="0" w:color="auto"/>
            </w:tcBorders>
            <w:vAlign w:val="center"/>
          </w:tcPr>
          <w:p w14:paraId="6C278D21" w14:textId="77777777" w:rsidR="009F0986" w:rsidRDefault="009F0986" w:rsidP="00556B81">
            <w:pPr>
              <w:rPr>
                <w:sz w:val="22"/>
              </w:rPr>
            </w:pPr>
          </w:p>
        </w:tc>
      </w:tr>
      <w:tr w:rsidR="009F0986" w14:paraId="3838EAC1" w14:textId="77777777" w:rsidTr="00556B81">
        <w:tc>
          <w:tcPr>
            <w:tcW w:w="1119" w:type="dxa"/>
            <w:tcBorders>
              <w:left w:val="single" w:sz="12" w:space="0" w:color="auto"/>
            </w:tcBorders>
            <w:vAlign w:val="center"/>
          </w:tcPr>
          <w:p w14:paraId="6A6CB6D3" w14:textId="77777777" w:rsidR="009F0986" w:rsidRDefault="009F0986" w:rsidP="00556B81">
            <w:pPr>
              <w:ind w:leftChars="-57" w:left="-120" w:rightChars="-48" w:right="-101"/>
              <w:jc w:val="center"/>
              <w:rPr>
                <w:sz w:val="22"/>
              </w:rPr>
            </w:pPr>
          </w:p>
          <w:p w14:paraId="67AEB97B" w14:textId="77777777" w:rsidR="009F0986" w:rsidRDefault="009F0986" w:rsidP="00556B81">
            <w:pPr>
              <w:ind w:leftChars="-57" w:left="-120" w:rightChars="-48" w:right="-101"/>
              <w:jc w:val="center"/>
              <w:rPr>
                <w:sz w:val="22"/>
              </w:rPr>
            </w:pPr>
            <w:r>
              <w:rPr>
                <w:rFonts w:hint="eastAsia"/>
                <w:sz w:val="22"/>
              </w:rPr>
              <w:t>良かった点</w:t>
            </w:r>
          </w:p>
          <w:p w14:paraId="350E950D" w14:textId="77777777" w:rsidR="009F0986" w:rsidRDefault="009F0986" w:rsidP="00556B81">
            <w:pPr>
              <w:ind w:leftChars="-57" w:left="-120" w:rightChars="-48" w:right="-101"/>
              <w:jc w:val="center"/>
              <w:rPr>
                <w:sz w:val="22"/>
              </w:rPr>
            </w:pPr>
          </w:p>
        </w:tc>
        <w:tc>
          <w:tcPr>
            <w:tcW w:w="7530" w:type="dxa"/>
            <w:tcBorders>
              <w:right w:val="single" w:sz="12" w:space="0" w:color="auto"/>
            </w:tcBorders>
            <w:vAlign w:val="center"/>
          </w:tcPr>
          <w:p w14:paraId="0B78E6BF" w14:textId="77777777" w:rsidR="009F0986" w:rsidRDefault="009F0986" w:rsidP="00556B81">
            <w:pPr>
              <w:rPr>
                <w:sz w:val="22"/>
              </w:rPr>
            </w:pPr>
          </w:p>
        </w:tc>
      </w:tr>
      <w:tr w:rsidR="009F0986" w14:paraId="655D5724" w14:textId="77777777" w:rsidTr="00556B81">
        <w:tc>
          <w:tcPr>
            <w:tcW w:w="1119" w:type="dxa"/>
            <w:tcBorders>
              <w:left w:val="single" w:sz="12" w:space="0" w:color="auto"/>
            </w:tcBorders>
            <w:vAlign w:val="center"/>
          </w:tcPr>
          <w:p w14:paraId="7A92BEE2" w14:textId="77777777" w:rsidR="009F0986" w:rsidRDefault="009F0986" w:rsidP="00556B81">
            <w:pPr>
              <w:jc w:val="center"/>
              <w:rPr>
                <w:sz w:val="22"/>
              </w:rPr>
            </w:pPr>
            <w:r>
              <w:rPr>
                <w:rFonts w:hint="eastAsia"/>
                <w:sz w:val="22"/>
              </w:rPr>
              <w:t>改善点</w:t>
            </w:r>
          </w:p>
        </w:tc>
        <w:tc>
          <w:tcPr>
            <w:tcW w:w="7530" w:type="dxa"/>
            <w:tcBorders>
              <w:right w:val="single" w:sz="12" w:space="0" w:color="auto"/>
            </w:tcBorders>
            <w:vAlign w:val="center"/>
          </w:tcPr>
          <w:p w14:paraId="6AB1DCF5" w14:textId="77777777" w:rsidR="009F0986" w:rsidRDefault="009F0986" w:rsidP="00556B81">
            <w:pPr>
              <w:rPr>
                <w:sz w:val="22"/>
              </w:rPr>
            </w:pPr>
          </w:p>
          <w:p w14:paraId="4476A2C2" w14:textId="77777777" w:rsidR="009F0986" w:rsidRDefault="009F0986" w:rsidP="00556B81">
            <w:pPr>
              <w:rPr>
                <w:sz w:val="22"/>
              </w:rPr>
            </w:pPr>
          </w:p>
          <w:p w14:paraId="164EBAB4" w14:textId="77777777" w:rsidR="009F0986" w:rsidRPr="000F42A5" w:rsidRDefault="009F0986" w:rsidP="00556B81">
            <w:pPr>
              <w:rPr>
                <w:sz w:val="22"/>
              </w:rPr>
            </w:pPr>
          </w:p>
        </w:tc>
      </w:tr>
      <w:tr w:rsidR="009F0986" w14:paraId="0FAC67A3" w14:textId="77777777" w:rsidTr="00556B81">
        <w:tc>
          <w:tcPr>
            <w:tcW w:w="1119" w:type="dxa"/>
            <w:tcBorders>
              <w:left w:val="single" w:sz="12" w:space="0" w:color="auto"/>
              <w:bottom w:val="single" w:sz="12" w:space="0" w:color="auto"/>
            </w:tcBorders>
            <w:vAlign w:val="center"/>
          </w:tcPr>
          <w:p w14:paraId="48E4F26B" w14:textId="77777777" w:rsidR="009F0986" w:rsidRDefault="009F0986" w:rsidP="00556B81">
            <w:pPr>
              <w:jc w:val="center"/>
              <w:rPr>
                <w:sz w:val="22"/>
              </w:rPr>
            </w:pPr>
            <w:r>
              <w:rPr>
                <w:rFonts w:hint="eastAsia"/>
                <w:sz w:val="22"/>
              </w:rPr>
              <w:t>備考</w:t>
            </w:r>
          </w:p>
        </w:tc>
        <w:tc>
          <w:tcPr>
            <w:tcW w:w="7530" w:type="dxa"/>
            <w:tcBorders>
              <w:bottom w:val="single" w:sz="12" w:space="0" w:color="auto"/>
              <w:right w:val="single" w:sz="12" w:space="0" w:color="auto"/>
            </w:tcBorders>
            <w:vAlign w:val="center"/>
          </w:tcPr>
          <w:p w14:paraId="1234D3C2" w14:textId="77777777" w:rsidR="009F0986" w:rsidRDefault="009F0986" w:rsidP="00556B81">
            <w:pPr>
              <w:rPr>
                <w:sz w:val="22"/>
              </w:rPr>
            </w:pPr>
          </w:p>
        </w:tc>
      </w:tr>
    </w:tbl>
    <w:p w14:paraId="15721AC0" w14:textId="16246921" w:rsidR="009F0986" w:rsidRDefault="009F0986" w:rsidP="009F0986">
      <w:pPr>
        <w:widowControl/>
        <w:tabs>
          <w:tab w:val="clear" w:pos="2100"/>
          <w:tab w:val="clear" w:pos="8400"/>
        </w:tabs>
        <w:ind w:firstLineChars="100" w:firstLine="210"/>
        <w:jc w:val="left"/>
        <w:rPr>
          <w:rFonts w:ascii="ＭＳ 明朝" w:eastAsia="ＭＳ 明朝" w:hAnsi="ＭＳ 明朝"/>
        </w:rPr>
      </w:pPr>
      <w:r w:rsidRPr="009F0986">
        <w:rPr>
          <w:rFonts w:ascii="ＭＳ 明朝" w:eastAsia="ＭＳ 明朝" w:hAnsi="ＭＳ 明朝" w:hint="eastAsia"/>
        </w:rPr>
        <w:lastRenderedPageBreak/>
        <w:t>３）-7　活動記録一般（様式）</w:t>
      </w:r>
    </w:p>
    <w:p w14:paraId="50C71796" w14:textId="0DE1DA81" w:rsidR="009F0986" w:rsidRDefault="009F0986">
      <w:pPr>
        <w:widowControl/>
        <w:tabs>
          <w:tab w:val="clear" w:pos="2100"/>
          <w:tab w:val="clear" w:pos="8400"/>
        </w:tabs>
        <w:jc w:val="left"/>
        <w:rPr>
          <w:rFonts w:ascii="ＭＳ 明朝" w:eastAsia="ＭＳ 明朝" w:hAnsi="ＭＳ 明朝"/>
        </w:rPr>
      </w:pPr>
    </w:p>
    <w:p w14:paraId="6FF459EF" w14:textId="77777777" w:rsidR="009F0986" w:rsidRPr="00242715" w:rsidRDefault="009F0986" w:rsidP="009F0986">
      <w:pPr>
        <w:jc w:val="center"/>
        <w:rPr>
          <w:sz w:val="28"/>
          <w:szCs w:val="28"/>
        </w:rPr>
      </w:pPr>
      <w:r>
        <w:rPr>
          <w:rFonts w:hint="eastAsia"/>
          <w:sz w:val="28"/>
          <w:szCs w:val="28"/>
        </w:rPr>
        <w:t>○○</w:t>
      </w:r>
      <w:r w:rsidRPr="00242715">
        <w:rPr>
          <w:rFonts w:hint="eastAsia"/>
          <w:sz w:val="28"/>
          <w:szCs w:val="28"/>
        </w:rPr>
        <w:t>活動記録</w:t>
      </w:r>
    </w:p>
    <w:tbl>
      <w:tblPr>
        <w:tblStyle w:val="a8"/>
        <w:tblW w:w="8649" w:type="dxa"/>
        <w:tblLook w:val="04A0" w:firstRow="1" w:lastRow="0" w:firstColumn="1" w:lastColumn="0" w:noHBand="0" w:noVBand="1"/>
      </w:tblPr>
      <w:tblGrid>
        <w:gridCol w:w="1119"/>
        <w:gridCol w:w="7530"/>
      </w:tblGrid>
      <w:tr w:rsidR="009F0986" w14:paraId="473593DC" w14:textId="77777777" w:rsidTr="00556B81">
        <w:trPr>
          <w:trHeight w:val="573"/>
        </w:trPr>
        <w:tc>
          <w:tcPr>
            <w:tcW w:w="1119" w:type="dxa"/>
            <w:tcBorders>
              <w:top w:val="single" w:sz="12" w:space="0" w:color="000000"/>
              <w:left w:val="single" w:sz="12" w:space="0" w:color="auto"/>
              <w:bottom w:val="single" w:sz="12" w:space="0" w:color="000000"/>
            </w:tcBorders>
            <w:vAlign w:val="center"/>
          </w:tcPr>
          <w:p w14:paraId="0C2B1AA4" w14:textId="77777777" w:rsidR="009F0986" w:rsidRDefault="009F0986" w:rsidP="00556B81">
            <w:pPr>
              <w:jc w:val="center"/>
              <w:rPr>
                <w:sz w:val="22"/>
              </w:rPr>
            </w:pPr>
            <w:r>
              <w:rPr>
                <w:rFonts w:hint="eastAsia"/>
                <w:sz w:val="22"/>
              </w:rPr>
              <w:t>件名</w:t>
            </w:r>
          </w:p>
        </w:tc>
        <w:tc>
          <w:tcPr>
            <w:tcW w:w="7530" w:type="dxa"/>
            <w:tcBorders>
              <w:top w:val="single" w:sz="12" w:space="0" w:color="000000"/>
              <w:bottom w:val="single" w:sz="12" w:space="0" w:color="000000"/>
              <w:right w:val="single" w:sz="12" w:space="0" w:color="auto"/>
            </w:tcBorders>
            <w:vAlign w:val="center"/>
          </w:tcPr>
          <w:p w14:paraId="6CA9BFF2" w14:textId="77777777" w:rsidR="009F0986" w:rsidRDefault="009F0986" w:rsidP="00556B81">
            <w:pPr>
              <w:rPr>
                <w:sz w:val="22"/>
              </w:rPr>
            </w:pPr>
          </w:p>
        </w:tc>
      </w:tr>
      <w:tr w:rsidR="009F0986" w14:paraId="204DEB37" w14:textId="77777777" w:rsidTr="00556B81">
        <w:tc>
          <w:tcPr>
            <w:tcW w:w="1119" w:type="dxa"/>
            <w:tcBorders>
              <w:top w:val="single" w:sz="12" w:space="0" w:color="000000"/>
              <w:left w:val="single" w:sz="12" w:space="0" w:color="auto"/>
            </w:tcBorders>
            <w:vAlign w:val="center"/>
          </w:tcPr>
          <w:p w14:paraId="6D763CF4" w14:textId="77777777" w:rsidR="009F0986" w:rsidRDefault="009F0986" w:rsidP="00556B81">
            <w:pPr>
              <w:jc w:val="center"/>
              <w:rPr>
                <w:sz w:val="22"/>
              </w:rPr>
            </w:pPr>
            <w:r>
              <w:rPr>
                <w:rFonts w:hint="eastAsia"/>
                <w:sz w:val="22"/>
              </w:rPr>
              <w:t>目的</w:t>
            </w:r>
          </w:p>
        </w:tc>
        <w:tc>
          <w:tcPr>
            <w:tcW w:w="7530" w:type="dxa"/>
            <w:tcBorders>
              <w:top w:val="single" w:sz="12" w:space="0" w:color="000000"/>
              <w:right w:val="single" w:sz="12" w:space="0" w:color="auto"/>
            </w:tcBorders>
            <w:vAlign w:val="center"/>
          </w:tcPr>
          <w:p w14:paraId="6C0D5B44" w14:textId="77777777" w:rsidR="009F0986" w:rsidRDefault="009F0986" w:rsidP="00556B81">
            <w:pPr>
              <w:rPr>
                <w:sz w:val="22"/>
              </w:rPr>
            </w:pPr>
          </w:p>
          <w:p w14:paraId="57733F01" w14:textId="77777777" w:rsidR="009F0986" w:rsidRDefault="009F0986" w:rsidP="00556B81">
            <w:pPr>
              <w:rPr>
                <w:sz w:val="22"/>
              </w:rPr>
            </w:pPr>
          </w:p>
          <w:p w14:paraId="7B44FA94" w14:textId="77777777" w:rsidR="009F0986" w:rsidRDefault="009F0986" w:rsidP="00556B81">
            <w:pPr>
              <w:rPr>
                <w:sz w:val="22"/>
              </w:rPr>
            </w:pPr>
          </w:p>
        </w:tc>
      </w:tr>
      <w:tr w:rsidR="009F0986" w14:paraId="4C0F070F" w14:textId="77777777" w:rsidTr="00556B81">
        <w:tc>
          <w:tcPr>
            <w:tcW w:w="1119" w:type="dxa"/>
            <w:tcBorders>
              <w:left w:val="single" w:sz="12" w:space="0" w:color="auto"/>
            </w:tcBorders>
            <w:vAlign w:val="center"/>
          </w:tcPr>
          <w:p w14:paraId="684562BD" w14:textId="77777777" w:rsidR="009F0986" w:rsidRDefault="009F0986" w:rsidP="00556B81">
            <w:pPr>
              <w:jc w:val="center"/>
              <w:rPr>
                <w:sz w:val="22"/>
              </w:rPr>
            </w:pPr>
            <w:r>
              <w:rPr>
                <w:rFonts w:hint="eastAsia"/>
                <w:sz w:val="22"/>
              </w:rPr>
              <w:t>日時</w:t>
            </w:r>
          </w:p>
        </w:tc>
        <w:tc>
          <w:tcPr>
            <w:tcW w:w="7530" w:type="dxa"/>
            <w:tcBorders>
              <w:right w:val="single" w:sz="12" w:space="0" w:color="auto"/>
            </w:tcBorders>
            <w:vAlign w:val="center"/>
          </w:tcPr>
          <w:p w14:paraId="48E9CA9F" w14:textId="77777777" w:rsidR="009F0986" w:rsidRDefault="009F0986" w:rsidP="00556B81">
            <w:pPr>
              <w:rPr>
                <w:sz w:val="22"/>
              </w:rPr>
            </w:pPr>
            <w:r>
              <w:rPr>
                <w:sz w:val="22"/>
              </w:rPr>
              <w:t xml:space="preserve">      </w:t>
            </w:r>
            <w:r>
              <w:rPr>
                <w:rFonts w:hint="eastAsia"/>
                <w:sz w:val="22"/>
              </w:rPr>
              <w:t>年</w:t>
            </w:r>
            <w:r>
              <w:rPr>
                <w:rFonts w:hint="eastAsia"/>
                <w:sz w:val="22"/>
              </w:rPr>
              <w:t xml:space="preserve"> </w:t>
            </w:r>
            <w:r>
              <w:rPr>
                <w:sz w:val="22"/>
              </w:rPr>
              <w:t xml:space="preserve">  </w:t>
            </w:r>
            <w:r>
              <w:rPr>
                <w:rFonts w:hint="eastAsia"/>
                <w:sz w:val="22"/>
              </w:rPr>
              <w:t>月</w:t>
            </w:r>
            <w:r>
              <w:rPr>
                <w:sz w:val="22"/>
              </w:rPr>
              <w:t xml:space="preserve"> </w:t>
            </w:r>
            <w:r>
              <w:rPr>
                <w:rFonts w:hint="eastAsia"/>
                <w:sz w:val="22"/>
              </w:rPr>
              <w:t>(</w:t>
            </w:r>
            <w:r>
              <w:rPr>
                <w:sz w:val="22"/>
              </w:rPr>
              <w:t xml:space="preserve">  </w:t>
            </w:r>
            <w:r>
              <w:rPr>
                <w:rFonts w:hint="eastAsia"/>
                <w:sz w:val="22"/>
              </w:rPr>
              <w:t>)</w:t>
            </w:r>
            <w:r>
              <w:rPr>
                <w:sz w:val="22"/>
              </w:rPr>
              <w:t xml:space="preserve">   </w:t>
            </w:r>
            <w:r>
              <w:rPr>
                <w:rFonts w:hint="eastAsia"/>
                <w:sz w:val="22"/>
              </w:rPr>
              <w:t>時～</w:t>
            </w:r>
            <w:r>
              <w:rPr>
                <w:rFonts w:hint="eastAsia"/>
                <w:sz w:val="22"/>
              </w:rPr>
              <w:t xml:space="preserve"> </w:t>
            </w:r>
            <w:r>
              <w:rPr>
                <w:sz w:val="22"/>
              </w:rPr>
              <w:t xml:space="preserve"> </w:t>
            </w:r>
            <w:r>
              <w:rPr>
                <w:rFonts w:hint="eastAsia"/>
                <w:sz w:val="22"/>
              </w:rPr>
              <w:t>時</w:t>
            </w:r>
          </w:p>
        </w:tc>
      </w:tr>
      <w:tr w:rsidR="009F0986" w14:paraId="0489F93C" w14:textId="77777777" w:rsidTr="00556B81">
        <w:tc>
          <w:tcPr>
            <w:tcW w:w="1119" w:type="dxa"/>
            <w:tcBorders>
              <w:left w:val="single" w:sz="12" w:space="0" w:color="auto"/>
            </w:tcBorders>
            <w:vAlign w:val="center"/>
          </w:tcPr>
          <w:p w14:paraId="778EA75B" w14:textId="77777777" w:rsidR="009F0986" w:rsidRDefault="009F0986" w:rsidP="00556B81">
            <w:pPr>
              <w:jc w:val="center"/>
              <w:rPr>
                <w:sz w:val="22"/>
              </w:rPr>
            </w:pPr>
            <w:r>
              <w:rPr>
                <w:rFonts w:hint="eastAsia"/>
                <w:sz w:val="22"/>
              </w:rPr>
              <w:t>場所</w:t>
            </w:r>
          </w:p>
          <w:p w14:paraId="36B75741" w14:textId="77777777" w:rsidR="009F0986" w:rsidRDefault="009F0986" w:rsidP="00556B81">
            <w:pPr>
              <w:ind w:leftChars="-57" w:left="-120" w:rightChars="-54" w:right="-113"/>
              <w:jc w:val="center"/>
              <w:rPr>
                <w:sz w:val="22"/>
              </w:rPr>
            </w:pPr>
            <w:r>
              <w:rPr>
                <w:rFonts w:hint="eastAsia"/>
                <w:sz w:val="22"/>
              </w:rPr>
              <w:t>(</w:t>
            </w:r>
            <w:r>
              <w:rPr>
                <w:rFonts w:hint="eastAsia"/>
                <w:sz w:val="22"/>
              </w:rPr>
              <w:t>開催方法</w:t>
            </w:r>
            <w:r>
              <w:rPr>
                <w:rFonts w:hint="eastAsia"/>
                <w:sz w:val="22"/>
              </w:rPr>
              <w:t>)</w:t>
            </w:r>
          </w:p>
        </w:tc>
        <w:tc>
          <w:tcPr>
            <w:tcW w:w="7530" w:type="dxa"/>
            <w:tcBorders>
              <w:right w:val="single" w:sz="12" w:space="0" w:color="auto"/>
            </w:tcBorders>
            <w:vAlign w:val="center"/>
          </w:tcPr>
          <w:p w14:paraId="329B2292" w14:textId="77777777" w:rsidR="009F0986" w:rsidRDefault="009F0986" w:rsidP="00556B81">
            <w:pPr>
              <w:rPr>
                <w:sz w:val="22"/>
              </w:rPr>
            </w:pPr>
          </w:p>
        </w:tc>
      </w:tr>
      <w:tr w:rsidR="009F0986" w14:paraId="6F0E14D4" w14:textId="77777777" w:rsidTr="00556B81">
        <w:tc>
          <w:tcPr>
            <w:tcW w:w="1119" w:type="dxa"/>
            <w:tcBorders>
              <w:left w:val="single" w:sz="12" w:space="0" w:color="auto"/>
            </w:tcBorders>
            <w:vAlign w:val="center"/>
          </w:tcPr>
          <w:p w14:paraId="3C2B1D22" w14:textId="77777777" w:rsidR="009F0986" w:rsidRDefault="009F0986" w:rsidP="00556B81">
            <w:pPr>
              <w:jc w:val="center"/>
              <w:rPr>
                <w:sz w:val="22"/>
              </w:rPr>
            </w:pPr>
            <w:r>
              <w:rPr>
                <w:rFonts w:hint="eastAsia"/>
                <w:sz w:val="22"/>
              </w:rPr>
              <w:t>参加者</w:t>
            </w:r>
          </w:p>
        </w:tc>
        <w:tc>
          <w:tcPr>
            <w:tcW w:w="7530" w:type="dxa"/>
            <w:tcBorders>
              <w:right w:val="single" w:sz="12" w:space="0" w:color="auto"/>
            </w:tcBorders>
            <w:vAlign w:val="center"/>
          </w:tcPr>
          <w:p w14:paraId="5D096CE1" w14:textId="77777777" w:rsidR="009F0986" w:rsidRDefault="009F0986" w:rsidP="00556B81">
            <w:pPr>
              <w:rPr>
                <w:sz w:val="22"/>
              </w:rPr>
            </w:pPr>
          </w:p>
          <w:p w14:paraId="4DA2D12C" w14:textId="77777777" w:rsidR="009F0986" w:rsidRDefault="009F0986" w:rsidP="00556B81">
            <w:pPr>
              <w:rPr>
                <w:sz w:val="22"/>
              </w:rPr>
            </w:pPr>
          </w:p>
          <w:p w14:paraId="7A3F723A" w14:textId="77777777" w:rsidR="009F0986" w:rsidRDefault="009F0986" w:rsidP="00556B81">
            <w:pPr>
              <w:rPr>
                <w:sz w:val="22"/>
              </w:rPr>
            </w:pPr>
          </w:p>
        </w:tc>
      </w:tr>
      <w:tr w:rsidR="009F0986" w14:paraId="10994A6E" w14:textId="77777777" w:rsidTr="00556B81">
        <w:tc>
          <w:tcPr>
            <w:tcW w:w="1119" w:type="dxa"/>
            <w:tcBorders>
              <w:left w:val="single" w:sz="12" w:space="0" w:color="auto"/>
            </w:tcBorders>
            <w:vAlign w:val="center"/>
          </w:tcPr>
          <w:p w14:paraId="0A41E94D" w14:textId="77777777" w:rsidR="009F0986" w:rsidRDefault="009F0986" w:rsidP="00556B81">
            <w:pPr>
              <w:jc w:val="center"/>
              <w:rPr>
                <w:sz w:val="22"/>
              </w:rPr>
            </w:pPr>
            <w:r>
              <w:rPr>
                <w:rFonts w:hint="eastAsia"/>
                <w:sz w:val="22"/>
              </w:rPr>
              <w:t>項目</w:t>
            </w:r>
          </w:p>
        </w:tc>
        <w:tc>
          <w:tcPr>
            <w:tcW w:w="7530" w:type="dxa"/>
            <w:tcBorders>
              <w:right w:val="single" w:sz="12" w:space="0" w:color="auto"/>
            </w:tcBorders>
            <w:vAlign w:val="center"/>
          </w:tcPr>
          <w:p w14:paraId="1D9FF230" w14:textId="77777777" w:rsidR="009F0986" w:rsidRDefault="009F0986" w:rsidP="00556B81">
            <w:pPr>
              <w:rPr>
                <w:sz w:val="22"/>
              </w:rPr>
            </w:pPr>
          </w:p>
          <w:p w14:paraId="1C1ACC4B" w14:textId="77777777" w:rsidR="009F0986" w:rsidRDefault="009F0986" w:rsidP="00556B81">
            <w:pPr>
              <w:rPr>
                <w:sz w:val="22"/>
              </w:rPr>
            </w:pPr>
          </w:p>
          <w:p w14:paraId="4B1C1D35" w14:textId="77777777" w:rsidR="009F0986" w:rsidRDefault="009F0986" w:rsidP="00556B81">
            <w:pPr>
              <w:rPr>
                <w:sz w:val="22"/>
              </w:rPr>
            </w:pPr>
          </w:p>
        </w:tc>
      </w:tr>
      <w:tr w:rsidR="009F0986" w14:paraId="0BB9B6E4" w14:textId="77777777" w:rsidTr="00556B81">
        <w:tc>
          <w:tcPr>
            <w:tcW w:w="1119" w:type="dxa"/>
            <w:tcBorders>
              <w:left w:val="single" w:sz="12" w:space="0" w:color="auto"/>
            </w:tcBorders>
            <w:vAlign w:val="center"/>
          </w:tcPr>
          <w:p w14:paraId="63C91F12" w14:textId="77777777" w:rsidR="009F0986" w:rsidRDefault="009F0986" w:rsidP="00556B81">
            <w:pPr>
              <w:jc w:val="center"/>
              <w:rPr>
                <w:sz w:val="22"/>
              </w:rPr>
            </w:pPr>
            <w:r>
              <w:rPr>
                <w:rFonts w:hint="eastAsia"/>
                <w:sz w:val="22"/>
              </w:rPr>
              <w:t>結果</w:t>
            </w:r>
          </w:p>
        </w:tc>
        <w:tc>
          <w:tcPr>
            <w:tcW w:w="7530" w:type="dxa"/>
            <w:tcBorders>
              <w:right w:val="single" w:sz="12" w:space="0" w:color="auto"/>
            </w:tcBorders>
            <w:vAlign w:val="center"/>
          </w:tcPr>
          <w:p w14:paraId="35B9EFD3" w14:textId="77777777" w:rsidR="009F0986" w:rsidRDefault="009F0986" w:rsidP="00556B81">
            <w:pPr>
              <w:rPr>
                <w:sz w:val="22"/>
              </w:rPr>
            </w:pPr>
          </w:p>
          <w:p w14:paraId="393235EA" w14:textId="77777777" w:rsidR="009F0986" w:rsidRDefault="009F0986" w:rsidP="00556B81">
            <w:pPr>
              <w:rPr>
                <w:sz w:val="22"/>
              </w:rPr>
            </w:pPr>
          </w:p>
          <w:p w14:paraId="564B17B1" w14:textId="77777777" w:rsidR="009F0986" w:rsidRDefault="009F0986" w:rsidP="00556B81">
            <w:pPr>
              <w:rPr>
                <w:sz w:val="22"/>
              </w:rPr>
            </w:pPr>
          </w:p>
          <w:p w14:paraId="19D8B84C" w14:textId="77777777" w:rsidR="009F0986" w:rsidRDefault="009F0986" w:rsidP="00556B81">
            <w:pPr>
              <w:rPr>
                <w:sz w:val="22"/>
              </w:rPr>
            </w:pPr>
          </w:p>
          <w:p w14:paraId="2A22EAAA" w14:textId="77777777" w:rsidR="009F0986" w:rsidRDefault="009F0986" w:rsidP="00556B81">
            <w:pPr>
              <w:rPr>
                <w:sz w:val="22"/>
              </w:rPr>
            </w:pPr>
          </w:p>
          <w:p w14:paraId="1891584C" w14:textId="77777777" w:rsidR="009F0986" w:rsidRDefault="009F0986" w:rsidP="00556B81">
            <w:pPr>
              <w:rPr>
                <w:sz w:val="22"/>
              </w:rPr>
            </w:pPr>
          </w:p>
          <w:p w14:paraId="1AF51B9A" w14:textId="77777777" w:rsidR="009F0986" w:rsidRDefault="009F0986" w:rsidP="00556B81">
            <w:pPr>
              <w:rPr>
                <w:sz w:val="22"/>
              </w:rPr>
            </w:pPr>
          </w:p>
          <w:p w14:paraId="48309B11" w14:textId="77777777" w:rsidR="009F0986" w:rsidRDefault="009F0986" w:rsidP="00556B81">
            <w:pPr>
              <w:rPr>
                <w:sz w:val="22"/>
              </w:rPr>
            </w:pPr>
          </w:p>
        </w:tc>
      </w:tr>
      <w:tr w:rsidR="009F0986" w14:paraId="26D1D48D" w14:textId="77777777" w:rsidTr="00556B81">
        <w:tc>
          <w:tcPr>
            <w:tcW w:w="1119" w:type="dxa"/>
            <w:tcBorders>
              <w:left w:val="single" w:sz="12" w:space="0" w:color="auto"/>
            </w:tcBorders>
            <w:vAlign w:val="center"/>
          </w:tcPr>
          <w:p w14:paraId="6EAA08E4" w14:textId="77777777" w:rsidR="009F0986" w:rsidRDefault="009F0986" w:rsidP="00556B81">
            <w:pPr>
              <w:jc w:val="center"/>
              <w:rPr>
                <w:sz w:val="22"/>
              </w:rPr>
            </w:pPr>
            <w:r>
              <w:rPr>
                <w:rFonts w:hint="eastAsia"/>
                <w:sz w:val="22"/>
              </w:rPr>
              <w:t>懸案事項</w:t>
            </w:r>
          </w:p>
          <w:p w14:paraId="0C23F849" w14:textId="77777777" w:rsidR="009F0986" w:rsidRDefault="009F0986" w:rsidP="00556B81">
            <w:pPr>
              <w:jc w:val="center"/>
              <w:rPr>
                <w:sz w:val="22"/>
              </w:rPr>
            </w:pPr>
            <w:r>
              <w:rPr>
                <w:rFonts w:hint="eastAsia"/>
                <w:sz w:val="22"/>
              </w:rPr>
              <w:t>予定等</w:t>
            </w:r>
          </w:p>
        </w:tc>
        <w:tc>
          <w:tcPr>
            <w:tcW w:w="7530" w:type="dxa"/>
            <w:tcBorders>
              <w:right w:val="single" w:sz="12" w:space="0" w:color="auto"/>
            </w:tcBorders>
            <w:vAlign w:val="center"/>
          </w:tcPr>
          <w:p w14:paraId="5AF8B9E5" w14:textId="77777777" w:rsidR="009F0986" w:rsidRDefault="009F0986" w:rsidP="00556B81">
            <w:pPr>
              <w:rPr>
                <w:sz w:val="22"/>
              </w:rPr>
            </w:pPr>
          </w:p>
          <w:p w14:paraId="13007AEF" w14:textId="77777777" w:rsidR="009F0986" w:rsidRDefault="009F0986" w:rsidP="00556B81">
            <w:pPr>
              <w:rPr>
                <w:sz w:val="22"/>
              </w:rPr>
            </w:pPr>
          </w:p>
          <w:p w14:paraId="1478D627" w14:textId="77777777" w:rsidR="009F0986" w:rsidRDefault="009F0986" w:rsidP="00556B81">
            <w:pPr>
              <w:rPr>
                <w:sz w:val="22"/>
              </w:rPr>
            </w:pPr>
          </w:p>
          <w:p w14:paraId="7ABC59E6" w14:textId="77777777" w:rsidR="009F0986" w:rsidRPr="000F42A5" w:rsidRDefault="009F0986" w:rsidP="00556B81">
            <w:pPr>
              <w:rPr>
                <w:sz w:val="22"/>
              </w:rPr>
            </w:pPr>
          </w:p>
        </w:tc>
      </w:tr>
      <w:tr w:rsidR="009F0986" w14:paraId="216ACA5F" w14:textId="77777777" w:rsidTr="00556B81">
        <w:tc>
          <w:tcPr>
            <w:tcW w:w="1119" w:type="dxa"/>
            <w:tcBorders>
              <w:left w:val="single" w:sz="12" w:space="0" w:color="auto"/>
              <w:bottom w:val="single" w:sz="12" w:space="0" w:color="auto"/>
            </w:tcBorders>
            <w:vAlign w:val="center"/>
          </w:tcPr>
          <w:p w14:paraId="5AD3F2C6" w14:textId="77777777" w:rsidR="009F0986" w:rsidRDefault="009F0986" w:rsidP="00556B81">
            <w:pPr>
              <w:jc w:val="center"/>
              <w:rPr>
                <w:sz w:val="22"/>
              </w:rPr>
            </w:pPr>
            <w:r>
              <w:rPr>
                <w:rFonts w:hint="eastAsia"/>
                <w:sz w:val="22"/>
              </w:rPr>
              <w:t>備考</w:t>
            </w:r>
          </w:p>
        </w:tc>
        <w:tc>
          <w:tcPr>
            <w:tcW w:w="7530" w:type="dxa"/>
            <w:tcBorders>
              <w:bottom w:val="single" w:sz="12" w:space="0" w:color="auto"/>
              <w:right w:val="single" w:sz="12" w:space="0" w:color="auto"/>
            </w:tcBorders>
            <w:vAlign w:val="center"/>
          </w:tcPr>
          <w:p w14:paraId="10156FB2" w14:textId="77777777" w:rsidR="009F0986" w:rsidRDefault="009F0986" w:rsidP="00556B81">
            <w:pPr>
              <w:rPr>
                <w:sz w:val="22"/>
              </w:rPr>
            </w:pPr>
          </w:p>
        </w:tc>
      </w:tr>
    </w:tbl>
    <w:p w14:paraId="18E255A9" w14:textId="77777777" w:rsidR="009F0986" w:rsidRDefault="009F0986" w:rsidP="009F0986">
      <w:pPr>
        <w:rPr>
          <w:sz w:val="22"/>
        </w:rPr>
      </w:pPr>
    </w:p>
    <w:p w14:paraId="7F3BE3E8" w14:textId="77777777" w:rsidR="009F0986" w:rsidRDefault="009F0986">
      <w:pPr>
        <w:widowControl/>
        <w:tabs>
          <w:tab w:val="clear" w:pos="2100"/>
          <w:tab w:val="clear" w:pos="8400"/>
        </w:tabs>
        <w:jc w:val="left"/>
        <w:rPr>
          <w:rFonts w:ascii="ＭＳ 明朝" w:eastAsia="ＭＳ 明朝" w:hAnsi="ＭＳ 明朝"/>
        </w:rPr>
      </w:pPr>
    </w:p>
    <w:p w14:paraId="0AF483F8" w14:textId="77777777" w:rsidR="009F0986" w:rsidRDefault="009F0986">
      <w:pPr>
        <w:widowControl/>
        <w:tabs>
          <w:tab w:val="clear" w:pos="2100"/>
          <w:tab w:val="clear" w:pos="8400"/>
        </w:tabs>
        <w:jc w:val="left"/>
        <w:rPr>
          <w:rFonts w:ascii="ＭＳ 明朝" w:eastAsia="ＭＳ 明朝" w:hAnsi="ＭＳ 明朝"/>
        </w:rPr>
      </w:pPr>
    </w:p>
    <w:p w14:paraId="460F48EC" w14:textId="77777777" w:rsidR="009F0986" w:rsidRDefault="009F0986">
      <w:pPr>
        <w:widowControl/>
        <w:tabs>
          <w:tab w:val="clear" w:pos="2100"/>
          <w:tab w:val="clear" w:pos="8400"/>
        </w:tabs>
        <w:jc w:val="left"/>
        <w:rPr>
          <w:rFonts w:ascii="ＭＳ 明朝" w:eastAsia="ＭＳ 明朝" w:hAnsi="ＭＳ 明朝"/>
        </w:rPr>
      </w:pPr>
    </w:p>
    <w:p w14:paraId="2591C8C4" w14:textId="00E0AB11" w:rsidR="009F0986" w:rsidRDefault="009F0986">
      <w:pPr>
        <w:widowControl/>
        <w:tabs>
          <w:tab w:val="clear" w:pos="2100"/>
          <w:tab w:val="clear" w:pos="8400"/>
        </w:tabs>
        <w:jc w:val="left"/>
        <w:rPr>
          <w:rFonts w:ascii="ＭＳ 明朝" w:eastAsia="ＭＳ 明朝" w:hAnsi="ＭＳ 明朝"/>
        </w:rPr>
      </w:pPr>
      <w:r>
        <w:rPr>
          <w:rFonts w:ascii="ＭＳ 明朝" w:eastAsia="ＭＳ 明朝" w:hAnsi="ＭＳ 明朝"/>
        </w:rPr>
        <w:br w:type="page"/>
      </w:r>
    </w:p>
    <w:p w14:paraId="7C0B2DC3" w14:textId="67AACF26" w:rsidR="0019256A" w:rsidRDefault="0019256A" w:rsidP="0019256A">
      <w:pPr>
        <w:ind w:firstLineChars="100" w:firstLine="210"/>
        <w:rPr>
          <w:rFonts w:asciiTheme="minorEastAsia" w:hAnsiTheme="minorEastAsia"/>
        </w:rPr>
      </w:pPr>
      <w:r>
        <w:rPr>
          <w:rFonts w:ascii="ＭＳ 明朝" w:eastAsia="ＭＳ 明朝" w:hAnsi="ＭＳ 明朝" w:hint="eastAsia"/>
        </w:rPr>
        <w:lastRenderedPageBreak/>
        <w:t>３）-</w:t>
      </w:r>
      <w:r w:rsidR="009F0986">
        <w:rPr>
          <w:rFonts w:ascii="ＭＳ 明朝" w:eastAsia="ＭＳ 明朝" w:hAnsi="ＭＳ 明朝" w:hint="eastAsia"/>
        </w:rPr>
        <w:t>8</w:t>
      </w:r>
      <w:r>
        <w:rPr>
          <w:rFonts w:ascii="ＭＳ 明朝" w:eastAsia="ＭＳ 明朝" w:hAnsi="ＭＳ 明朝" w:hint="eastAsia"/>
        </w:rPr>
        <w:t xml:space="preserve">　</w:t>
      </w:r>
      <w:r w:rsidRPr="0019256A">
        <w:rPr>
          <w:rFonts w:hint="eastAsia"/>
        </w:rPr>
        <w:t xml:space="preserve"> </w:t>
      </w:r>
      <w:r w:rsidR="00186F38" w:rsidRPr="00186F38">
        <w:rPr>
          <w:rFonts w:ascii="ＭＳ 明朝" w:eastAsia="ＭＳ 明朝" w:hAnsi="ＭＳ 明朝" w:hint="eastAsia"/>
        </w:rPr>
        <w:t>就任承諾書</w:t>
      </w:r>
    </w:p>
    <w:p w14:paraId="69C4B0A9" w14:textId="77777777" w:rsidR="00186F38" w:rsidRDefault="00186F38" w:rsidP="00186F38">
      <w:pPr>
        <w:rPr>
          <w:rFonts w:ascii="ＭＳ ゴシック" w:eastAsia="ＭＳ ゴシック" w:hAnsi="ＭＳ ゴシック"/>
          <w:szCs w:val="21"/>
        </w:rPr>
      </w:pPr>
    </w:p>
    <w:p w14:paraId="39BA3908" w14:textId="77777777" w:rsidR="00186F38" w:rsidRPr="00966D09" w:rsidRDefault="00186F38" w:rsidP="00186F38">
      <w:pPr>
        <w:jc w:val="center"/>
        <w:rPr>
          <w:rFonts w:ascii="ＭＳ 明朝" w:eastAsia="ＭＳ 明朝" w:hAnsi="ＭＳ 明朝"/>
          <w:sz w:val="28"/>
          <w:szCs w:val="28"/>
        </w:rPr>
      </w:pPr>
      <w:r w:rsidRPr="00966D09">
        <w:rPr>
          <w:rFonts w:ascii="ＭＳ 明朝" w:eastAsia="ＭＳ 明朝" w:hAnsi="ＭＳ 明朝" w:hint="eastAsia"/>
          <w:sz w:val="28"/>
          <w:szCs w:val="28"/>
        </w:rPr>
        <w:t>就　任　承　諾　書</w:t>
      </w:r>
    </w:p>
    <w:p w14:paraId="382AC87D" w14:textId="77777777" w:rsidR="00186F38" w:rsidRPr="00966D09" w:rsidRDefault="00186F38" w:rsidP="00186F38">
      <w:pPr>
        <w:rPr>
          <w:rFonts w:ascii="ＭＳ 明朝" w:eastAsia="ＭＳ 明朝" w:hAnsi="ＭＳ 明朝"/>
          <w:sz w:val="24"/>
          <w:szCs w:val="24"/>
        </w:rPr>
      </w:pPr>
    </w:p>
    <w:p w14:paraId="5C5A426B" w14:textId="77777777" w:rsidR="00186F38" w:rsidRPr="00966D09" w:rsidRDefault="00186F38" w:rsidP="00186F38">
      <w:pPr>
        <w:ind w:firstLineChars="100" w:firstLine="240"/>
        <w:rPr>
          <w:rFonts w:ascii="ＭＳ 明朝" w:eastAsia="ＭＳ 明朝" w:hAnsi="ＭＳ 明朝"/>
          <w:sz w:val="24"/>
          <w:szCs w:val="24"/>
        </w:rPr>
      </w:pPr>
      <w:r w:rsidRPr="00966D09">
        <w:rPr>
          <w:rFonts w:ascii="ＭＳ 明朝" w:eastAsia="ＭＳ 明朝" w:hAnsi="ＭＳ 明朝" w:hint="eastAsia"/>
          <w:sz w:val="24"/>
          <w:szCs w:val="24"/>
        </w:rPr>
        <w:t>私は、令和3年2月28日開催のJRMN</w:t>
      </w:r>
      <w:r>
        <w:rPr>
          <w:rFonts w:ascii="ＭＳ 明朝" w:eastAsia="ＭＳ 明朝" w:hAnsi="ＭＳ 明朝" w:hint="eastAsia"/>
          <w:sz w:val="24"/>
          <w:szCs w:val="24"/>
        </w:rPr>
        <w:t>オンライン理事会</w:t>
      </w:r>
      <w:r w:rsidRPr="00966D09">
        <w:rPr>
          <w:rFonts w:ascii="ＭＳ 明朝" w:eastAsia="ＭＳ 明朝" w:hAnsi="ＭＳ 明朝" w:hint="eastAsia"/>
          <w:sz w:val="24"/>
          <w:szCs w:val="24"/>
        </w:rPr>
        <w:t>において、貴法人の理事に選任されたので、その就任を承諾します。</w:t>
      </w:r>
    </w:p>
    <w:p w14:paraId="0DB2E900" w14:textId="77777777" w:rsidR="00186F38" w:rsidRPr="00966D09" w:rsidRDefault="00186F38" w:rsidP="00186F38">
      <w:pPr>
        <w:ind w:firstLineChars="100" w:firstLine="240"/>
        <w:rPr>
          <w:rFonts w:ascii="ＭＳ 明朝" w:eastAsia="ＭＳ 明朝" w:hAnsi="ＭＳ 明朝"/>
          <w:sz w:val="24"/>
          <w:szCs w:val="24"/>
        </w:rPr>
      </w:pPr>
    </w:p>
    <w:p w14:paraId="23A16E95" w14:textId="77777777" w:rsidR="00186F38" w:rsidRPr="00966D09" w:rsidRDefault="00186F38" w:rsidP="00186F38">
      <w:pPr>
        <w:ind w:firstLineChars="300" w:firstLine="720"/>
        <w:rPr>
          <w:rFonts w:ascii="ＭＳ 明朝" w:eastAsia="ＭＳ 明朝" w:hAnsi="ＭＳ 明朝"/>
          <w:sz w:val="24"/>
          <w:szCs w:val="24"/>
        </w:rPr>
      </w:pPr>
      <w:r w:rsidRPr="00966D09">
        <w:rPr>
          <w:rFonts w:ascii="ＭＳ 明朝" w:eastAsia="ＭＳ 明朝" w:hAnsi="ＭＳ 明朝" w:hint="eastAsia"/>
          <w:sz w:val="24"/>
          <w:szCs w:val="24"/>
        </w:rPr>
        <w:t>令和3年2月28日</w:t>
      </w:r>
    </w:p>
    <w:p w14:paraId="031C0BD8" w14:textId="77777777" w:rsidR="00186F38" w:rsidRPr="00966D09" w:rsidRDefault="00186F38" w:rsidP="00186F38">
      <w:pPr>
        <w:ind w:firstLineChars="200" w:firstLine="480"/>
        <w:rPr>
          <w:rFonts w:ascii="ＭＳ 明朝" w:eastAsia="ＭＳ 明朝" w:hAnsi="ＭＳ 明朝"/>
          <w:sz w:val="24"/>
          <w:szCs w:val="24"/>
        </w:rPr>
      </w:pPr>
    </w:p>
    <w:p w14:paraId="65FF1C68" w14:textId="77777777" w:rsidR="00186F38" w:rsidRPr="00966D09" w:rsidRDefault="00186F38" w:rsidP="00186F38">
      <w:pPr>
        <w:ind w:firstLineChars="2200" w:firstLine="5280"/>
        <w:jc w:val="left"/>
        <w:rPr>
          <w:rFonts w:ascii="ＭＳ 明朝" w:eastAsia="ＭＳ 明朝" w:hAnsi="ＭＳ 明朝"/>
          <w:sz w:val="24"/>
          <w:szCs w:val="24"/>
        </w:rPr>
      </w:pPr>
      <w:r>
        <w:rPr>
          <w:rFonts w:ascii="ＭＳ 明朝" w:eastAsia="ＭＳ 明朝" w:hAnsi="ＭＳ 明朝" w:hint="eastAsia"/>
          <w:sz w:val="24"/>
          <w:szCs w:val="24"/>
        </w:rPr>
        <w:t>住所</w:t>
      </w:r>
    </w:p>
    <w:p w14:paraId="06F1B1CE" w14:textId="77777777" w:rsidR="00186F38" w:rsidRPr="00966D09" w:rsidRDefault="00186F38" w:rsidP="00186F38">
      <w:pPr>
        <w:ind w:firstLineChars="2185" w:firstLine="5244"/>
        <w:rPr>
          <w:rFonts w:ascii="ＭＳ 明朝" w:eastAsia="ＭＳ 明朝" w:hAnsi="ＭＳ 明朝"/>
          <w:sz w:val="24"/>
          <w:szCs w:val="24"/>
        </w:rPr>
      </w:pPr>
      <w:r>
        <w:rPr>
          <w:rFonts w:ascii="ＭＳ 明朝" w:eastAsia="ＭＳ 明朝" w:hAnsi="ＭＳ 明朝" w:hint="eastAsia"/>
          <w:sz w:val="24"/>
          <w:szCs w:val="24"/>
        </w:rPr>
        <w:t xml:space="preserve">氏名　　　　　　　　</w:t>
      </w:r>
      <w:r w:rsidRPr="00966D09">
        <w:rPr>
          <w:rFonts w:ascii="ＭＳ 明朝" w:eastAsia="ＭＳ 明朝" w:hAnsi="ＭＳ 明朝" w:hint="eastAsia"/>
          <w:sz w:val="24"/>
          <w:szCs w:val="24"/>
        </w:rPr>
        <w:t xml:space="preserve">　　印</w:t>
      </w:r>
    </w:p>
    <w:p w14:paraId="013EE529" w14:textId="77777777" w:rsidR="00186F38" w:rsidRPr="00966D09" w:rsidRDefault="00186F38" w:rsidP="00186F38">
      <w:pPr>
        <w:rPr>
          <w:rFonts w:ascii="ＭＳ 明朝" w:eastAsia="ＭＳ 明朝" w:hAnsi="ＭＳ 明朝"/>
          <w:sz w:val="24"/>
          <w:szCs w:val="24"/>
        </w:rPr>
      </w:pPr>
    </w:p>
    <w:p w14:paraId="64EA07A5" w14:textId="77777777" w:rsidR="00186F38" w:rsidRDefault="00186F38" w:rsidP="00186F38">
      <w:pPr>
        <w:ind w:firstLineChars="100" w:firstLine="240"/>
        <w:rPr>
          <w:rFonts w:ascii="ＭＳ 明朝" w:eastAsia="ＭＳ 明朝" w:hAnsi="ＭＳ 明朝"/>
          <w:sz w:val="24"/>
          <w:szCs w:val="24"/>
        </w:rPr>
      </w:pPr>
      <w:r w:rsidRPr="00966D09">
        <w:rPr>
          <w:rFonts w:ascii="ＭＳ 明朝" w:eastAsia="ＭＳ 明朝" w:hAnsi="ＭＳ 明朝" w:hint="eastAsia"/>
          <w:sz w:val="24"/>
          <w:szCs w:val="24"/>
        </w:rPr>
        <w:t>一般社団法人日本リスクマネジャネットワーク　御中</w:t>
      </w:r>
    </w:p>
    <w:p w14:paraId="4797F07A" w14:textId="77777777" w:rsidR="00186F38" w:rsidRDefault="00186F38" w:rsidP="00186F38">
      <w:pPr>
        <w:ind w:firstLineChars="100" w:firstLine="240"/>
        <w:rPr>
          <w:rFonts w:ascii="ＭＳ 明朝" w:eastAsia="ＭＳ 明朝" w:hAnsi="ＭＳ 明朝"/>
          <w:sz w:val="24"/>
          <w:szCs w:val="24"/>
        </w:rPr>
      </w:pPr>
    </w:p>
    <w:p w14:paraId="04C79924" w14:textId="77777777" w:rsidR="00186F38" w:rsidRDefault="00186F38" w:rsidP="00186F38">
      <w:pPr>
        <w:ind w:firstLineChars="100" w:firstLine="240"/>
        <w:rPr>
          <w:rFonts w:ascii="ＭＳ 明朝" w:eastAsia="ＭＳ 明朝" w:hAnsi="ＭＳ 明朝"/>
          <w:sz w:val="24"/>
          <w:szCs w:val="24"/>
        </w:rPr>
      </w:pPr>
    </w:p>
    <w:p w14:paraId="663B57E0" w14:textId="77777777" w:rsidR="00186F38" w:rsidRDefault="00186F38" w:rsidP="00186F38">
      <w:pPr>
        <w:ind w:firstLineChars="100" w:firstLine="240"/>
        <w:rPr>
          <w:rFonts w:ascii="ＭＳ 明朝" w:eastAsia="ＭＳ 明朝" w:hAnsi="ＭＳ 明朝"/>
          <w:sz w:val="24"/>
          <w:szCs w:val="24"/>
        </w:rPr>
      </w:pPr>
    </w:p>
    <w:p w14:paraId="5C19387A" w14:textId="77777777" w:rsidR="00186F38" w:rsidRDefault="00186F38" w:rsidP="00186F38">
      <w:pPr>
        <w:ind w:firstLineChars="100" w:firstLine="240"/>
        <w:rPr>
          <w:rFonts w:ascii="ＭＳ 明朝" w:eastAsia="ＭＳ 明朝" w:hAnsi="ＭＳ 明朝"/>
          <w:sz w:val="24"/>
          <w:szCs w:val="24"/>
        </w:rPr>
      </w:pPr>
    </w:p>
    <w:p w14:paraId="0CB2295D" w14:textId="77777777" w:rsidR="00186F38" w:rsidRDefault="00186F38" w:rsidP="00186F38">
      <w:pPr>
        <w:ind w:firstLineChars="100" w:firstLine="240"/>
        <w:rPr>
          <w:rFonts w:ascii="ＭＳ 明朝" w:eastAsia="ＭＳ 明朝" w:hAnsi="ＭＳ 明朝"/>
          <w:sz w:val="24"/>
          <w:szCs w:val="24"/>
        </w:rPr>
        <w:sectPr w:rsidR="00186F38" w:rsidSect="00D93B6A">
          <w:pgSz w:w="11906" w:h="16838"/>
          <w:pgMar w:top="1418" w:right="1418" w:bottom="1418" w:left="1418" w:header="624" w:footer="397" w:gutter="0"/>
          <w:cols w:space="425"/>
          <w:docGrid w:type="lines" w:linePitch="360"/>
        </w:sectPr>
      </w:pPr>
    </w:p>
    <w:tbl>
      <w:tblPr>
        <w:tblStyle w:val="a8"/>
        <w:tblpPr w:leftFromText="142" w:rightFromText="142" w:vertAnchor="page" w:horzAnchor="margin" w:tblpX="131" w:tblpY="2001"/>
        <w:tblW w:w="14454" w:type="dxa"/>
        <w:tblLook w:val="04A0" w:firstRow="1" w:lastRow="0" w:firstColumn="1" w:lastColumn="0" w:noHBand="0" w:noVBand="1"/>
      </w:tblPr>
      <w:tblGrid>
        <w:gridCol w:w="846"/>
        <w:gridCol w:w="396"/>
        <w:gridCol w:w="619"/>
        <w:gridCol w:w="2954"/>
        <w:gridCol w:w="850"/>
        <w:gridCol w:w="1921"/>
        <w:gridCol w:w="64"/>
        <w:gridCol w:w="6804"/>
      </w:tblGrid>
      <w:tr w:rsidR="00186F38" w14:paraId="6EA46D35" w14:textId="77777777" w:rsidTr="00D71DB7">
        <w:tc>
          <w:tcPr>
            <w:tcW w:w="1861" w:type="dxa"/>
            <w:gridSpan w:val="3"/>
          </w:tcPr>
          <w:p w14:paraId="55BDDD36" w14:textId="77777777" w:rsidR="00186F38" w:rsidRPr="00697B74" w:rsidRDefault="00186F38" w:rsidP="00D71DB7">
            <w:pPr>
              <w:rPr>
                <w:b/>
                <w:bCs/>
              </w:rPr>
            </w:pPr>
            <w:r w:rsidRPr="00697B74">
              <w:rPr>
                <w:rFonts w:hint="eastAsia"/>
                <w:b/>
                <w:bCs/>
              </w:rPr>
              <w:lastRenderedPageBreak/>
              <w:t>会議名</w:t>
            </w:r>
          </w:p>
        </w:tc>
        <w:tc>
          <w:tcPr>
            <w:tcW w:w="12593" w:type="dxa"/>
            <w:gridSpan w:val="5"/>
          </w:tcPr>
          <w:p w14:paraId="6FDC39DB" w14:textId="77777777" w:rsidR="00186F38" w:rsidRDefault="00186F38" w:rsidP="00D71DB7">
            <w:r w:rsidRPr="006B4711">
              <w:rPr>
                <w:rFonts w:hint="eastAsia"/>
                <w:b/>
                <w:bCs/>
              </w:rPr>
              <w:t>JRMN</w:t>
            </w:r>
            <w:r w:rsidRPr="006B4711">
              <w:rPr>
                <w:rFonts w:hint="eastAsia"/>
                <w:b/>
                <w:bCs/>
              </w:rPr>
              <w:t>定期理事会</w:t>
            </w:r>
            <w:r>
              <w:rPr>
                <w:rFonts w:hint="eastAsia"/>
              </w:rPr>
              <w:t>（</w:t>
            </w:r>
            <w:r>
              <w:rPr>
                <w:rFonts w:hint="eastAsia"/>
              </w:rPr>
              <w:t>2024</w:t>
            </w:r>
            <w:r>
              <w:rPr>
                <w:rFonts w:hint="eastAsia"/>
              </w:rPr>
              <w:t>年度</w:t>
            </w:r>
            <w:r>
              <w:rPr>
                <w:rFonts w:hint="eastAsia"/>
              </w:rPr>
              <w:t>1</w:t>
            </w:r>
            <w:r>
              <w:rPr>
                <w:rFonts w:hint="eastAsia"/>
              </w:rPr>
              <w:t>月）</w:t>
            </w:r>
          </w:p>
        </w:tc>
      </w:tr>
      <w:tr w:rsidR="00186F38" w14:paraId="5A84CB60" w14:textId="77777777" w:rsidTr="00D71DB7">
        <w:tc>
          <w:tcPr>
            <w:tcW w:w="1861" w:type="dxa"/>
            <w:gridSpan w:val="3"/>
          </w:tcPr>
          <w:p w14:paraId="34FE84C3" w14:textId="77777777" w:rsidR="00186F38" w:rsidRPr="00697B74" w:rsidRDefault="00186F38" w:rsidP="00D71DB7">
            <w:pPr>
              <w:rPr>
                <w:b/>
                <w:bCs/>
              </w:rPr>
            </w:pPr>
            <w:r w:rsidRPr="00697B74">
              <w:rPr>
                <w:rFonts w:hint="eastAsia"/>
                <w:b/>
                <w:bCs/>
              </w:rPr>
              <w:t>日時</w:t>
            </w:r>
          </w:p>
        </w:tc>
        <w:tc>
          <w:tcPr>
            <w:tcW w:w="3804" w:type="dxa"/>
            <w:gridSpan w:val="2"/>
          </w:tcPr>
          <w:p w14:paraId="23380615" w14:textId="77777777" w:rsidR="00186F38" w:rsidRDefault="00186F38" w:rsidP="00D71DB7">
            <w:r>
              <w:rPr>
                <w:rFonts w:hint="eastAsia"/>
              </w:rPr>
              <w:t>2024/1/20(</w:t>
            </w:r>
            <w:r>
              <w:rPr>
                <w:rFonts w:hint="eastAsia"/>
              </w:rPr>
              <w:t>土</w:t>
            </w:r>
            <w:r>
              <w:rPr>
                <w:rFonts w:hint="eastAsia"/>
              </w:rPr>
              <w:t>)</w:t>
            </w:r>
            <w:r>
              <w:rPr>
                <w:rFonts w:hint="eastAsia"/>
              </w:rPr>
              <w:t xml:space="preserve">　</w:t>
            </w:r>
            <w:r>
              <w:rPr>
                <w:rFonts w:hint="eastAsia"/>
              </w:rPr>
              <w:t>13:</w:t>
            </w:r>
            <w:r>
              <w:t>30</w:t>
            </w:r>
            <w:r>
              <w:rPr>
                <w:rFonts w:hint="eastAsia"/>
              </w:rPr>
              <w:t>～</w:t>
            </w:r>
            <w:r>
              <w:t>1</w:t>
            </w:r>
            <w:r>
              <w:rPr>
                <w:rFonts w:hint="eastAsia"/>
              </w:rPr>
              <w:t>5</w:t>
            </w:r>
            <w:r>
              <w:t>:</w:t>
            </w:r>
            <w:r>
              <w:rPr>
                <w:rFonts w:hint="eastAsia"/>
              </w:rPr>
              <w:t>0</w:t>
            </w:r>
            <w:r>
              <w:t xml:space="preserve">0 </w:t>
            </w:r>
            <w:r>
              <w:rPr>
                <w:rFonts w:hint="eastAsia"/>
              </w:rPr>
              <w:t>予定</w:t>
            </w:r>
          </w:p>
        </w:tc>
        <w:tc>
          <w:tcPr>
            <w:tcW w:w="1921" w:type="dxa"/>
          </w:tcPr>
          <w:p w14:paraId="374E13EB" w14:textId="77777777" w:rsidR="00186F38" w:rsidRPr="00697B74" w:rsidRDefault="00186F38" w:rsidP="00D71DB7">
            <w:pPr>
              <w:rPr>
                <w:b/>
                <w:bCs/>
              </w:rPr>
            </w:pPr>
            <w:r w:rsidRPr="00697B74">
              <w:rPr>
                <w:rFonts w:hint="eastAsia"/>
                <w:b/>
                <w:bCs/>
              </w:rPr>
              <w:t>場所・開催方法</w:t>
            </w:r>
          </w:p>
        </w:tc>
        <w:tc>
          <w:tcPr>
            <w:tcW w:w="6868" w:type="dxa"/>
            <w:gridSpan w:val="2"/>
          </w:tcPr>
          <w:p w14:paraId="495EF25E" w14:textId="3624610B" w:rsidR="00186F38" w:rsidRDefault="00186F38" w:rsidP="00D71DB7">
            <w:r w:rsidRPr="002A09C4">
              <w:rPr>
                <w:rFonts w:hint="eastAsia"/>
              </w:rPr>
              <w:t>枚方事務所＋</w:t>
            </w:r>
            <w:r w:rsidRPr="002A09C4">
              <w:t>Zoom</w:t>
            </w:r>
            <w:r w:rsidRPr="002A09C4">
              <w:t>によるオンライン</w:t>
            </w:r>
          </w:p>
        </w:tc>
      </w:tr>
      <w:tr w:rsidR="00186F38" w:rsidRPr="002E35DE" w14:paraId="69790E00" w14:textId="77777777" w:rsidTr="00D71DB7">
        <w:tc>
          <w:tcPr>
            <w:tcW w:w="1861" w:type="dxa"/>
            <w:gridSpan w:val="3"/>
            <w:tcBorders>
              <w:bottom w:val="single" w:sz="4" w:space="0" w:color="auto"/>
            </w:tcBorders>
          </w:tcPr>
          <w:p w14:paraId="337B09CD" w14:textId="77777777" w:rsidR="00186F38" w:rsidRPr="00697B74" w:rsidRDefault="00186F38" w:rsidP="00D71DB7">
            <w:pPr>
              <w:rPr>
                <w:b/>
                <w:bCs/>
              </w:rPr>
            </w:pPr>
            <w:r w:rsidRPr="00697B74">
              <w:rPr>
                <w:rFonts w:hint="eastAsia"/>
                <w:b/>
                <w:bCs/>
              </w:rPr>
              <w:t>参加者</w:t>
            </w:r>
            <w:r>
              <w:rPr>
                <w:rFonts w:hint="eastAsia"/>
              </w:rPr>
              <w:t>（予定）</w:t>
            </w:r>
          </w:p>
        </w:tc>
        <w:tc>
          <w:tcPr>
            <w:tcW w:w="12593" w:type="dxa"/>
            <w:gridSpan w:val="5"/>
            <w:tcBorders>
              <w:bottom w:val="single" w:sz="4" w:space="0" w:color="auto"/>
            </w:tcBorders>
          </w:tcPr>
          <w:p w14:paraId="1233D4D8" w14:textId="77777777" w:rsidR="00186F38" w:rsidRDefault="00186F38" w:rsidP="00D71DB7">
            <w:r>
              <w:rPr>
                <w:rFonts w:hint="eastAsia"/>
              </w:rPr>
              <w:t xml:space="preserve">東、久保田、石橋、宇野、遠藤、刑部、砂川、西村、古澤、宮崎　</w:t>
            </w:r>
          </w:p>
        </w:tc>
      </w:tr>
      <w:tr w:rsidR="00186F38" w14:paraId="0F8C83D6" w14:textId="77777777" w:rsidTr="00D71DB7">
        <w:tc>
          <w:tcPr>
            <w:tcW w:w="1861" w:type="dxa"/>
            <w:gridSpan w:val="3"/>
            <w:tcBorders>
              <w:bottom w:val="single" w:sz="4" w:space="0" w:color="auto"/>
            </w:tcBorders>
          </w:tcPr>
          <w:p w14:paraId="641B044B" w14:textId="77777777" w:rsidR="00186F38" w:rsidRPr="00697B74" w:rsidRDefault="00186F38" w:rsidP="00D71DB7">
            <w:pPr>
              <w:rPr>
                <w:b/>
                <w:bCs/>
              </w:rPr>
            </w:pPr>
            <w:r w:rsidRPr="00697B74">
              <w:rPr>
                <w:rFonts w:hint="eastAsia"/>
                <w:b/>
                <w:bCs/>
              </w:rPr>
              <w:t>参加者</w:t>
            </w:r>
            <w:r>
              <w:rPr>
                <w:rFonts w:hint="eastAsia"/>
              </w:rPr>
              <w:t>（結果）</w:t>
            </w:r>
          </w:p>
        </w:tc>
        <w:tc>
          <w:tcPr>
            <w:tcW w:w="12593" w:type="dxa"/>
            <w:gridSpan w:val="5"/>
            <w:tcBorders>
              <w:bottom w:val="single" w:sz="4" w:space="0" w:color="auto"/>
            </w:tcBorders>
          </w:tcPr>
          <w:p w14:paraId="7B809978" w14:textId="77777777" w:rsidR="00186F38" w:rsidRDefault="00186F38" w:rsidP="00D71DB7"/>
        </w:tc>
      </w:tr>
      <w:tr w:rsidR="00186F38" w14:paraId="53A249C9" w14:textId="77777777" w:rsidTr="00D71DB7">
        <w:tc>
          <w:tcPr>
            <w:tcW w:w="1861" w:type="dxa"/>
            <w:gridSpan w:val="3"/>
            <w:tcBorders>
              <w:top w:val="single" w:sz="4" w:space="0" w:color="auto"/>
              <w:bottom w:val="double" w:sz="4" w:space="0" w:color="auto"/>
            </w:tcBorders>
          </w:tcPr>
          <w:p w14:paraId="1CAA6A4F" w14:textId="77777777" w:rsidR="00186F38" w:rsidRPr="00697B74" w:rsidRDefault="00186F38" w:rsidP="00D71DB7">
            <w:pPr>
              <w:rPr>
                <w:b/>
                <w:bCs/>
              </w:rPr>
            </w:pPr>
            <w:r w:rsidRPr="00697B74">
              <w:rPr>
                <w:rFonts w:hint="eastAsia"/>
                <w:b/>
                <w:bCs/>
              </w:rPr>
              <w:t>議事次第作成者</w:t>
            </w:r>
          </w:p>
        </w:tc>
        <w:tc>
          <w:tcPr>
            <w:tcW w:w="3804" w:type="dxa"/>
            <w:gridSpan w:val="2"/>
            <w:tcBorders>
              <w:top w:val="single" w:sz="4" w:space="0" w:color="auto"/>
              <w:bottom w:val="double" w:sz="4" w:space="0" w:color="auto"/>
            </w:tcBorders>
          </w:tcPr>
          <w:p w14:paraId="50BD09B4" w14:textId="77777777" w:rsidR="00186F38" w:rsidRDefault="00186F38" w:rsidP="00D71DB7">
            <w:r>
              <w:rPr>
                <w:rFonts w:hint="eastAsia"/>
              </w:rPr>
              <w:t>刑部</w:t>
            </w:r>
          </w:p>
        </w:tc>
        <w:tc>
          <w:tcPr>
            <w:tcW w:w="1985" w:type="dxa"/>
            <w:gridSpan w:val="2"/>
            <w:tcBorders>
              <w:top w:val="single" w:sz="4" w:space="0" w:color="auto"/>
            </w:tcBorders>
          </w:tcPr>
          <w:p w14:paraId="7F2A1049" w14:textId="77777777" w:rsidR="00186F38" w:rsidRPr="00697B74" w:rsidRDefault="00186F38" w:rsidP="00D71DB7">
            <w:pPr>
              <w:rPr>
                <w:b/>
                <w:bCs/>
              </w:rPr>
            </w:pPr>
            <w:r w:rsidRPr="00697B74">
              <w:rPr>
                <w:rFonts w:hint="eastAsia"/>
                <w:b/>
                <w:bCs/>
              </w:rPr>
              <w:t>結果記入者</w:t>
            </w:r>
          </w:p>
        </w:tc>
        <w:tc>
          <w:tcPr>
            <w:tcW w:w="6804" w:type="dxa"/>
            <w:tcBorders>
              <w:top w:val="single" w:sz="4" w:space="0" w:color="auto"/>
            </w:tcBorders>
          </w:tcPr>
          <w:p w14:paraId="0BBFAED1" w14:textId="77777777" w:rsidR="00186F38" w:rsidRDefault="00186F38" w:rsidP="00D71DB7"/>
        </w:tc>
      </w:tr>
      <w:tr w:rsidR="00186F38" w14:paraId="79E2038A" w14:textId="77777777" w:rsidTr="00D71DB7">
        <w:tc>
          <w:tcPr>
            <w:tcW w:w="5665" w:type="dxa"/>
            <w:gridSpan w:val="5"/>
            <w:tcBorders>
              <w:bottom w:val="single" w:sz="4" w:space="0" w:color="auto"/>
            </w:tcBorders>
          </w:tcPr>
          <w:p w14:paraId="13F59743" w14:textId="77777777" w:rsidR="00186F38" w:rsidRDefault="00186F38" w:rsidP="00D71DB7">
            <w:pPr>
              <w:jc w:val="center"/>
            </w:pPr>
            <w:r>
              <w:rPr>
                <w:rFonts w:hint="eastAsia"/>
              </w:rPr>
              <w:t>議事</w:t>
            </w:r>
          </w:p>
        </w:tc>
        <w:tc>
          <w:tcPr>
            <w:tcW w:w="8789" w:type="dxa"/>
            <w:gridSpan w:val="3"/>
            <w:tcBorders>
              <w:top w:val="double" w:sz="4" w:space="0" w:color="auto"/>
              <w:bottom w:val="single" w:sz="4" w:space="0" w:color="auto"/>
            </w:tcBorders>
          </w:tcPr>
          <w:p w14:paraId="4FB8A6C0" w14:textId="77777777" w:rsidR="00186F38" w:rsidRDefault="00186F38" w:rsidP="00D71DB7">
            <w:pPr>
              <w:jc w:val="center"/>
            </w:pPr>
            <w:r>
              <w:rPr>
                <w:rFonts w:hint="eastAsia"/>
              </w:rPr>
              <w:t>内容（予定）</w:t>
            </w:r>
          </w:p>
        </w:tc>
      </w:tr>
      <w:tr w:rsidR="00186F38" w14:paraId="3DE59E37" w14:textId="77777777" w:rsidTr="00D71DB7">
        <w:tc>
          <w:tcPr>
            <w:tcW w:w="846" w:type="dxa"/>
            <w:tcBorders>
              <w:top w:val="single" w:sz="4" w:space="0" w:color="auto"/>
            </w:tcBorders>
            <w:vAlign w:val="center"/>
          </w:tcPr>
          <w:p w14:paraId="6EAEC5A2" w14:textId="77777777" w:rsidR="00186F38" w:rsidRDefault="00186F38" w:rsidP="00D71DB7">
            <w:pPr>
              <w:spacing w:line="240" w:lineRule="exact"/>
              <w:jc w:val="center"/>
              <w:rPr>
                <w:b/>
                <w:bCs/>
                <w:sz w:val="18"/>
                <w:szCs w:val="18"/>
              </w:rPr>
            </w:pPr>
            <w:r>
              <w:rPr>
                <w:rFonts w:hint="eastAsia"/>
                <w:b/>
                <w:bCs/>
                <w:sz w:val="18"/>
                <w:szCs w:val="18"/>
              </w:rPr>
              <w:t>承認</w:t>
            </w:r>
          </w:p>
          <w:p w14:paraId="41E0C579" w14:textId="77777777" w:rsidR="00186F38" w:rsidRPr="006B4711" w:rsidRDefault="00186F38" w:rsidP="00D71DB7">
            <w:pPr>
              <w:spacing w:line="240" w:lineRule="exact"/>
              <w:jc w:val="center"/>
              <w:rPr>
                <w:b/>
                <w:bCs/>
                <w:sz w:val="18"/>
                <w:szCs w:val="18"/>
              </w:rPr>
            </w:pPr>
            <w:r>
              <w:rPr>
                <w:rFonts w:hint="eastAsia"/>
                <w:b/>
                <w:bCs/>
                <w:sz w:val="18"/>
                <w:szCs w:val="18"/>
              </w:rPr>
              <w:t>決議</w:t>
            </w:r>
          </w:p>
        </w:tc>
        <w:tc>
          <w:tcPr>
            <w:tcW w:w="396" w:type="dxa"/>
            <w:tcBorders>
              <w:top w:val="single" w:sz="4" w:space="0" w:color="auto"/>
            </w:tcBorders>
            <w:vAlign w:val="center"/>
          </w:tcPr>
          <w:p w14:paraId="670482E7" w14:textId="77777777" w:rsidR="00186F38" w:rsidRPr="006B4711" w:rsidRDefault="00186F38" w:rsidP="00D71DB7">
            <w:pPr>
              <w:spacing w:line="240" w:lineRule="exact"/>
              <w:jc w:val="center"/>
              <w:rPr>
                <w:b/>
                <w:bCs/>
                <w:sz w:val="18"/>
                <w:szCs w:val="18"/>
              </w:rPr>
            </w:pPr>
            <w:r w:rsidRPr="006B4711">
              <w:rPr>
                <w:rFonts w:hint="eastAsia"/>
                <w:b/>
                <w:bCs/>
                <w:sz w:val="18"/>
                <w:szCs w:val="18"/>
              </w:rPr>
              <w:t>1</w:t>
            </w:r>
          </w:p>
        </w:tc>
        <w:tc>
          <w:tcPr>
            <w:tcW w:w="3573" w:type="dxa"/>
            <w:gridSpan w:val="2"/>
            <w:tcBorders>
              <w:top w:val="single" w:sz="4" w:space="0" w:color="auto"/>
            </w:tcBorders>
            <w:vAlign w:val="center"/>
          </w:tcPr>
          <w:p w14:paraId="331ED0DA" w14:textId="77777777" w:rsidR="00186F38" w:rsidRPr="002E35DE" w:rsidRDefault="00186F38" w:rsidP="00D71DB7">
            <w:pPr>
              <w:spacing w:line="240" w:lineRule="exact"/>
              <w:rPr>
                <w:sz w:val="18"/>
                <w:szCs w:val="18"/>
              </w:rPr>
            </w:pPr>
          </w:p>
          <w:p w14:paraId="403F1B7A" w14:textId="77777777" w:rsidR="00186F38" w:rsidRPr="002E35DE" w:rsidRDefault="00186F38" w:rsidP="00D71DB7">
            <w:pPr>
              <w:spacing w:line="240" w:lineRule="exact"/>
              <w:rPr>
                <w:sz w:val="18"/>
                <w:szCs w:val="18"/>
              </w:rPr>
            </w:pPr>
          </w:p>
        </w:tc>
        <w:tc>
          <w:tcPr>
            <w:tcW w:w="850" w:type="dxa"/>
            <w:tcBorders>
              <w:top w:val="single" w:sz="4" w:space="0" w:color="auto"/>
            </w:tcBorders>
            <w:vAlign w:val="center"/>
          </w:tcPr>
          <w:p w14:paraId="500E00D2" w14:textId="77777777" w:rsidR="00186F38" w:rsidRPr="002E35DE" w:rsidRDefault="00186F38" w:rsidP="00D71DB7">
            <w:pPr>
              <w:spacing w:line="200" w:lineRule="exact"/>
              <w:rPr>
                <w:sz w:val="18"/>
                <w:szCs w:val="18"/>
              </w:rPr>
            </w:pPr>
          </w:p>
        </w:tc>
        <w:tc>
          <w:tcPr>
            <w:tcW w:w="8789" w:type="dxa"/>
            <w:gridSpan w:val="3"/>
            <w:tcBorders>
              <w:top w:val="single" w:sz="4" w:space="0" w:color="auto"/>
            </w:tcBorders>
            <w:vAlign w:val="center"/>
          </w:tcPr>
          <w:p w14:paraId="4442488A" w14:textId="77777777" w:rsidR="00186F38" w:rsidRPr="002E35DE" w:rsidRDefault="00186F38" w:rsidP="00D71DB7">
            <w:pPr>
              <w:spacing w:line="240" w:lineRule="exact"/>
              <w:rPr>
                <w:sz w:val="18"/>
                <w:szCs w:val="18"/>
              </w:rPr>
            </w:pPr>
          </w:p>
        </w:tc>
      </w:tr>
      <w:tr w:rsidR="00186F38" w14:paraId="6E88C9EF" w14:textId="77777777" w:rsidTr="00D71DB7">
        <w:tc>
          <w:tcPr>
            <w:tcW w:w="846" w:type="dxa"/>
            <w:vAlign w:val="center"/>
          </w:tcPr>
          <w:p w14:paraId="2CF373C8" w14:textId="77777777" w:rsidR="00186F38" w:rsidRDefault="00186F38" w:rsidP="00D71DB7">
            <w:pPr>
              <w:spacing w:line="240" w:lineRule="exact"/>
              <w:jc w:val="center"/>
              <w:rPr>
                <w:b/>
                <w:bCs/>
                <w:sz w:val="18"/>
                <w:szCs w:val="18"/>
              </w:rPr>
            </w:pPr>
          </w:p>
          <w:p w14:paraId="12AD844B" w14:textId="77777777" w:rsidR="00186F38" w:rsidRPr="006B4711" w:rsidRDefault="00186F38" w:rsidP="00D71DB7">
            <w:pPr>
              <w:spacing w:line="240" w:lineRule="exact"/>
              <w:jc w:val="center"/>
              <w:rPr>
                <w:b/>
                <w:bCs/>
                <w:sz w:val="18"/>
                <w:szCs w:val="18"/>
              </w:rPr>
            </w:pPr>
          </w:p>
        </w:tc>
        <w:tc>
          <w:tcPr>
            <w:tcW w:w="396" w:type="dxa"/>
            <w:vAlign w:val="center"/>
          </w:tcPr>
          <w:p w14:paraId="25B8F369" w14:textId="77777777" w:rsidR="00186F38" w:rsidRPr="006B4711" w:rsidRDefault="00186F38" w:rsidP="00D71DB7">
            <w:pPr>
              <w:spacing w:line="240" w:lineRule="exact"/>
              <w:jc w:val="center"/>
              <w:rPr>
                <w:b/>
                <w:bCs/>
                <w:sz w:val="18"/>
                <w:szCs w:val="18"/>
              </w:rPr>
            </w:pPr>
            <w:r w:rsidRPr="006B4711">
              <w:rPr>
                <w:rFonts w:hint="eastAsia"/>
                <w:b/>
                <w:bCs/>
                <w:sz w:val="18"/>
                <w:szCs w:val="18"/>
              </w:rPr>
              <w:t>2</w:t>
            </w:r>
          </w:p>
        </w:tc>
        <w:tc>
          <w:tcPr>
            <w:tcW w:w="3573" w:type="dxa"/>
            <w:gridSpan w:val="2"/>
            <w:vAlign w:val="center"/>
          </w:tcPr>
          <w:p w14:paraId="435EC588" w14:textId="77777777" w:rsidR="00186F38" w:rsidRPr="002E35DE" w:rsidRDefault="00186F38" w:rsidP="00D71DB7">
            <w:pPr>
              <w:spacing w:line="240" w:lineRule="exact"/>
              <w:rPr>
                <w:sz w:val="18"/>
                <w:szCs w:val="18"/>
              </w:rPr>
            </w:pPr>
          </w:p>
          <w:p w14:paraId="25CCC9B3" w14:textId="77777777" w:rsidR="00186F38" w:rsidRPr="002E35DE" w:rsidRDefault="00186F38" w:rsidP="00D71DB7">
            <w:pPr>
              <w:spacing w:line="240" w:lineRule="exact"/>
              <w:rPr>
                <w:sz w:val="18"/>
                <w:szCs w:val="18"/>
              </w:rPr>
            </w:pPr>
          </w:p>
        </w:tc>
        <w:tc>
          <w:tcPr>
            <w:tcW w:w="850" w:type="dxa"/>
            <w:vAlign w:val="center"/>
          </w:tcPr>
          <w:p w14:paraId="3C62A2F5" w14:textId="77777777" w:rsidR="00186F38" w:rsidRPr="002E35DE" w:rsidRDefault="00186F38" w:rsidP="00D71DB7">
            <w:pPr>
              <w:spacing w:line="200" w:lineRule="exact"/>
              <w:rPr>
                <w:sz w:val="18"/>
                <w:szCs w:val="18"/>
              </w:rPr>
            </w:pPr>
          </w:p>
        </w:tc>
        <w:tc>
          <w:tcPr>
            <w:tcW w:w="8789" w:type="dxa"/>
            <w:gridSpan w:val="3"/>
            <w:vAlign w:val="center"/>
          </w:tcPr>
          <w:p w14:paraId="2F125D0F" w14:textId="2A9D3D58" w:rsidR="00186F38" w:rsidRPr="002E35DE" w:rsidRDefault="00186F38" w:rsidP="00D71DB7">
            <w:pPr>
              <w:spacing w:line="240" w:lineRule="exact"/>
              <w:rPr>
                <w:sz w:val="18"/>
                <w:szCs w:val="18"/>
              </w:rPr>
            </w:pPr>
          </w:p>
        </w:tc>
      </w:tr>
      <w:tr w:rsidR="00186F38" w14:paraId="257F4E60" w14:textId="77777777" w:rsidTr="00D71DB7">
        <w:tc>
          <w:tcPr>
            <w:tcW w:w="846" w:type="dxa"/>
            <w:vAlign w:val="center"/>
          </w:tcPr>
          <w:p w14:paraId="10B7CC97" w14:textId="77777777" w:rsidR="00186F38" w:rsidRDefault="00186F38" w:rsidP="00D71DB7">
            <w:pPr>
              <w:spacing w:line="240" w:lineRule="exact"/>
              <w:jc w:val="center"/>
              <w:rPr>
                <w:b/>
                <w:bCs/>
                <w:sz w:val="18"/>
                <w:szCs w:val="18"/>
              </w:rPr>
            </w:pPr>
            <w:r>
              <w:rPr>
                <w:rFonts w:hint="eastAsia"/>
                <w:b/>
                <w:bCs/>
                <w:sz w:val="18"/>
                <w:szCs w:val="18"/>
              </w:rPr>
              <w:t>確認</w:t>
            </w:r>
          </w:p>
          <w:p w14:paraId="76306C95" w14:textId="77777777" w:rsidR="00186F38" w:rsidRPr="006B4711" w:rsidRDefault="00186F38" w:rsidP="00D71DB7">
            <w:pPr>
              <w:spacing w:line="240" w:lineRule="exact"/>
              <w:jc w:val="center"/>
              <w:rPr>
                <w:b/>
                <w:bCs/>
                <w:sz w:val="18"/>
                <w:szCs w:val="18"/>
              </w:rPr>
            </w:pPr>
            <w:r>
              <w:rPr>
                <w:rFonts w:hint="eastAsia"/>
                <w:b/>
                <w:bCs/>
                <w:sz w:val="18"/>
                <w:szCs w:val="18"/>
              </w:rPr>
              <w:t>報告</w:t>
            </w:r>
          </w:p>
        </w:tc>
        <w:tc>
          <w:tcPr>
            <w:tcW w:w="396" w:type="dxa"/>
            <w:vAlign w:val="center"/>
          </w:tcPr>
          <w:p w14:paraId="3AC28505" w14:textId="77777777" w:rsidR="00186F38" w:rsidRPr="006B4711" w:rsidRDefault="00186F38" w:rsidP="00D71DB7">
            <w:pPr>
              <w:spacing w:line="240" w:lineRule="exact"/>
              <w:jc w:val="center"/>
              <w:rPr>
                <w:b/>
                <w:bCs/>
                <w:sz w:val="18"/>
                <w:szCs w:val="18"/>
              </w:rPr>
            </w:pPr>
            <w:r w:rsidRPr="006B4711">
              <w:rPr>
                <w:rFonts w:hint="eastAsia"/>
                <w:b/>
                <w:bCs/>
                <w:sz w:val="18"/>
                <w:szCs w:val="18"/>
              </w:rPr>
              <w:t>3</w:t>
            </w:r>
          </w:p>
        </w:tc>
        <w:tc>
          <w:tcPr>
            <w:tcW w:w="3573" w:type="dxa"/>
            <w:gridSpan w:val="2"/>
            <w:vAlign w:val="center"/>
          </w:tcPr>
          <w:p w14:paraId="5375D214" w14:textId="77777777" w:rsidR="00186F38" w:rsidRPr="002E35DE" w:rsidRDefault="00186F38" w:rsidP="00D71DB7">
            <w:pPr>
              <w:spacing w:line="240" w:lineRule="exact"/>
              <w:ind w:left="360" w:hangingChars="200" w:hanging="360"/>
              <w:rPr>
                <w:sz w:val="18"/>
                <w:szCs w:val="18"/>
              </w:rPr>
            </w:pPr>
          </w:p>
        </w:tc>
        <w:tc>
          <w:tcPr>
            <w:tcW w:w="850" w:type="dxa"/>
            <w:vAlign w:val="center"/>
          </w:tcPr>
          <w:p w14:paraId="6A092B1F" w14:textId="77777777" w:rsidR="00186F38" w:rsidRPr="002E35DE" w:rsidRDefault="00186F38" w:rsidP="00D71DB7">
            <w:pPr>
              <w:spacing w:line="200" w:lineRule="exact"/>
              <w:rPr>
                <w:sz w:val="18"/>
                <w:szCs w:val="18"/>
              </w:rPr>
            </w:pPr>
          </w:p>
        </w:tc>
        <w:tc>
          <w:tcPr>
            <w:tcW w:w="8789" w:type="dxa"/>
            <w:gridSpan w:val="3"/>
            <w:vAlign w:val="center"/>
          </w:tcPr>
          <w:p w14:paraId="7CC826A4" w14:textId="77777777" w:rsidR="00186F38" w:rsidRPr="002E35DE" w:rsidRDefault="00186F38" w:rsidP="00D71DB7">
            <w:pPr>
              <w:spacing w:line="240" w:lineRule="exact"/>
              <w:rPr>
                <w:sz w:val="18"/>
                <w:szCs w:val="18"/>
              </w:rPr>
            </w:pPr>
          </w:p>
        </w:tc>
      </w:tr>
      <w:tr w:rsidR="00186F38" w14:paraId="37B3F7BB" w14:textId="77777777" w:rsidTr="00D71DB7">
        <w:tc>
          <w:tcPr>
            <w:tcW w:w="846" w:type="dxa"/>
            <w:vAlign w:val="center"/>
          </w:tcPr>
          <w:p w14:paraId="1FEE88D3" w14:textId="77777777" w:rsidR="00186F38" w:rsidRDefault="00186F38" w:rsidP="00D71DB7">
            <w:pPr>
              <w:spacing w:line="240" w:lineRule="exact"/>
              <w:jc w:val="center"/>
              <w:rPr>
                <w:b/>
                <w:bCs/>
                <w:sz w:val="18"/>
                <w:szCs w:val="18"/>
              </w:rPr>
            </w:pPr>
          </w:p>
          <w:p w14:paraId="1D03D93A" w14:textId="77777777" w:rsidR="00186F38" w:rsidRPr="006B4711" w:rsidRDefault="00186F38" w:rsidP="00D71DB7">
            <w:pPr>
              <w:spacing w:line="240" w:lineRule="exact"/>
              <w:jc w:val="center"/>
              <w:rPr>
                <w:b/>
                <w:bCs/>
                <w:sz w:val="18"/>
                <w:szCs w:val="18"/>
              </w:rPr>
            </w:pPr>
          </w:p>
        </w:tc>
        <w:tc>
          <w:tcPr>
            <w:tcW w:w="396" w:type="dxa"/>
            <w:vAlign w:val="center"/>
          </w:tcPr>
          <w:p w14:paraId="37B13FFE" w14:textId="77777777" w:rsidR="00186F38" w:rsidRPr="006B4711" w:rsidRDefault="00186F38" w:rsidP="00D71DB7">
            <w:pPr>
              <w:spacing w:line="240" w:lineRule="exact"/>
              <w:jc w:val="center"/>
              <w:rPr>
                <w:b/>
                <w:bCs/>
                <w:sz w:val="18"/>
                <w:szCs w:val="18"/>
              </w:rPr>
            </w:pPr>
            <w:r w:rsidRPr="006B4711">
              <w:rPr>
                <w:rFonts w:hint="eastAsia"/>
                <w:b/>
                <w:bCs/>
                <w:sz w:val="18"/>
                <w:szCs w:val="18"/>
              </w:rPr>
              <w:t>4</w:t>
            </w:r>
          </w:p>
        </w:tc>
        <w:tc>
          <w:tcPr>
            <w:tcW w:w="3573" w:type="dxa"/>
            <w:gridSpan w:val="2"/>
            <w:vAlign w:val="center"/>
          </w:tcPr>
          <w:p w14:paraId="25F0B669" w14:textId="77777777" w:rsidR="00186F38" w:rsidRDefault="00186F38" w:rsidP="00D71DB7">
            <w:pPr>
              <w:spacing w:line="240" w:lineRule="exact"/>
              <w:rPr>
                <w:sz w:val="18"/>
                <w:szCs w:val="18"/>
              </w:rPr>
            </w:pPr>
          </w:p>
        </w:tc>
        <w:tc>
          <w:tcPr>
            <w:tcW w:w="850" w:type="dxa"/>
            <w:vAlign w:val="center"/>
          </w:tcPr>
          <w:p w14:paraId="1E92AA65" w14:textId="77777777" w:rsidR="00186F38" w:rsidRDefault="00186F38" w:rsidP="00D71DB7">
            <w:pPr>
              <w:spacing w:line="200" w:lineRule="exact"/>
              <w:rPr>
                <w:sz w:val="18"/>
                <w:szCs w:val="18"/>
              </w:rPr>
            </w:pPr>
          </w:p>
        </w:tc>
        <w:tc>
          <w:tcPr>
            <w:tcW w:w="8789" w:type="dxa"/>
            <w:gridSpan w:val="3"/>
            <w:vAlign w:val="center"/>
          </w:tcPr>
          <w:p w14:paraId="7B9FACC5" w14:textId="77777777" w:rsidR="00186F38" w:rsidRDefault="00186F38" w:rsidP="00D71DB7">
            <w:pPr>
              <w:spacing w:line="240" w:lineRule="exact"/>
              <w:rPr>
                <w:sz w:val="18"/>
                <w:szCs w:val="18"/>
              </w:rPr>
            </w:pPr>
          </w:p>
        </w:tc>
      </w:tr>
      <w:tr w:rsidR="00186F38" w14:paraId="43960AAB" w14:textId="77777777" w:rsidTr="00D71DB7">
        <w:tc>
          <w:tcPr>
            <w:tcW w:w="846" w:type="dxa"/>
            <w:vAlign w:val="center"/>
          </w:tcPr>
          <w:p w14:paraId="6148DD7A" w14:textId="77777777" w:rsidR="00186F38" w:rsidRDefault="00186F38" w:rsidP="00D71DB7">
            <w:pPr>
              <w:spacing w:line="240" w:lineRule="exact"/>
              <w:jc w:val="center"/>
              <w:rPr>
                <w:b/>
                <w:bCs/>
                <w:sz w:val="18"/>
                <w:szCs w:val="18"/>
              </w:rPr>
            </w:pPr>
            <w:r>
              <w:rPr>
                <w:rFonts w:hint="eastAsia"/>
                <w:b/>
                <w:bCs/>
                <w:sz w:val="18"/>
                <w:szCs w:val="18"/>
              </w:rPr>
              <w:t>その他</w:t>
            </w:r>
          </w:p>
          <w:p w14:paraId="43658AA1" w14:textId="77777777" w:rsidR="00186F38" w:rsidRDefault="00186F38" w:rsidP="00D71DB7">
            <w:pPr>
              <w:spacing w:line="240" w:lineRule="exact"/>
              <w:ind w:leftChars="-57" w:left="-120" w:rightChars="-48" w:right="-101"/>
              <w:jc w:val="center"/>
              <w:rPr>
                <w:b/>
                <w:bCs/>
                <w:sz w:val="18"/>
                <w:szCs w:val="18"/>
              </w:rPr>
            </w:pPr>
            <w:r>
              <w:rPr>
                <w:rFonts w:hint="eastAsia"/>
                <w:b/>
                <w:bCs/>
                <w:sz w:val="18"/>
                <w:szCs w:val="18"/>
              </w:rPr>
              <w:t>意見聴取</w:t>
            </w:r>
          </w:p>
        </w:tc>
        <w:tc>
          <w:tcPr>
            <w:tcW w:w="396" w:type="dxa"/>
            <w:vAlign w:val="center"/>
          </w:tcPr>
          <w:p w14:paraId="29841F40" w14:textId="534047E5" w:rsidR="00186F38" w:rsidRPr="006B4711" w:rsidRDefault="00186F38" w:rsidP="00D71DB7">
            <w:pPr>
              <w:spacing w:line="240" w:lineRule="exact"/>
              <w:jc w:val="center"/>
              <w:rPr>
                <w:b/>
                <w:bCs/>
                <w:sz w:val="18"/>
                <w:szCs w:val="18"/>
              </w:rPr>
            </w:pPr>
            <w:r>
              <w:rPr>
                <w:rFonts w:hint="eastAsia"/>
                <w:b/>
                <w:bCs/>
                <w:sz w:val="18"/>
                <w:szCs w:val="18"/>
              </w:rPr>
              <w:t>5</w:t>
            </w:r>
          </w:p>
        </w:tc>
        <w:tc>
          <w:tcPr>
            <w:tcW w:w="3573" w:type="dxa"/>
            <w:gridSpan w:val="2"/>
            <w:vAlign w:val="center"/>
          </w:tcPr>
          <w:p w14:paraId="4CAFAF25" w14:textId="77777777" w:rsidR="00186F38" w:rsidRPr="002E35DE" w:rsidRDefault="00186F38" w:rsidP="00D71DB7">
            <w:pPr>
              <w:spacing w:line="240" w:lineRule="exact"/>
              <w:rPr>
                <w:sz w:val="18"/>
                <w:szCs w:val="18"/>
              </w:rPr>
            </w:pPr>
          </w:p>
        </w:tc>
        <w:tc>
          <w:tcPr>
            <w:tcW w:w="850" w:type="dxa"/>
            <w:vAlign w:val="center"/>
          </w:tcPr>
          <w:p w14:paraId="0ADEF091" w14:textId="77777777" w:rsidR="00186F38" w:rsidRPr="002E35DE" w:rsidRDefault="00186F38" w:rsidP="00D71DB7">
            <w:pPr>
              <w:spacing w:line="200" w:lineRule="exact"/>
              <w:rPr>
                <w:sz w:val="18"/>
                <w:szCs w:val="18"/>
              </w:rPr>
            </w:pPr>
          </w:p>
        </w:tc>
        <w:tc>
          <w:tcPr>
            <w:tcW w:w="8789" w:type="dxa"/>
            <w:gridSpan w:val="3"/>
            <w:vAlign w:val="center"/>
          </w:tcPr>
          <w:p w14:paraId="25BFA127" w14:textId="1CAEA597" w:rsidR="00186F38" w:rsidRPr="002E35DE" w:rsidRDefault="00186F38" w:rsidP="00D71DB7">
            <w:pPr>
              <w:spacing w:line="240" w:lineRule="exact"/>
              <w:rPr>
                <w:sz w:val="18"/>
                <w:szCs w:val="18"/>
              </w:rPr>
            </w:pPr>
          </w:p>
        </w:tc>
      </w:tr>
      <w:tr w:rsidR="00186F38" w14:paraId="1B7B801B" w14:textId="77777777" w:rsidTr="00D71DB7">
        <w:tc>
          <w:tcPr>
            <w:tcW w:w="846" w:type="dxa"/>
            <w:vAlign w:val="center"/>
          </w:tcPr>
          <w:p w14:paraId="6E24101E" w14:textId="77777777" w:rsidR="00186F38" w:rsidRDefault="00186F38" w:rsidP="00D71DB7">
            <w:pPr>
              <w:spacing w:line="240" w:lineRule="exact"/>
              <w:jc w:val="center"/>
              <w:rPr>
                <w:b/>
                <w:bCs/>
                <w:sz w:val="18"/>
                <w:szCs w:val="18"/>
              </w:rPr>
            </w:pPr>
          </w:p>
          <w:p w14:paraId="788B5278" w14:textId="77777777" w:rsidR="00186F38" w:rsidRPr="006B4711" w:rsidRDefault="00186F38" w:rsidP="00D71DB7">
            <w:pPr>
              <w:spacing w:line="240" w:lineRule="exact"/>
              <w:jc w:val="center"/>
              <w:rPr>
                <w:b/>
                <w:bCs/>
                <w:sz w:val="18"/>
                <w:szCs w:val="18"/>
              </w:rPr>
            </w:pPr>
          </w:p>
        </w:tc>
        <w:tc>
          <w:tcPr>
            <w:tcW w:w="396" w:type="dxa"/>
            <w:vAlign w:val="center"/>
          </w:tcPr>
          <w:p w14:paraId="13E7C44D" w14:textId="6413064A" w:rsidR="00186F38" w:rsidRPr="006B4711" w:rsidRDefault="00186F38" w:rsidP="00D71DB7">
            <w:pPr>
              <w:spacing w:line="240" w:lineRule="exact"/>
              <w:jc w:val="center"/>
              <w:rPr>
                <w:b/>
                <w:bCs/>
                <w:sz w:val="18"/>
                <w:szCs w:val="18"/>
              </w:rPr>
            </w:pPr>
            <w:r>
              <w:rPr>
                <w:rFonts w:hint="eastAsia"/>
                <w:b/>
                <w:bCs/>
                <w:sz w:val="18"/>
                <w:szCs w:val="18"/>
              </w:rPr>
              <w:t>6</w:t>
            </w:r>
          </w:p>
        </w:tc>
        <w:tc>
          <w:tcPr>
            <w:tcW w:w="3573" w:type="dxa"/>
            <w:gridSpan w:val="2"/>
            <w:vAlign w:val="center"/>
          </w:tcPr>
          <w:p w14:paraId="3D627771" w14:textId="77777777" w:rsidR="00186F38" w:rsidRPr="002E35DE" w:rsidRDefault="00186F38" w:rsidP="00D71DB7">
            <w:pPr>
              <w:spacing w:line="240" w:lineRule="exact"/>
              <w:rPr>
                <w:sz w:val="18"/>
                <w:szCs w:val="18"/>
              </w:rPr>
            </w:pPr>
          </w:p>
          <w:p w14:paraId="058D101B" w14:textId="77777777" w:rsidR="00186F38" w:rsidRPr="002E35DE" w:rsidRDefault="00186F38" w:rsidP="00D71DB7">
            <w:pPr>
              <w:spacing w:line="240" w:lineRule="exact"/>
              <w:rPr>
                <w:sz w:val="18"/>
                <w:szCs w:val="18"/>
              </w:rPr>
            </w:pPr>
          </w:p>
        </w:tc>
        <w:tc>
          <w:tcPr>
            <w:tcW w:w="850" w:type="dxa"/>
            <w:vAlign w:val="center"/>
          </w:tcPr>
          <w:p w14:paraId="0FAF9E6C" w14:textId="77777777" w:rsidR="00186F38" w:rsidRPr="002E35DE" w:rsidRDefault="00186F38" w:rsidP="00D71DB7">
            <w:pPr>
              <w:spacing w:line="200" w:lineRule="exact"/>
              <w:rPr>
                <w:sz w:val="18"/>
                <w:szCs w:val="18"/>
              </w:rPr>
            </w:pPr>
          </w:p>
        </w:tc>
        <w:tc>
          <w:tcPr>
            <w:tcW w:w="8789" w:type="dxa"/>
            <w:gridSpan w:val="3"/>
            <w:tcBorders>
              <w:bottom w:val="double" w:sz="4" w:space="0" w:color="auto"/>
            </w:tcBorders>
            <w:vAlign w:val="center"/>
          </w:tcPr>
          <w:p w14:paraId="5F5D5B11" w14:textId="084FC346" w:rsidR="00186F38" w:rsidRPr="002E35DE" w:rsidRDefault="00186F38" w:rsidP="00D71DB7">
            <w:pPr>
              <w:spacing w:line="240" w:lineRule="exact"/>
              <w:rPr>
                <w:sz w:val="18"/>
                <w:szCs w:val="18"/>
              </w:rPr>
            </w:pPr>
          </w:p>
        </w:tc>
      </w:tr>
      <w:tr w:rsidR="00186F38" w14:paraId="5D6C02C3" w14:textId="77777777" w:rsidTr="00D71DB7">
        <w:tc>
          <w:tcPr>
            <w:tcW w:w="1861" w:type="dxa"/>
            <w:gridSpan w:val="3"/>
            <w:tcBorders>
              <w:top w:val="double" w:sz="4" w:space="0" w:color="auto"/>
              <w:bottom w:val="single" w:sz="4" w:space="0" w:color="auto"/>
            </w:tcBorders>
          </w:tcPr>
          <w:p w14:paraId="6BEE58FB" w14:textId="77777777" w:rsidR="00186F38" w:rsidRDefault="00186F38" w:rsidP="00D71DB7">
            <w:r>
              <w:rPr>
                <w:rFonts w:hint="eastAsia"/>
              </w:rPr>
              <w:t>課題</w:t>
            </w:r>
          </w:p>
        </w:tc>
        <w:tc>
          <w:tcPr>
            <w:tcW w:w="12593" w:type="dxa"/>
            <w:gridSpan w:val="5"/>
            <w:tcBorders>
              <w:top w:val="double" w:sz="4" w:space="0" w:color="auto"/>
              <w:bottom w:val="single" w:sz="4" w:space="0" w:color="auto"/>
            </w:tcBorders>
          </w:tcPr>
          <w:p w14:paraId="31D898D5" w14:textId="77777777" w:rsidR="00186F38" w:rsidRDefault="00186F38" w:rsidP="00D71DB7"/>
        </w:tc>
      </w:tr>
      <w:tr w:rsidR="00186F38" w14:paraId="50541CB3" w14:textId="77777777" w:rsidTr="00D71DB7">
        <w:tc>
          <w:tcPr>
            <w:tcW w:w="1861" w:type="dxa"/>
            <w:gridSpan w:val="3"/>
            <w:tcBorders>
              <w:bottom w:val="single" w:sz="4" w:space="0" w:color="auto"/>
            </w:tcBorders>
          </w:tcPr>
          <w:p w14:paraId="13B2D573" w14:textId="77777777" w:rsidR="00186F38" w:rsidRDefault="00186F38" w:rsidP="00D71DB7">
            <w:r>
              <w:rPr>
                <w:rFonts w:hint="eastAsia"/>
              </w:rPr>
              <w:t>今後の予定</w:t>
            </w:r>
          </w:p>
        </w:tc>
        <w:tc>
          <w:tcPr>
            <w:tcW w:w="12593" w:type="dxa"/>
            <w:gridSpan w:val="5"/>
            <w:tcBorders>
              <w:bottom w:val="single" w:sz="4" w:space="0" w:color="auto"/>
            </w:tcBorders>
          </w:tcPr>
          <w:p w14:paraId="4EB351C0" w14:textId="511B1B7B" w:rsidR="00186F38" w:rsidRDefault="00186F38" w:rsidP="00D71DB7"/>
        </w:tc>
      </w:tr>
      <w:tr w:rsidR="00186F38" w14:paraId="4B33CE25" w14:textId="77777777" w:rsidTr="00D71DB7">
        <w:tc>
          <w:tcPr>
            <w:tcW w:w="14454" w:type="dxa"/>
            <w:gridSpan w:val="8"/>
            <w:tcBorders>
              <w:top w:val="single" w:sz="4" w:space="0" w:color="auto"/>
              <w:left w:val="nil"/>
              <w:bottom w:val="nil"/>
              <w:right w:val="nil"/>
            </w:tcBorders>
          </w:tcPr>
          <w:p w14:paraId="45DDD2B9" w14:textId="47B38F01" w:rsidR="00186F38" w:rsidRDefault="00186F38" w:rsidP="00D71DB7">
            <w:pPr>
              <w:rPr>
                <w:sz w:val="18"/>
                <w:szCs w:val="18"/>
              </w:rPr>
            </w:pPr>
            <w:bookmarkStart w:id="58" w:name="_Hlk155617828"/>
            <w:r w:rsidRPr="002B5E46">
              <w:rPr>
                <w:rFonts w:hint="eastAsia"/>
                <w:sz w:val="18"/>
                <w:szCs w:val="18"/>
              </w:rPr>
              <w:t>(</w:t>
            </w:r>
            <w:r w:rsidRPr="002B5E46">
              <w:rPr>
                <w:rFonts w:hint="eastAsia"/>
                <w:sz w:val="18"/>
                <w:szCs w:val="18"/>
              </w:rPr>
              <w:t>定款</w:t>
            </w:r>
            <w:r w:rsidRPr="002B5E46">
              <w:rPr>
                <w:rFonts w:hint="eastAsia"/>
                <w:sz w:val="18"/>
                <w:szCs w:val="18"/>
              </w:rPr>
              <w:t>2</w:t>
            </w:r>
            <w:r w:rsidRPr="002B5E46">
              <w:rPr>
                <w:sz w:val="18"/>
                <w:szCs w:val="18"/>
              </w:rPr>
              <w:t>8</w:t>
            </w:r>
            <w:r w:rsidRPr="002B5E46">
              <w:rPr>
                <w:rFonts w:hint="eastAsia"/>
                <w:sz w:val="18"/>
                <w:szCs w:val="18"/>
              </w:rPr>
              <w:t>条　理事会の権限</w:t>
            </w:r>
            <w:r w:rsidRPr="002B5E46">
              <w:rPr>
                <w:rFonts w:hint="eastAsia"/>
                <w:sz w:val="18"/>
                <w:szCs w:val="18"/>
              </w:rPr>
              <w:t>)</w:t>
            </w:r>
            <w:r>
              <w:rPr>
                <w:rFonts w:hint="eastAsia"/>
                <w:sz w:val="18"/>
                <w:szCs w:val="18"/>
              </w:rPr>
              <w:t>1.</w:t>
            </w:r>
            <w:r w:rsidRPr="002B5E46">
              <w:rPr>
                <w:rFonts w:hint="eastAsia"/>
                <w:sz w:val="18"/>
                <w:szCs w:val="18"/>
              </w:rPr>
              <w:t>この法人の業務執行の決定</w:t>
            </w:r>
            <w:r>
              <w:rPr>
                <w:rFonts w:hint="eastAsia"/>
                <w:sz w:val="18"/>
                <w:szCs w:val="18"/>
              </w:rPr>
              <w:t>、</w:t>
            </w:r>
            <w:r>
              <w:rPr>
                <w:rFonts w:hint="eastAsia"/>
                <w:sz w:val="18"/>
                <w:szCs w:val="18"/>
              </w:rPr>
              <w:t>2.</w:t>
            </w:r>
            <w:r w:rsidRPr="002B5E46">
              <w:rPr>
                <w:rFonts w:hint="eastAsia"/>
                <w:sz w:val="18"/>
                <w:szCs w:val="18"/>
              </w:rPr>
              <w:t>理事の職務の執行の監督</w:t>
            </w:r>
            <w:r>
              <w:rPr>
                <w:rFonts w:hint="eastAsia"/>
                <w:sz w:val="18"/>
                <w:szCs w:val="18"/>
              </w:rPr>
              <w:t>、</w:t>
            </w:r>
            <w:r>
              <w:rPr>
                <w:rFonts w:hint="eastAsia"/>
                <w:sz w:val="18"/>
                <w:szCs w:val="18"/>
              </w:rPr>
              <w:t>3.</w:t>
            </w:r>
            <w:r w:rsidRPr="002B5E46">
              <w:rPr>
                <w:rFonts w:hint="eastAsia"/>
                <w:sz w:val="18"/>
                <w:szCs w:val="18"/>
              </w:rPr>
              <w:t>代表理事及び業務執行理事の選定及び解職</w:t>
            </w:r>
          </w:p>
          <w:p w14:paraId="69E9D8EC" w14:textId="17FA1308" w:rsidR="00186F38" w:rsidRPr="002B5E46" w:rsidRDefault="00186F38" w:rsidP="00D71DB7">
            <w:pPr>
              <w:rPr>
                <w:sz w:val="18"/>
                <w:szCs w:val="18"/>
              </w:rPr>
            </w:pPr>
            <w:r>
              <w:rPr>
                <w:noProof/>
              </w:rPr>
              <mc:AlternateContent>
                <mc:Choice Requires="wps">
                  <w:drawing>
                    <wp:anchor distT="45720" distB="45720" distL="114300" distR="114300" simplePos="0" relativeHeight="251742208" behindDoc="0" locked="0" layoutInCell="1" allowOverlap="1" wp14:anchorId="1FBFA350" wp14:editId="6961F4AF">
                      <wp:simplePos x="0" y="0"/>
                      <wp:positionH relativeFrom="margin">
                        <wp:posOffset>4020185</wp:posOffset>
                      </wp:positionH>
                      <wp:positionV relativeFrom="paragraph">
                        <wp:posOffset>227965</wp:posOffset>
                      </wp:positionV>
                      <wp:extent cx="5114925" cy="962025"/>
                      <wp:effectExtent l="0" t="0" r="0" b="0"/>
                      <wp:wrapNone/>
                      <wp:docPr id="368846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962025"/>
                              </a:xfrm>
                              <a:prstGeom prst="rect">
                                <a:avLst/>
                              </a:prstGeom>
                              <a:noFill/>
                              <a:ln w="9525">
                                <a:noFill/>
                                <a:miter lim="800000"/>
                                <a:headEnd/>
                                <a:tailEnd/>
                              </a:ln>
                            </wps:spPr>
                            <wps:txbx>
                              <w:txbxContent>
                                <w:tbl>
                                  <w:tblPr>
                                    <w:tblStyle w:val="a8"/>
                                    <w:tblW w:w="0" w:type="auto"/>
                                    <w:tblLook w:val="04A0" w:firstRow="1" w:lastRow="0" w:firstColumn="1" w:lastColumn="0" w:noHBand="0" w:noVBand="1"/>
                                  </w:tblPr>
                                  <w:tblGrid>
                                    <w:gridCol w:w="765"/>
                                    <w:gridCol w:w="765"/>
                                    <w:gridCol w:w="765"/>
                                    <w:gridCol w:w="765"/>
                                    <w:gridCol w:w="765"/>
                                    <w:gridCol w:w="765"/>
                                    <w:gridCol w:w="765"/>
                                    <w:gridCol w:w="765"/>
                                    <w:gridCol w:w="765"/>
                                    <w:gridCol w:w="765"/>
                                  </w:tblGrid>
                                  <w:tr w:rsidR="00556B81" w14:paraId="630DFF52" w14:textId="77777777" w:rsidTr="00D71DB7">
                                    <w:tc>
                                      <w:tcPr>
                                        <w:tcW w:w="765" w:type="dxa"/>
                                      </w:tcPr>
                                      <w:p w14:paraId="13EB02BA" w14:textId="77777777" w:rsidR="00556B81" w:rsidRDefault="00556B81" w:rsidP="00D71DB7">
                                        <w:pPr>
                                          <w:jc w:val="center"/>
                                          <w:rPr>
                                            <w:sz w:val="16"/>
                                            <w:szCs w:val="16"/>
                                          </w:rPr>
                                        </w:pPr>
                                        <w:r w:rsidRPr="007210DF">
                                          <w:rPr>
                                            <w:rFonts w:hint="eastAsia"/>
                                            <w:sz w:val="16"/>
                                            <w:szCs w:val="16"/>
                                          </w:rPr>
                                          <w:t>東</w:t>
                                        </w:r>
                                      </w:p>
                                      <w:p w14:paraId="39D4671F" w14:textId="77777777" w:rsidR="00556B81" w:rsidRPr="007210DF" w:rsidRDefault="00556B81" w:rsidP="00D71DB7">
                                        <w:pPr>
                                          <w:jc w:val="center"/>
                                          <w:rPr>
                                            <w:sz w:val="16"/>
                                            <w:szCs w:val="16"/>
                                          </w:rPr>
                                        </w:pPr>
                                        <w:r w:rsidRPr="007210DF">
                                          <w:rPr>
                                            <w:rFonts w:hint="eastAsia"/>
                                            <w:sz w:val="16"/>
                                            <w:szCs w:val="16"/>
                                          </w:rPr>
                                          <w:t>泰好</w:t>
                                        </w:r>
                                      </w:p>
                                    </w:tc>
                                    <w:tc>
                                      <w:tcPr>
                                        <w:tcW w:w="765" w:type="dxa"/>
                                      </w:tcPr>
                                      <w:p w14:paraId="2484EA07" w14:textId="77777777" w:rsidR="00556B81" w:rsidRDefault="00556B81" w:rsidP="00D71DB7">
                                        <w:pPr>
                                          <w:jc w:val="center"/>
                                          <w:rPr>
                                            <w:sz w:val="16"/>
                                            <w:szCs w:val="16"/>
                                          </w:rPr>
                                        </w:pPr>
                                        <w:r w:rsidRPr="007210DF">
                                          <w:rPr>
                                            <w:rFonts w:hint="eastAsia"/>
                                            <w:sz w:val="16"/>
                                            <w:szCs w:val="16"/>
                                          </w:rPr>
                                          <w:t>久保田</w:t>
                                        </w:r>
                                      </w:p>
                                      <w:p w14:paraId="1A12D940" w14:textId="77777777" w:rsidR="00556B81" w:rsidRPr="007210DF" w:rsidRDefault="00556B81" w:rsidP="00D71DB7">
                                        <w:pPr>
                                          <w:jc w:val="center"/>
                                          <w:rPr>
                                            <w:sz w:val="16"/>
                                            <w:szCs w:val="16"/>
                                          </w:rPr>
                                        </w:pPr>
                                        <w:r w:rsidRPr="007210DF">
                                          <w:rPr>
                                            <w:rFonts w:hint="eastAsia"/>
                                            <w:sz w:val="16"/>
                                            <w:szCs w:val="16"/>
                                          </w:rPr>
                                          <w:t>俊美</w:t>
                                        </w:r>
                                      </w:p>
                                    </w:tc>
                                    <w:tc>
                                      <w:tcPr>
                                        <w:tcW w:w="765" w:type="dxa"/>
                                      </w:tcPr>
                                      <w:p w14:paraId="60252365" w14:textId="77777777" w:rsidR="00556B81" w:rsidRDefault="00556B81" w:rsidP="00D71DB7">
                                        <w:pPr>
                                          <w:jc w:val="center"/>
                                          <w:rPr>
                                            <w:sz w:val="16"/>
                                            <w:szCs w:val="16"/>
                                          </w:rPr>
                                        </w:pPr>
                                        <w:r>
                                          <w:rPr>
                                            <w:rFonts w:hint="eastAsia"/>
                                            <w:sz w:val="16"/>
                                            <w:szCs w:val="16"/>
                                          </w:rPr>
                                          <w:t>西村</w:t>
                                        </w:r>
                                      </w:p>
                                      <w:p w14:paraId="0BCBCDE9" w14:textId="77777777" w:rsidR="00556B81" w:rsidRPr="007210DF" w:rsidRDefault="00556B81" w:rsidP="00D71DB7">
                                        <w:pPr>
                                          <w:jc w:val="center"/>
                                          <w:rPr>
                                            <w:sz w:val="16"/>
                                            <w:szCs w:val="16"/>
                                          </w:rPr>
                                        </w:pPr>
                                        <w:r w:rsidRPr="007B5927">
                                          <w:rPr>
                                            <w:rFonts w:hint="eastAsia"/>
                                            <w:sz w:val="16"/>
                                            <w:szCs w:val="16"/>
                                          </w:rPr>
                                          <w:t>庄司</w:t>
                                        </w:r>
                                      </w:p>
                                    </w:tc>
                                    <w:tc>
                                      <w:tcPr>
                                        <w:tcW w:w="765" w:type="dxa"/>
                                      </w:tcPr>
                                      <w:p w14:paraId="24A70C8F" w14:textId="77777777" w:rsidR="00556B81" w:rsidRDefault="00556B81" w:rsidP="00D71DB7">
                                        <w:pPr>
                                          <w:jc w:val="center"/>
                                          <w:rPr>
                                            <w:sz w:val="16"/>
                                            <w:szCs w:val="16"/>
                                          </w:rPr>
                                        </w:pPr>
                                        <w:r w:rsidRPr="007B5927">
                                          <w:rPr>
                                            <w:rFonts w:hint="eastAsia"/>
                                            <w:sz w:val="16"/>
                                            <w:szCs w:val="16"/>
                                          </w:rPr>
                                          <w:t>古澤</w:t>
                                        </w:r>
                                      </w:p>
                                      <w:p w14:paraId="3799842B" w14:textId="77777777" w:rsidR="00556B81" w:rsidRPr="007210DF" w:rsidRDefault="00556B81" w:rsidP="00D71DB7">
                                        <w:pPr>
                                          <w:jc w:val="center"/>
                                          <w:rPr>
                                            <w:sz w:val="16"/>
                                            <w:szCs w:val="16"/>
                                          </w:rPr>
                                        </w:pPr>
                                        <w:r w:rsidRPr="007B5927">
                                          <w:rPr>
                                            <w:rFonts w:hint="eastAsia"/>
                                            <w:sz w:val="16"/>
                                            <w:szCs w:val="16"/>
                                          </w:rPr>
                                          <w:t>啓一</w:t>
                                        </w:r>
                                      </w:p>
                                    </w:tc>
                                    <w:tc>
                                      <w:tcPr>
                                        <w:tcW w:w="765" w:type="dxa"/>
                                      </w:tcPr>
                                      <w:p w14:paraId="177044A2" w14:textId="77777777" w:rsidR="00556B81" w:rsidRDefault="00556B81" w:rsidP="00D71DB7">
                                        <w:pPr>
                                          <w:jc w:val="center"/>
                                          <w:rPr>
                                            <w:sz w:val="16"/>
                                            <w:szCs w:val="16"/>
                                          </w:rPr>
                                        </w:pPr>
                                        <w:r>
                                          <w:rPr>
                                            <w:rFonts w:hint="eastAsia"/>
                                            <w:sz w:val="16"/>
                                            <w:szCs w:val="16"/>
                                          </w:rPr>
                                          <w:t>刑部</w:t>
                                        </w:r>
                                      </w:p>
                                      <w:p w14:paraId="4905BA9E" w14:textId="77777777" w:rsidR="00556B81" w:rsidRPr="007210DF" w:rsidRDefault="00556B81" w:rsidP="00D71DB7">
                                        <w:pPr>
                                          <w:jc w:val="center"/>
                                          <w:rPr>
                                            <w:sz w:val="16"/>
                                            <w:szCs w:val="16"/>
                                          </w:rPr>
                                        </w:pPr>
                                        <w:r>
                                          <w:rPr>
                                            <w:rFonts w:hint="eastAsia"/>
                                            <w:sz w:val="16"/>
                                            <w:szCs w:val="16"/>
                                          </w:rPr>
                                          <w:t>忠彦</w:t>
                                        </w:r>
                                      </w:p>
                                    </w:tc>
                                    <w:tc>
                                      <w:tcPr>
                                        <w:tcW w:w="765" w:type="dxa"/>
                                      </w:tcPr>
                                      <w:p w14:paraId="7BD508FA" w14:textId="77777777" w:rsidR="00556B81" w:rsidRDefault="00556B81" w:rsidP="00D71DB7">
                                        <w:pPr>
                                          <w:jc w:val="center"/>
                                          <w:rPr>
                                            <w:sz w:val="16"/>
                                            <w:szCs w:val="16"/>
                                          </w:rPr>
                                        </w:pPr>
                                        <w:r w:rsidRPr="007B5927">
                                          <w:rPr>
                                            <w:rFonts w:hint="eastAsia"/>
                                            <w:sz w:val="16"/>
                                            <w:szCs w:val="16"/>
                                          </w:rPr>
                                          <w:t>石橋</w:t>
                                        </w:r>
                                      </w:p>
                                      <w:p w14:paraId="36C646E6" w14:textId="77777777" w:rsidR="00556B81" w:rsidRPr="007210DF" w:rsidRDefault="00556B81" w:rsidP="00D71DB7">
                                        <w:pPr>
                                          <w:jc w:val="center"/>
                                          <w:rPr>
                                            <w:sz w:val="16"/>
                                            <w:szCs w:val="16"/>
                                          </w:rPr>
                                        </w:pPr>
                                        <w:r w:rsidRPr="007B5927">
                                          <w:rPr>
                                            <w:rFonts w:hint="eastAsia"/>
                                            <w:sz w:val="16"/>
                                            <w:szCs w:val="16"/>
                                          </w:rPr>
                                          <w:t>博</w:t>
                                        </w:r>
                                      </w:p>
                                    </w:tc>
                                    <w:tc>
                                      <w:tcPr>
                                        <w:tcW w:w="765" w:type="dxa"/>
                                      </w:tcPr>
                                      <w:p w14:paraId="6F9AA491" w14:textId="77777777" w:rsidR="00556B81" w:rsidRDefault="00556B81" w:rsidP="00D71DB7">
                                        <w:pPr>
                                          <w:jc w:val="center"/>
                                          <w:rPr>
                                            <w:sz w:val="16"/>
                                            <w:szCs w:val="16"/>
                                          </w:rPr>
                                        </w:pPr>
                                        <w:r>
                                          <w:rPr>
                                            <w:rFonts w:hint="eastAsia"/>
                                            <w:sz w:val="16"/>
                                            <w:szCs w:val="16"/>
                                          </w:rPr>
                                          <w:t>宇野</w:t>
                                        </w:r>
                                      </w:p>
                                      <w:p w14:paraId="1AA845AA" w14:textId="77777777" w:rsidR="00556B81" w:rsidRPr="007210DF" w:rsidRDefault="00556B81" w:rsidP="00D71DB7">
                                        <w:pPr>
                                          <w:jc w:val="center"/>
                                          <w:rPr>
                                            <w:sz w:val="16"/>
                                            <w:szCs w:val="16"/>
                                          </w:rPr>
                                        </w:pPr>
                                        <w:r>
                                          <w:rPr>
                                            <w:rFonts w:hint="eastAsia"/>
                                            <w:sz w:val="16"/>
                                            <w:szCs w:val="16"/>
                                          </w:rPr>
                                          <w:t>健一</w:t>
                                        </w:r>
                                      </w:p>
                                    </w:tc>
                                    <w:tc>
                                      <w:tcPr>
                                        <w:tcW w:w="765" w:type="dxa"/>
                                      </w:tcPr>
                                      <w:p w14:paraId="44854F51" w14:textId="77777777" w:rsidR="00556B81" w:rsidRDefault="00556B81" w:rsidP="00D71DB7">
                                        <w:pPr>
                                          <w:jc w:val="center"/>
                                          <w:rPr>
                                            <w:sz w:val="16"/>
                                            <w:szCs w:val="16"/>
                                          </w:rPr>
                                        </w:pPr>
                                        <w:r w:rsidRPr="007B5927">
                                          <w:rPr>
                                            <w:rFonts w:hint="eastAsia"/>
                                            <w:sz w:val="16"/>
                                            <w:szCs w:val="16"/>
                                          </w:rPr>
                                          <w:t>遠藤</w:t>
                                        </w:r>
                                      </w:p>
                                      <w:p w14:paraId="4940B7FB" w14:textId="77777777" w:rsidR="00556B81" w:rsidRPr="007210DF" w:rsidRDefault="00556B81" w:rsidP="00D71DB7">
                                        <w:pPr>
                                          <w:jc w:val="center"/>
                                          <w:rPr>
                                            <w:sz w:val="16"/>
                                            <w:szCs w:val="16"/>
                                          </w:rPr>
                                        </w:pPr>
                                        <w:r w:rsidRPr="007B5927">
                                          <w:rPr>
                                            <w:rFonts w:hint="eastAsia"/>
                                            <w:sz w:val="16"/>
                                            <w:szCs w:val="16"/>
                                          </w:rPr>
                                          <w:t>憲雄</w:t>
                                        </w:r>
                                      </w:p>
                                    </w:tc>
                                    <w:tc>
                                      <w:tcPr>
                                        <w:tcW w:w="765" w:type="dxa"/>
                                      </w:tcPr>
                                      <w:p w14:paraId="52DF050E" w14:textId="77777777" w:rsidR="00556B81" w:rsidRDefault="00556B81" w:rsidP="00D71DB7">
                                        <w:pPr>
                                          <w:jc w:val="center"/>
                                          <w:rPr>
                                            <w:sz w:val="16"/>
                                            <w:szCs w:val="16"/>
                                          </w:rPr>
                                        </w:pPr>
                                        <w:r w:rsidRPr="007B5927">
                                          <w:rPr>
                                            <w:rFonts w:hint="eastAsia"/>
                                            <w:sz w:val="16"/>
                                            <w:szCs w:val="16"/>
                                          </w:rPr>
                                          <w:t>砂川</w:t>
                                        </w:r>
                                      </w:p>
                                      <w:p w14:paraId="50D1C101" w14:textId="77777777" w:rsidR="00556B81" w:rsidRPr="007210DF" w:rsidRDefault="00556B81" w:rsidP="00D71DB7">
                                        <w:pPr>
                                          <w:jc w:val="center"/>
                                          <w:rPr>
                                            <w:sz w:val="16"/>
                                            <w:szCs w:val="16"/>
                                          </w:rPr>
                                        </w:pPr>
                                        <w:r w:rsidRPr="007B5927">
                                          <w:rPr>
                                            <w:rFonts w:hint="eastAsia"/>
                                            <w:sz w:val="16"/>
                                            <w:szCs w:val="16"/>
                                          </w:rPr>
                                          <w:t>辰彦</w:t>
                                        </w:r>
                                      </w:p>
                                    </w:tc>
                                    <w:tc>
                                      <w:tcPr>
                                        <w:tcW w:w="765" w:type="dxa"/>
                                      </w:tcPr>
                                      <w:p w14:paraId="19E611D1" w14:textId="77777777" w:rsidR="00556B81" w:rsidRDefault="00556B81" w:rsidP="00D71DB7">
                                        <w:pPr>
                                          <w:jc w:val="center"/>
                                          <w:rPr>
                                            <w:sz w:val="16"/>
                                            <w:szCs w:val="16"/>
                                          </w:rPr>
                                        </w:pPr>
                                        <w:r w:rsidRPr="007B5927">
                                          <w:rPr>
                                            <w:rFonts w:hint="eastAsia"/>
                                            <w:sz w:val="16"/>
                                            <w:szCs w:val="16"/>
                                          </w:rPr>
                                          <w:t>宮崎</w:t>
                                        </w:r>
                                      </w:p>
                                      <w:p w14:paraId="2A463939" w14:textId="77777777" w:rsidR="00556B81" w:rsidRPr="007210DF" w:rsidRDefault="00556B81" w:rsidP="00D71DB7">
                                        <w:pPr>
                                          <w:jc w:val="center"/>
                                          <w:rPr>
                                            <w:sz w:val="16"/>
                                            <w:szCs w:val="16"/>
                                          </w:rPr>
                                        </w:pPr>
                                        <w:r w:rsidRPr="007B5927">
                                          <w:rPr>
                                            <w:rFonts w:hint="eastAsia"/>
                                            <w:sz w:val="16"/>
                                            <w:szCs w:val="16"/>
                                          </w:rPr>
                                          <w:t>隆介</w:t>
                                        </w:r>
                                      </w:p>
                                    </w:tc>
                                  </w:tr>
                                  <w:tr w:rsidR="00556B81" w14:paraId="0F3C7B8B" w14:textId="77777777" w:rsidTr="00D71DB7">
                                    <w:trPr>
                                      <w:trHeight w:val="559"/>
                                    </w:trPr>
                                    <w:tc>
                                      <w:tcPr>
                                        <w:tcW w:w="765" w:type="dxa"/>
                                      </w:tcPr>
                                      <w:p w14:paraId="2B08CECC" w14:textId="77777777" w:rsidR="00556B81" w:rsidRDefault="00556B81"/>
                                    </w:tc>
                                    <w:tc>
                                      <w:tcPr>
                                        <w:tcW w:w="765" w:type="dxa"/>
                                      </w:tcPr>
                                      <w:p w14:paraId="0BF23211" w14:textId="77777777" w:rsidR="00556B81" w:rsidRDefault="00556B81"/>
                                    </w:tc>
                                    <w:tc>
                                      <w:tcPr>
                                        <w:tcW w:w="765" w:type="dxa"/>
                                      </w:tcPr>
                                      <w:p w14:paraId="6577745D" w14:textId="77777777" w:rsidR="00556B81" w:rsidRDefault="00556B81"/>
                                    </w:tc>
                                    <w:tc>
                                      <w:tcPr>
                                        <w:tcW w:w="765" w:type="dxa"/>
                                      </w:tcPr>
                                      <w:p w14:paraId="32B80AD9" w14:textId="77777777" w:rsidR="00556B81" w:rsidRDefault="00556B81"/>
                                    </w:tc>
                                    <w:tc>
                                      <w:tcPr>
                                        <w:tcW w:w="765" w:type="dxa"/>
                                      </w:tcPr>
                                      <w:p w14:paraId="5984F25C" w14:textId="77777777" w:rsidR="00556B81" w:rsidRDefault="00556B81"/>
                                    </w:tc>
                                    <w:tc>
                                      <w:tcPr>
                                        <w:tcW w:w="765" w:type="dxa"/>
                                      </w:tcPr>
                                      <w:p w14:paraId="5C5290DB" w14:textId="77777777" w:rsidR="00556B81" w:rsidRDefault="00556B81"/>
                                    </w:tc>
                                    <w:tc>
                                      <w:tcPr>
                                        <w:tcW w:w="765" w:type="dxa"/>
                                      </w:tcPr>
                                      <w:p w14:paraId="668C0ECD" w14:textId="77777777" w:rsidR="00556B81" w:rsidRDefault="00556B81"/>
                                    </w:tc>
                                    <w:tc>
                                      <w:tcPr>
                                        <w:tcW w:w="765" w:type="dxa"/>
                                      </w:tcPr>
                                      <w:p w14:paraId="2620C83C" w14:textId="77777777" w:rsidR="00556B81" w:rsidRDefault="00556B81"/>
                                    </w:tc>
                                    <w:tc>
                                      <w:tcPr>
                                        <w:tcW w:w="765" w:type="dxa"/>
                                      </w:tcPr>
                                      <w:p w14:paraId="52AE5FA4" w14:textId="77777777" w:rsidR="00556B81" w:rsidRDefault="00556B81"/>
                                    </w:tc>
                                    <w:tc>
                                      <w:tcPr>
                                        <w:tcW w:w="765" w:type="dxa"/>
                                      </w:tcPr>
                                      <w:p w14:paraId="0697F91D" w14:textId="77777777" w:rsidR="00556B81" w:rsidRDefault="00556B81"/>
                                    </w:tc>
                                  </w:tr>
                                </w:tbl>
                                <w:p w14:paraId="1E5C4B34" w14:textId="77777777" w:rsidR="00556B81" w:rsidRDefault="00556B81" w:rsidP="00186F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FA350" id="_x0000_s1052" type="#_x0000_t202" style="position:absolute;left:0;text-align:left;margin-left:316.55pt;margin-top:17.95pt;width:402.75pt;height:75.75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" filled="f" stroked="f">
                      <v:textbox>
                        <w:txbxContent>
                          <w:tbl>
                            <w:tblPr>
                              <w:tblStyle w:val="a8"/>
                              <w:tblW w:w="0" w:type="auto"/>
                              <w:tblLook w:val="04A0" w:firstRow="1" w:lastRow="0" w:firstColumn="1" w:lastColumn="0" w:noHBand="0" w:noVBand="1"/>
                            </w:tblPr>
                            <w:tblGrid>
                              <w:gridCol w:w="765"/>
                              <w:gridCol w:w="765"/>
                              <w:gridCol w:w="765"/>
                              <w:gridCol w:w="765"/>
                              <w:gridCol w:w="765"/>
                              <w:gridCol w:w="765"/>
                              <w:gridCol w:w="765"/>
                              <w:gridCol w:w="765"/>
                              <w:gridCol w:w="765"/>
                              <w:gridCol w:w="765"/>
                            </w:tblGrid>
                            <w:tr w:rsidR="00556B81" w14:paraId="630DFF52" w14:textId="77777777" w:rsidTr="00D71DB7">
                              <w:tc>
                                <w:tcPr>
                                  <w:tcW w:w="765" w:type="dxa"/>
                                </w:tcPr>
                                <w:p w14:paraId="13EB02BA" w14:textId="77777777" w:rsidR="00556B81" w:rsidRDefault="00556B81" w:rsidP="00D71DB7">
                                  <w:pPr>
                                    <w:jc w:val="center"/>
                                    <w:rPr>
                                      <w:sz w:val="16"/>
                                      <w:szCs w:val="16"/>
                                    </w:rPr>
                                  </w:pPr>
                                  <w:r w:rsidRPr="007210DF">
                                    <w:rPr>
                                      <w:rFonts w:hint="eastAsia"/>
                                      <w:sz w:val="16"/>
                                      <w:szCs w:val="16"/>
                                    </w:rPr>
                                    <w:t>東</w:t>
                                  </w:r>
                                </w:p>
                                <w:p w14:paraId="39D4671F" w14:textId="77777777" w:rsidR="00556B81" w:rsidRPr="007210DF" w:rsidRDefault="00556B81" w:rsidP="00D71DB7">
                                  <w:pPr>
                                    <w:jc w:val="center"/>
                                    <w:rPr>
                                      <w:sz w:val="16"/>
                                      <w:szCs w:val="16"/>
                                    </w:rPr>
                                  </w:pPr>
                                  <w:r w:rsidRPr="007210DF">
                                    <w:rPr>
                                      <w:rFonts w:hint="eastAsia"/>
                                      <w:sz w:val="16"/>
                                      <w:szCs w:val="16"/>
                                    </w:rPr>
                                    <w:t>泰好</w:t>
                                  </w:r>
                                </w:p>
                              </w:tc>
                              <w:tc>
                                <w:tcPr>
                                  <w:tcW w:w="765" w:type="dxa"/>
                                </w:tcPr>
                                <w:p w14:paraId="2484EA07" w14:textId="77777777" w:rsidR="00556B81" w:rsidRDefault="00556B81" w:rsidP="00D71DB7">
                                  <w:pPr>
                                    <w:jc w:val="center"/>
                                    <w:rPr>
                                      <w:sz w:val="16"/>
                                      <w:szCs w:val="16"/>
                                    </w:rPr>
                                  </w:pPr>
                                  <w:r w:rsidRPr="007210DF">
                                    <w:rPr>
                                      <w:rFonts w:hint="eastAsia"/>
                                      <w:sz w:val="16"/>
                                      <w:szCs w:val="16"/>
                                    </w:rPr>
                                    <w:t>久保田</w:t>
                                  </w:r>
                                </w:p>
                                <w:p w14:paraId="1A12D940" w14:textId="77777777" w:rsidR="00556B81" w:rsidRPr="007210DF" w:rsidRDefault="00556B81" w:rsidP="00D71DB7">
                                  <w:pPr>
                                    <w:jc w:val="center"/>
                                    <w:rPr>
                                      <w:sz w:val="16"/>
                                      <w:szCs w:val="16"/>
                                    </w:rPr>
                                  </w:pPr>
                                  <w:r w:rsidRPr="007210DF">
                                    <w:rPr>
                                      <w:rFonts w:hint="eastAsia"/>
                                      <w:sz w:val="16"/>
                                      <w:szCs w:val="16"/>
                                    </w:rPr>
                                    <w:t>俊美</w:t>
                                  </w:r>
                                </w:p>
                              </w:tc>
                              <w:tc>
                                <w:tcPr>
                                  <w:tcW w:w="765" w:type="dxa"/>
                                </w:tcPr>
                                <w:p w14:paraId="60252365" w14:textId="77777777" w:rsidR="00556B81" w:rsidRDefault="00556B81" w:rsidP="00D71DB7">
                                  <w:pPr>
                                    <w:jc w:val="center"/>
                                    <w:rPr>
                                      <w:sz w:val="16"/>
                                      <w:szCs w:val="16"/>
                                    </w:rPr>
                                  </w:pPr>
                                  <w:r>
                                    <w:rPr>
                                      <w:rFonts w:hint="eastAsia"/>
                                      <w:sz w:val="16"/>
                                      <w:szCs w:val="16"/>
                                    </w:rPr>
                                    <w:t>西村</w:t>
                                  </w:r>
                                </w:p>
                                <w:p w14:paraId="0BCBCDE9" w14:textId="77777777" w:rsidR="00556B81" w:rsidRPr="007210DF" w:rsidRDefault="00556B81" w:rsidP="00D71DB7">
                                  <w:pPr>
                                    <w:jc w:val="center"/>
                                    <w:rPr>
                                      <w:sz w:val="16"/>
                                      <w:szCs w:val="16"/>
                                    </w:rPr>
                                  </w:pPr>
                                  <w:r w:rsidRPr="007B5927">
                                    <w:rPr>
                                      <w:rFonts w:hint="eastAsia"/>
                                      <w:sz w:val="16"/>
                                      <w:szCs w:val="16"/>
                                    </w:rPr>
                                    <w:t>庄司</w:t>
                                  </w:r>
                                </w:p>
                              </w:tc>
                              <w:tc>
                                <w:tcPr>
                                  <w:tcW w:w="765" w:type="dxa"/>
                                </w:tcPr>
                                <w:p w14:paraId="24A70C8F" w14:textId="77777777" w:rsidR="00556B81" w:rsidRDefault="00556B81" w:rsidP="00D71DB7">
                                  <w:pPr>
                                    <w:jc w:val="center"/>
                                    <w:rPr>
                                      <w:sz w:val="16"/>
                                      <w:szCs w:val="16"/>
                                    </w:rPr>
                                  </w:pPr>
                                  <w:r w:rsidRPr="007B5927">
                                    <w:rPr>
                                      <w:rFonts w:hint="eastAsia"/>
                                      <w:sz w:val="16"/>
                                      <w:szCs w:val="16"/>
                                    </w:rPr>
                                    <w:t>古澤</w:t>
                                  </w:r>
                                </w:p>
                                <w:p w14:paraId="3799842B" w14:textId="77777777" w:rsidR="00556B81" w:rsidRPr="007210DF" w:rsidRDefault="00556B81" w:rsidP="00D71DB7">
                                  <w:pPr>
                                    <w:jc w:val="center"/>
                                    <w:rPr>
                                      <w:sz w:val="16"/>
                                      <w:szCs w:val="16"/>
                                    </w:rPr>
                                  </w:pPr>
                                  <w:r w:rsidRPr="007B5927">
                                    <w:rPr>
                                      <w:rFonts w:hint="eastAsia"/>
                                      <w:sz w:val="16"/>
                                      <w:szCs w:val="16"/>
                                    </w:rPr>
                                    <w:t>啓一</w:t>
                                  </w:r>
                                </w:p>
                              </w:tc>
                              <w:tc>
                                <w:tcPr>
                                  <w:tcW w:w="765" w:type="dxa"/>
                                </w:tcPr>
                                <w:p w14:paraId="177044A2" w14:textId="77777777" w:rsidR="00556B81" w:rsidRDefault="00556B81" w:rsidP="00D71DB7">
                                  <w:pPr>
                                    <w:jc w:val="center"/>
                                    <w:rPr>
                                      <w:sz w:val="16"/>
                                      <w:szCs w:val="16"/>
                                    </w:rPr>
                                  </w:pPr>
                                  <w:r>
                                    <w:rPr>
                                      <w:rFonts w:hint="eastAsia"/>
                                      <w:sz w:val="16"/>
                                      <w:szCs w:val="16"/>
                                    </w:rPr>
                                    <w:t>刑部</w:t>
                                  </w:r>
                                </w:p>
                                <w:p w14:paraId="4905BA9E" w14:textId="77777777" w:rsidR="00556B81" w:rsidRPr="007210DF" w:rsidRDefault="00556B81" w:rsidP="00D71DB7">
                                  <w:pPr>
                                    <w:jc w:val="center"/>
                                    <w:rPr>
                                      <w:sz w:val="16"/>
                                      <w:szCs w:val="16"/>
                                    </w:rPr>
                                  </w:pPr>
                                  <w:r>
                                    <w:rPr>
                                      <w:rFonts w:hint="eastAsia"/>
                                      <w:sz w:val="16"/>
                                      <w:szCs w:val="16"/>
                                    </w:rPr>
                                    <w:t>忠彦</w:t>
                                  </w:r>
                                </w:p>
                              </w:tc>
                              <w:tc>
                                <w:tcPr>
                                  <w:tcW w:w="765" w:type="dxa"/>
                                </w:tcPr>
                                <w:p w14:paraId="7BD508FA" w14:textId="77777777" w:rsidR="00556B81" w:rsidRDefault="00556B81" w:rsidP="00D71DB7">
                                  <w:pPr>
                                    <w:jc w:val="center"/>
                                    <w:rPr>
                                      <w:sz w:val="16"/>
                                      <w:szCs w:val="16"/>
                                    </w:rPr>
                                  </w:pPr>
                                  <w:r w:rsidRPr="007B5927">
                                    <w:rPr>
                                      <w:rFonts w:hint="eastAsia"/>
                                      <w:sz w:val="16"/>
                                      <w:szCs w:val="16"/>
                                    </w:rPr>
                                    <w:t>石橋</w:t>
                                  </w:r>
                                </w:p>
                                <w:p w14:paraId="36C646E6" w14:textId="77777777" w:rsidR="00556B81" w:rsidRPr="007210DF" w:rsidRDefault="00556B81" w:rsidP="00D71DB7">
                                  <w:pPr>
                                    <w:jc w:val="center"/>
                                    <w:rPr>
                                      <w:sz w:val="16"/>
                                      <w:szCs w:val="16"/>
                                    </w:rPr>
                                  </w:pPr>
                                  <w:r w:rsidRPr="007B5927">
                                    <w:rPr>
                                      <w:rFonts w:hint="eastAsia"/>
                                      <w:sz w:val="16"/>
                                      <w:szCs w:val="16"/>
                                    </w:rPr>
                                    <w:t>博</w:t>
                                  </w:r>
                                </w:p>
                              </w:tc>
                              <w:tc>
                                <w:tcPr>
                                  <w:tcW w:w="765" w:type="dxa"/>
                                </w:tcPr>
                                <w:p w14:paraId="6F9AA491" w14:textId="77777777" w:rsidR="00556B81" w:rsidRDefault="00556B81" w:rsidP="00D71DB7">
                                  <w:pPr>
                                    <w:jc w:val="center"/>
                                    <w:rPr>
                                      <w:sz w:val="16"/>
                                      <w:szCs w:val="16"/>
                                    </w:rPr>
                                  </w:pPr>
                                  <w:r>
                                    <w:rPr>
                                      <w:rFonts w:hint="eastAsia"/>
                                      <w:sz w:val="16"/>
                                      <w:szCs w:val="16"/>
                                    </w:rPr>
                                    <w:t>宇野</w:t>
                                  </w:r>
                                </w:p>
                                <w:p w14:paraId="1AA845AA" w14:textId="77777777" w:rsidR="00556B81" w:rsidRPr="007210DF" w:rsidRDefault="00556B81" w:rsidP="00D71DB7">
                                  <w:pPr>
                                    <w:jc w:val="center"/>
                                    <w:rPr>
                                      <w:sz w:val="16"/>
                                      <w:szCs w:val="16"/>
                                    </w:rPr>
                                  </w:pPr>
                                  <w:r>
                                    <w:rPr>
                                      <w:rFonts w:hint="eastAsia"/>
                                      <w:sz w:val="16"/>
                                      <w:szCs w:val="16"/>
                                    </w:rPr>
                                    <w:t>健一</w:t>
                                  </w:r>
                                </w:p>
                              </w:tc>
                              <w:tc>
                                <w:tcPr>
                                  <w:tcW w:w="765" w:type="dxa"/>
                                </w:tcPr>
                                <w:p w14:paraId="44854F51" w14:textId="77777777" w:rsidR="00556B81" w:rsidRDefault="00556B81" w:rsidP="00D71DB7">
                                  <w:pPr>
                                    <w:jc w:val="center"/>
                                    <w:rPr>
                                      <w:sz w:val="16"/>
                                      <w:szCs w:val="16"/>
                                    </w:rPr>
                                  </w:pPr>
                                  <w:r w:rsidRPr="007B5927">
                                    <w:rPr>
                                      <w:rFonts w:hint="eastAsia"/>
                                      <w:sz w:val="16"/>
                                      <w:szCs w:val="16"/>
                                    </w:rPr>
                                    <w:t>遠藤</w:t>
                                  </w:r>
                                </w:p>
                                <w:p w14:paraId="4940B7FB" w14:textId="77777777" w:rsidR="00556B81" w:rsidRPr="007210DF" w:rsidRDefault="00556B81" w:rsidP="00D71DB7">
                                  <w:pPr>
                                    <w:jc w:val="center"/>
                                    <w:rPr>
                                      <w:sz w:val="16"/>
                                      <w:szCs w:val="16"/>
                                    </w:rPr>
                                  </w:pPr>
                                  <w:r w:rsidRPr="007B5927">
                                    <w:rPr>
                                      <w:rFonts w:hint="eastAsia"/>
                                      <w:sz w:val="16"/>
                                      <w:szCs w:val="16"/>
                                    </w:rPr>
                                    <w:t>憲雄</w:t>
                                  </w:r>
                                </w:p>
                              </w:tc>
                              <w:tc>
                                <w:tcPr>
                                  <w:tcW w:w="765" w:type="dxa"/>
                                </w:tcPr>
                                <w:p w14:paraId="52DF050E" w14:textId="77777777" w:rsidR="00556B81" w:rsidRDefault="00556B81" w:rsidP="00D71DB7">
                                  <w:pPr>
                                    <w:jc w:val="center"/>
                                    <w:rPr>
                                      <w:sz w:val="16"/>
                                      <w:szCs w:val="16"/>
                                    </w:rPr>
                                  </w:pPr>
                                  <w:r w:rsidRPr="007B5927">
                                    <w:rPr>
                                      <w:rFonts w:hint="eastAsia"/>
                                      <w:sz w:val="16"/>
                                      <w:szCs w:val="16"/>
                                    </w:rPr>
                                    <w:t>砂川</w:t>
                                  </w:r>
                                </w:p>
                                <w:p w14:paraId="50D1C101" w14:textId="77777777" w:rsidR="00556B81" w:rsidRPr="007210DF" w:rsidRDefault="00556B81" w:rsidP="00D71DB7">
                                  <w:pPr>
                                    <w:jc w:val="center"/>
                                    <w:rPr>
                                      <w:sz w:val="16"/>
                                      <w:szCs w:val="16"/>
                                    </w:rPr>
                                  </w:pPr>
                                  <w:r w:rsidRPr="007B5927">
                                    <w:rPr>
                                      <w:rFonts w:hint="eastAsia"/>
                                      <w:sz w:val="16"/>
                                      <w:szCs w:val="16"/>
                                    </w:rPr>
                                    <w:t>辰彦</w:t>
                                  </w:r>
                                </w:p>
                              </w:tc>
                              <w:tc>
                                <w:tcPr>
                                  <w:tcW w:w="765" w:type="dxa"/>
                                </w:tcPr>
                                <w:p w14:paraId="19E611D1" w14:textId="77777777" w:rsidR="00556B81" w:rsidRDefault="00556B81" w:rsidP="00D71DB7">
                                  <w:pPr>
                                    <w:jc w:val="center"/>
                                    <w:rPr>
                                      <w:sz w:val="16"/>
                                      <w:szCs w:val="16"/>
                                    </w:rPr>
                                  </w:pPr>
                                  <w:r w:rsidRPr="007B5927">
                                    <w:rPr>
                                      <w:rFonts w:hint="eastAsia"/>
                                      <w:sz w:val="16"/>
                                      <w:szCs w:val="16"/>
                                    </w:rPr>
                                    <w:t>宮崎</w:t>
                                  </w:r>
                                </w:p>
                                <w:p w14:paraId="2A463939" w14:textId="77777777" w:rsidR="00556B81" w:rsidRPr="007210DF" w:rsidRDefault="00556B81" w:rsidP="00D71DB7">
                                  <w:pPr>
                                    <w:jc w:val="center"/>
                                    <w:rPr>
                                      <w:sz w:val="16"/>
                                      <w:szCs w:val="16"/>
                                    </w:rPr>
                                  </w:pPr>
                                  <w:r w:rsidRPr="007B5927">
                                    <w:rPr>
                                      <w:rFonts w:hint="eastAsia"/>
                                      <w:sz w:val="16"/>
                                      <w:szCs w:val="16"/>
                                    </w:rPr>
                                    <w:t>隆介</w:t>
                                  </w:r>
                                </w:p>
                              </w:tc>
                            </w:tr>
                            <w:tr w:rsidR="00556B81" w14:paraId="0F3C7B8B" w14:textId="77777777" w:rsidTr="00D71DB7">
                              <w:trPr>
                                <w:trHeight w:val="559"/>
                              </w:trPr>
                              <w:tc>
                                <w:tcPr>
                                  <w:tcW w:w="765" w:type="dxa"/>
                                </w:tcPr>
                                <w:p w14:paraId="2B08CECC" w14:textId="77777777" w:rsidR="00556B81" w:rsidRDefault="00556B81"/>
                              </w:tc>
                              <w:tc>
                                <w:tcPr>
                                  <w:tcW w:w="765" w:type="dxa"/>
                                </w:tcPr>
                                <w:p w14:paraId="0BF23211" w14:textId="77777777" w:rsidR="00556B81" w:rsidRDefault="00556B81"/>
                              </w:tc>
                              <w:tc>
                                <w:tcPr>
                                  <w:tcW w:w="765" w:type="dxa"/>
                                </w:tcPr>
                                <w:p w14:paraId="6577745D" w14:textId="77777777" w:rsidR="00556B81" w:rsidRDefault="00556B81"/>
                              </w:tc>
                              <w:tc>
                                <w:tcPr>
                                  <w:tcW w:w="765" w:type="dxa"/>
                                </w:tcPr>
                                <w:p w14:paraId="32B80AD9" w14:textId="77777777" w:rsidR="00556B81" w:rsidRDefault="00556B81"/>
                              </w:tc>
                              <w:tc>
                                <w:tcPr>
                                  <w:tcW w:w="765" w:type="dxa"/>
                                </w:tcPr>
                                <w:p w14:paraId="5984F25C" w14:textId="77777777" w:rsidR="00556B81" w:rsidRDefault="00556B81"/>
                              </w:tc>
                              <w:tc>
                                <w:tcPr>
                                  <w:tcW w:w="765" w:type="dxa"/>
                                </w:tcPr>
                                <w:p w14:paraId="5C5290DB" w14:textId="77777777" w:rsidR="00556B81" w:rsidRDefault="00556B81"/>
                              </w:tc>
                              <w:tc>
                                <w:tcPr>
                                  <w:tcW w:w="765" w:type="dxa"/>
                                </w:tcPr>
                                <w:p w14:paraId="668C0ECD" w14:textId="77777777" w:rsidR="00556B81" w:rsidRDefault="00556B81"/>
                              </w:tc>
                              <w:tc>
                                <w:tcPr>
                                  <w:tcW w:w="765" w:type="dxa"/>
                                </w:tcPr>
                                <w:p w14:paraId="2620C83C" w14:textId="77777777" w:rsidR="00556B81" w:rsidRDefault="00556B81"/>
                              </w:tc>
                              <w:tc>
                                <w:tcPr>
                                  <w:tcW w:w="765" w:type="dxa"/>
                                </w:tcPr>
                                <w:p w14:paraId="52AE5FA4" w14:textId="77777777" w:rsidR="00556B81" w:rsidRDefault="00556B81"/>
                              </w:tc>
                              <w:tc>
                                <w:tcPr>
                                  <w:tcW w:w="765" w:type="dxa"/>
                                </w:tcPr>
                                <w:p w14:paraId="0697F91D" w14:textId="77777777" w:rsidR="00556B81" w:rsidRDefault="00556B81"/>
                              </w:tc>
                            </w:tr>
                          </w:tbl>
                          <w:p w14:paraId="1E5C4B34" w14:textId="77777777" w:rsidR="00556B81" w:rsidRDefault="00556B81" w:rsidP="00186F38"/>
                        </w:txbxContent>
                      </v:textbox>
                      <w10:wrap anchorx="margin"/>
                    </v:shape>
                  </w:pict>
                </mc:Fallback>
              </mc:AlternateContent>
            </w:r>
            <w:r>
              <w:rPr>
                <w:rFonts w:hint="eastAsia"/>
                <w:sz w:val="18"/>
                <w:szCs w:val="18"/>
              </w:rPr>
              <w:t>承認・決議は出席者の過半数の賛成が必要な議事。確認・報告は理事の意見を求める議事。</w:t>
            </w:r>
          </w:p>
        </w:tc>
      </w:tr>
    </w:tbl>
    <w:p w14:paraId="1D783750" w14:textId="699BC304" w:rsidR="00186F38" w:rsidRPr="009F7F2B" w:rsidRDefault="009F7F2B" w:rsidP="009F7F2B">
      <w:pPr>
        <w:ind w:firstLineChars="100" w:firstLine="220"/>
        <w:rPr>
          <w:sz w:val="22"/>
          <w:szCs w:val="24"/>
        </w:rPr>
      </w:pPr>
      <w:bookmarkStart w:id="59" w:name="_Hlk155618182"/>
      <w:r w:rsidRPr="009F7F2B">
        <w:rPr>
          <w:rFonts w:hint="eastAsia"/>
          <w:sz w:val="22"/>
          <w:szCs w:val="24"/>
        </w:rPr>
        <w:t>３）</w:t>
      </w:r>
      <w:r w:rsidRPr="009F7F2B">
        <w:rPr>
          <w:rFonts w:hint="eastAsia"/>
          <w:sz w:val="22"/>
          <w:szCs w:val="24"/>
        </w:rPr>
        <w:t>-</w:t>
      </w:r>
      <w:r w:rsidR="009F0986">
        <w:rPr>
          <w:rFonts w:hint="eastAsia"/>
          <w:sz w:val="22"/>
          <w:szCs w:val="24"/>
        </w:rPr>
        <w:t>9</w:t>
      </w:r>
      <w:r w:rsidRPr="009F7F2B">
        <w:rPr>
          <w:rFonts w:hint="eastAsia"/>
          <w:sz w:val="22"/>
          <w:szCs w:val="24"/>
        </w:rPr>
        <w:t xml:space="preserve">　</w:t>
      </w:r>
      <w:r w:rsidR="00186F38" w:rsidRPr="009F7F2B">
        <w:rPr>
          <w:rFonts w:hint="eastAsia"/>
          <w:sz w:val="22"/>
          <w:szCs w:val="24"/>
        </w:rPr>
        <w:t>定期理事会議事次第</w:t>
      </w:r>
      <w:bookmarkEnd w:id="59"/>
      <w:r w:rsidR="00186F38" w:rsidRPr="009F7F2B">
        <w:rPr>
          <w:rFonts w:hint="eastAsia"/>
          <w:sz w:val="22"/>
          <w:szCs w:val="24"/>
        </w:rPr>
        <w:t>（案）</w:t>
      </w:r>
    </w:p>
    <w:p w14:paraId="65620942" w14:textId="7AB4A408" w:rsidR="00186F38" w:rsidRDefault="00186F38" w:rsidP="00186F38"/>
    <w:p w14:paraId="7D0A15EB" w14:textId="4EC62A93" w:rsidR="00186F38" w:rsidRDefault="00186F38" w:rsidP="00186F38"/>
    <w:p w14:paraId="06F7DCA0" w14:textId="10E64C3C" w:rsidR="00186F38" w:rsidRDefault="00186F38" w:rsidP="00186F38">
      <w:pPr>
        <w:widowControl/>
        <w:jc w:val="left"/>
      </w:pPr>
    </w:p>
    <w:p w14:paraId="7F527A30" w14:textId="7650D2BE" w:rsidR="00186F38" w:rsidRDefault="00186F38" w:rsidP="00186F38">
      <w:pPr>
        <w:widowControl/>
        <w:jc w:val="left"/>
      </w:pPr>
    </w:p>
    <w:p w14:paraId="54020BF9" w14:textId="77777777" w:rsidR="00186F38" w:rsidRDefault="00186F38" w:rsidP="00186F38">
      <w:pPr>
        <w:widowControl/>
        <w:jc w:val="left"/>
      </w:pPr>
    </w:p>
    <w:p w14:paraId="6DD78A2A" w14:textId="1A268D29" w:rsidR="00186F38" w:rsidRDefault="00186F38" w:rsidP="00186F38">
      <w:pPr>
        <w:widowControl/>
        <w:jc w:val="left"/>
      </w:pPr>
      <w:r w:rsidRPr="00380502">
        <w:rPr>
          <w:noProof/>
        </w:rPr>
        <w:drawing>
          <wp:anchor distT="0" distB="0" distL="114300" distR="114300" simplePos="0" relativeHeight="251752448" behindDoc="0" locked="0" layoutInCell="1" allowOverlap="1" wp14:anchorId="26F868EA" wp14:editId="7EAF8C8A">
            <wp:simplePos x="0" y="0"/>
            <wp:positionH relativeFrom="column">
              <wp:posOffset>8315325</wp:posOffset>
            </wp:positionH>
            <wp:positionV relativeFrom="paragraph">
              <wp:posOffset>37465</wp:posOffset>
            </wp:positionV>
            <wp:extent cx="285840" cy="285840"/>
            <wp:effectExtent l="0" t="0" r="0" b="0"/>
            <wp:wrapNone/>
            <wp:docPr id="7" name="図 7" descr="C:\Users\gyoubu003\Downloads\砂川.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youbu003\Downloads\砂川.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840" cy="285840"/>
                    </a:xfrm>
                    <a:prstGeom prst="rect">
                      <a:avLst/>
                    </a:prstGeom>
                    <a:noFill/>
                    <a:ln>
                      <a:noFill/>
                    </a:ln>
                  </pic:spPr>
                </pic:pic>
              </a:graphicData>
            </a:graphic>
          </wp:anchor>
        </w:drawing>
      </w:r>
      <w:r w:rsidRPr="00380502">
        <w:rPr>
          <w:noProof/>
        </w:rPr>
        <w:drawing>
          <wp:anchor distT="0" distB="0" distL="114300" distR="114300" simplePos="0" relativeHeight="251748352" behindDoc="0" locked="0" layoutInCell="1" allowOverlap="1" wp14:anchorId="2C3606AF" wp14:editId="7083786B">
            <wp:simplePos x="0" y="0"/>
            <wp:positionH relativeFrom="column">
              <wp:posOffset>7791450</wp:posOffset>
            </wp:positionH>
            <wp:positionV relativeFrom="paragraph">
              <wp:posOffset>37465</wp:posOffset>
            </wp:positionV>
            <wp:extent cx="285750" cy="285750"/>
            <wp:effectExtent l="0" t="0" r="0" b="0"/>
            <wp:wrapNone/>
            <wp:docPr id="285883993" name="図 285883993" descr="C:\Users\gyoubu003\Downloads\遠藤.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youbu003\Downloads\遠藤.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380502">
        <w:rPr>
          <w:noProof/>
        </w:rPr>
        <w:drawing>
          <wp:anchor distT="0" distB="0" distL="114300" distR="114300" simplePos="0" relativeHeight="251750400" behindDoc="0" locked="0" layoutInCell="1" allowOverlap="1" wp14:anchorId="57768710" wp14:editId="37591B92">
            <wp:simplePos x="0" y="0"/>
            <wp:positionH relativeFrom="column">
              <wp:posOffset>6867525</wp:posOffset>
            </wp:positionH>
            <wp:positionV relativeFrom="paragraph">
              <wp:posOffset>37465</wp:posOffset>
            </wp:positionV>
            <wp:extent cx="285750" cy="285750"/>
            <wp:effectExtent l="0" t="0" r="0" b="0"/>
            <wp:wrapNone/>
            <wp:docPr id="3" name="図 3" descr="C:\Users\gyoubu003\Downloads\石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youbu003\Downloads\石橋.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380502">
        <w:rPr>
          <w:noProof/>
        </w:rPr>
        <w:drawing>
          <wp:anchor distT="0" distB="0" distL="114300" distR="114300" simplePos="0" relativeHeight="251751424" behindDoc="0" locked="0" layoutInCell="1" allowOverlap="1" wp14:anchorId="1BEE1169" wp14:editId="47C3A336">
            <wp:simplePos x="0" y="0"/>
            <wp:positionH relativeFrom="column">
              <wp:posOffset>8791575</wp:posOffset>
            </wp:positionH>
            <wp:positionV relativeFrom="paragraph">
              <wp:posOffset>18415</wp:posOffset>
            </wp:positionV>
            <wp:extent cx="285750" cy="285750"/>
            <wp:effectExtent l="0" t="0" r="0" b="0"/>
            <wp:wrapNone/>
            <wp:docPr id="6" name="図 6" descr="C:\Users\gyoubu003\Downloads\宮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youbu003\Downloads\宮崎.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380502">
        <w:rPr>
          <w:noProof/>
        </w:rPr>
        <w:drawing>
          <wp:anchor distT="0" distB="0" distL="114300" distR="114300" simplePos="0" relativeHeight="251749376" behindDoc="0" locked="0" layoutInCell="1" allowOverlap="1" wp14:anchorId="0DAD42F4" wp14:editId="38F2701C">
            <wp:simplePos x="0" y="0"/>
            <wp:positionH relativeFrom="column">
              <wp:posOffset>7315200</wp:posOffset>
            </wp:positionH>
            <wp:positionV relativeFrom="paragraph">
              <wp:posOffset>8890</wp:posOffset>
            </wp:positionV>
            <wp:extent cx="285750" cy="285750"/>
            <wp:effectExtent l="0" t="0" r="0" b="0"/>
            <wp:wrapNone/>
            <wp:docPr id="2" name="図 2" descr="C:\Users\gyoubu003\Downloads\宇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youbu003\Downloads\宇野.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380502">
        <w:rPr>
          <w:noProof/>
        </w:rPr>
        <w:drawing>
          <wp:anchor distT="0" distB="0" distL="114300" distR="114300" simplePos="0" relativeHeight="251747328" behindDoc="0" locked="0" layoutInCell="1" allowOverlap="1" wp14:anchorId="3092996B" wp14:editId="42B871CC">
            <wp:simplePos x="0" y="0"/>
            <wp:positionH relativeFrom="column">
              <wp:posOffset>5857875</wp:posOffset>
            </wp:positionH>
            <wp:positionV relativeFrom="paragraph">
              <wp:posOffset>8890</wp:posOffset>
            </wp:positionV>
            <wp:extent cx="285750" cy="285750"/>
            <wp:effectExtent l="0" t="0" r="0" b="0"/>
            <wp:wrapNone/>
            <wp:docPr id="4" name="図 4" descr="C:\Users\gyoubu003\Downloads\古澤.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youbu003\Downloads\古澤.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380502">
        <w:rPr>
          <w:noProof/>
        </w:rPr>
        <w:drawing>
          <wp:anchor distT="0" distB="0" distL="114300" distR="114300" simplePos="0" relativeHeight="251746304" behindDoc="0" locked="0" layoutInCell="1" allowOverlap="1" wp14:anchorId="3F86FDBA" wp14:editId="5A427612">
            <wp:simplePos x="0" y="0"/>
            <wp:positionH relativeFrom="column">
              <wp:posOffset>5381625</wp:posOffset>
            </wp:positionH>
            <wp:positionV relativeFrom="paragraph">
              <wp:posOffset>8890</wp:posOffset>
            </wp:positionV>
            <wp:extent cx="285750" cy="285750"/>
            <wp:effectExtent l="0" t="0" r="0" b="0"/>
            <wp:wrapNone/>
            <wp:docPr id="5" name="図 5" descr="C:\Users\gyoubu003\Downloads\西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youbu003\Downloads\西村.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380502">
        <w:rPr>
          <w:noProof/>
        </w:rPr>
        <w:drawing>
          <wp:anchor distT="0" distB="0" distL="114300" distR="114300" simplePos="0" relativeHeight="251744256" behindDoc="0" locked="0" layoutInCell="1" allowOverlap="1" wp14:anchorId="4F23D5D7" wp14:editId="491C35A2">
            <wp:simplePos x="0" y="0"/>
            <wp:positionH relativeFrom="column">
              <wp:posOffset>4429125</wp:posOffset>
            </wp:positionH>
            <wp:positionV relativeFrom="paragraph">
              <wp:posOffset>9525</wp:posOffset>
            </wp:positionV>
            <wp:extent cx="285115" cy="285115"/>
            <wp:effectExtent l="0" t="0" r="635" b="635"/>
            <wp:wrapNone/>
            <wp:docPr id="253" name="図 253" descr="C:\Users\gyoubu003\Downloads\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youbu003\Downloads\東.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0502">
        <w:rPr>
          <w:noProof/>
        </w:rPr>
        <w:drawing>
          <wp:anchor distT="0" distB="0" distL="114300" distR="114300" simplePos="0" relativeHeight="251743232" behindDoc="0" locked="0" layoutInCell="1" allowOverlap="1" wp14:anchorId="2CBEA7FE" wp14:editId="2AC7ABF2">
            <wp:simplePos x="0" y="0"/>
            <wp:positionH relativeFrom="column">
              <wp:posOffset>6391275</wp:posOffset>
            </wp:positionH>
            <wp:positionV relativeFrom="paragraph">
              <wp:posOffset>9525</wp:posOffset>
            </wp:positionV>
            <wp:extent cx="285120" cy="285120"/>
            <wp:effectExtent l="0" t="0" r="635" b="635"/>
            <wp:wrapNone/>
            <wp:docPr id="252" name="図 252" descr="C:\Users\gyoubu003\Downloads\刑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youbu003\Downloads\刑部.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120" cy="2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0502">
        <w:rPr>
          <w:noProof/>
        </w:rPr>
        <w:drawing>
          <wp:anchor distT="0" distB="0" distL="114300" distR="114300" simplePos="0" relativeHeight="251745280" behindDoc="0" locked="0" layoutInCell="1" allowOverlap="1" wp14:anchorId="071D2D27" wp14:editId="2C328FE9">
            <wp:simplePos x="0" y="0"/>
            <wp:positionH relativeFrom="column">
              <wp:posOffset>4924425</wp:posOffset>
            </wp:positionH>
            <wp:positionV relativeFrom="paragraph">
              <wp:posOffset>9525</wp:posOffset>
            </wp:positionV>
            <wp:extent cx="285120" cy="285120"/>
            <wp:effectExtent l="0" t="0" r="635" b="635"/>
            <wp:wrapNone/>
            <wp:docPr id="254" name="図 254" descr="C:\Users\gyoubu003\Downloads\久保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youbu003\Downloads\久保田.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120" cy="28512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58"/>
    <w:p w14:paraId="40550A23" w14:textId="77777777" w:rsidR="00186F38" w:rsidRDefault="00186F38" w:rsidP="00186F38">
      <w:pPr>
        <w:ind w:firstLineChars="100" w:firstLine="240"/>
        <w:rPr>
          <w:rFonts w:ascii="ＭＳ 明朝" w:eastAsia="ＭＳ 明朝" w:hAnsi="ＭＳ 明朝"/>
          <w:sz w:val="24"/>
          <w:szCs w:val="24"/>
        </w:rPr>
      </w:pPr>
    </w:p>
    <w:p w14:paraId="0494C51E" w14:textId="77777777" w:rsidR="00186F38" w:rsidRDefault="00186F38" w:rsidP="00186F38">
      <w:pPr>
        <w:ind w:firstLineChars="100" w:firstLine="240"/>
        <w:rPr>
          <w:rFonts w:ascii="ＭＳ 明朝" w:eastAsia="ＭＳ 明朝" w:hAnsi="ＭＳ 明朝"/>
          <w:sz w:val="24"/>
          <w:szCs w:val="24"/>
        </w:rPr>
        <w:sectPr w:rsidR="00186F38" w:rsidSect="00D93B6A">
          <w:pgSz w:w="16838" w:h="11906" w:orient="landscape"/>
          <w:pgMar w:top="1135" w:right="1103" w:bottom="851" w:left="851" w:header="624" w:footer="397" w:gutter="0"/>
          <w:cols w:space="425"/>
          <w:docGrid w:type="lines" w:linePitch="360"/>
        </w:sectPr>
      </w:pPr>
    </w:p>
    <w:p w14:paraId="6085B59A" w14:textId="0A33F2DA" w:rsidR="00186F38" w:rsidRDefault="009F7F2B" w:rsidP="009F7F2B">
      <w:pPr>
        <w:ind w:firstLineChars="200" w:firstLine="480"/>
        <w:rPr>
          <w:rFonts w:ascii="ＭＳ 明朝" w:eastAsia="ＭＳ 明朝" w:hAnsi="ＭＳ 明朝"/>
          <w:sz w:val="24"/>
          <w:szCs w:val="24"/>
        </w:rPr>
      </w:pPr>
      <w:r w:rsidRPr="009F7F2B">
        <w:rPr>
          <w:rFonts w:ascii="ＭＳ 明朝" w:eastAsia="ＭＳ 明朝" w:hAnsi="ＭＳ 明朝" w:hint="eastAsia"/>
          <w:sz w:val="24"/>
          <w:szCs w:val="24"/>
        </w:rPr>
        <w:lastRenderedPageBreak/>
        <w:t>３）-</w:t>
      </w:r>
      <w:r w:rsidR="009F0986">
        <w:rPr>
          <w:rFonts w:ascii="ＭＳ 明朝" w:eastAsia="ＭＳ 明朝" w:hAnsi="ＭＳ 明朝" w:hint="eastAsia"/>
          <w:sz w:val="24"/>
          <w:szCs w:val="24"/>
        </w:rPr>
        <w:t>10</w:t>
      </w:r>
      <w:r w:rsidRPr="009F7F2B">
        <w:rPr>
          <w:rFonts w:ascii="ＭＳ 明朝" w:eastAsia="ＭＳ 明朝" w:hAnsi="ＭＳ 明朝" w:hint="eastAsia"/>
          <w:sz w:val="24"/>
          <w:szCs w:val="24"/>
        </w:rPr>
        <w:t xml:space="preserve">　</w:t>
      </w:r>
      <w:r>
        <w:rPr>
          <w:rFonts w:ascii="ＭＳ 明朝" w:eastAsia="ＭＳ 明朝" w:hAnsi="ＭＳ 明朝" w:hint="eastAsia"/>
          <w:sz w:val="24"/>
          <w:szCs w:val="24"/>
        </w:rPr>
        <w:t>執行</w:t>
      </w:r>
      <w:r w:rsidRPr="009F7F2B">
        <w:rPr>
          <w:rFonts w:ascii="ＭＳ 明朝" w:eastAsia="ＭＳ 明朝" w:hAnsi="ＭＳ 明朝" w:hint="eastAsia"/>
          <w:sz w:val="24"/>
          <w:szCs w:val="24"/>
        </w:rPr>
        <w:t>理事会議事次第</w:t>
      </w:r>
    </w:p>
    <w:p w14:paraId="668A711B" w14:textId="77777777" w:rsidR="00186F38" w:rsidRDefault="00186F38" w:rsidP="00186F38">
      <w:pPr>
        <w:ind w:firstLineChars="100" w:firstLine="240"/>
        <w:rPr>
          <w:rFonts w:ascii="ＭＳ 明朝" w:eastAsia="ＭＳ 明朝" w:hAnsi="ＭＳ 明朝"/>
          <w:sz w:val="24"/>
          <w:szCs w:val="24"/>
        </w:rPr>
      </w:pPr>
    </w:p>
    <w:tbl>
      <w:tblPr>
        <w:tblStyle w:val="a8"/>
        <w:tblW w:w="0" w:type="auto"/>
        <w:tblInd w:w="421" w:type="dxa"/>
        <w:tblLook w:val="04A0" w:firstRow="1" w:lastRow="0" w:firstColumn="1" w:lastColumn="0" w:noHBand="0" w:noVBand="1"/>
      </w:tblPr>
      <w:tblGrid>
        <w:gridCol w:w="1698"/>
        <w:gridCol w:w="1699"/>
        <w:gridCol w:w="1985"/>
        <w:gridCol w:w="1701"/>
        <w:gridCol w:w="1411"/>
      </w:tblGrid>
      <w:tr w:rsidR="009F7F2B" w14:paraId="6A932FCB" w14:textId="77777777" w:rsidTr="009F7F2B">
        <w:tc>
          <w:tcPr>
            <w:tcW w:w="1698" w:type="dxa"/>
          </w:tcPr>
          <w:p w14:paraId="56C40F86" w14:textId="77777777" w:rsidR="009F7F2B" w:rsidRDefault="009F7F2B" w:rsidP="009F7F2B">
            <w:r>
              <w:rPr>
                <w:rFonts w:hint="eastAsia"/>
              </w:rPr>
              <w:t>会議名</w:t>
            </w:r>
          </w:p>
        </w:tc>
        <w:tc>
          <w:tcPr>
            <w:tcW w:w="6796" w:type="dxa"/>
            <w:gridSpan w:val="4"/>
          </w:tcPr>
          <w:p w14:paraId="3A946929" w14:textId="77777777" w:rsidR="009F7F2B" w:rsidRDefault="009F7F2B" w:rsidP="009F7F2B">
            <w:r>
              <w:rPr>
                <w:rFonts w:hint="eastAsia"/>
              </w:rPr>
              <w:t>執行理事会（</w:t>
            </w:r>
            <w:r>
              <w:rPr>
                <w:rFonts w:hint="eastAsia"/>
              </w:rPr>
              <w:t>2024</w:t>
            </w:r>
            <w:r>
              <w:rPr>
                <w:rFonts w:hint="eastAsia"/>
              </w:rPr>
              <w:t>年</w:t>
            </w:r>
            <w:r>
              <w:rPr>
                <w:rFonts w:hint="eastAsia"/>
              </w:rPr>
              <w:t>1</w:t>
            </w:r>
            <w:r>
              <w:rPr>
                <w:rFonts w:hint="eastAsia"/>
              </w:rPr>
              <w:t>月度）</w:t>
            </w:r>
          </w:p>
        </w:tc>
      </w:tr>
      <w:tr w:rsidR="009F7F2B" w14:paraId="23EA2DFE" w14:textId="77777777" w:rsidTr="009F7F2B">
        <w:tc>
          <w:tcPr>
            <w:tcW w:w="1698" w:type="dxa"/>
          </w:tcPr>
          <w:p w14:paraId="2B9D8026" w14:textId="77777777" w:rsidR="009F7F2B" w:rsidRDefault="009F7F2B" w:rsidP="009F7F2B">
            <w:r>
              <w:rPr>
                <w:rFonts w:hint="eastAsia"/>
              </w:rPr>
              <w:t>日時</w:t>
            </w:r>
          </w:p>
        </w:tc>
        <w:tc>
          <w:tcPr>
            <w:tcW w:w="3684" w:type="dxa"/>
            <w:gridSpan w:val="2"/>
          </w:tcPr>
          <w:p w14:paraId="5449FFE1" w14:textId="77777777" w:rsidR="009F7F2B" w:rsidRDefault="009F7F2B" w:rsidP="009F7F2B">
            <w:r>
              <w:rPr>
                <w:rFonts w:hint="eastAsia"/>
              </w:rPr>
              <w:t>2024/</w:t>
            </w:r>
            <w:r>
              <w:t>1</w:t>
            </w:r>
            <w:r>
              <w:rPr>
                <w:rFonts w:hint="eastAsia"/>
              </w:rPr>
              <w:t>/</w:t>
            </w:r>
            <w:r>
              <w:t>4</w:t>
            </w:r>
            <w:r>
              <w:rPr>
                <w:rFonts w:hint="eastAsia"/>
              </w:rPr>
              <w:t>(</w:t>
            </w:r>
            <w:r>
              <w:rPr>
                <w:rFonts w:hint="eastAsia"/>
              </w:rPr>
              <w:t>木</w:t>
            </w:r>
            <w:r>
              <w:rPr>
                <w:rFonts w:hint="eastAsia"/>
              </w:rPr>
              <w:t>)15</w:t>
            </w:r>
            <w:r>
              <w:rPr>
                <w:rFonts w:hint="eastAsia"/>
              </w:rPr>
              <w:t>：</w:t>
            </w:r>
            <w:r>
              <w:rPr>
                <w:rFonts w:hint="eastAsia"/>
              </w:rPr>
              <w:t>00</w:t>
            </w:r>
            <w:r>
              <w:rPr>
                <w:rFonts w:hint="eastAsia"/>
              </w:rPr>
              <w:t>～</w:t>
            </w:r>
            <w:r>
              <w:rPr>
                <w:rFonts w:hint="eastAsia"/>
              </w:rPr>
              <w:t>1</w:t>
            </w:r>
            <w:r>
              <w:t>7</w:t>
            </w:r>
            <w:r>
              <w:rPr>
                <w:rFonts w:hint="eastAsia"/>
              </w:rPr>
              <w:t>：</w:t>
            </w:r>
            <w:r>
              <w:rPr>
                <w:rFonts w:hint="eastAsia"/>
              </w:rPr>
              <w:t>00(</w:t>
            </w:r>
            <w:r>
              <w:rPr>
                <w:rFonts w:hint="eastAsia"/>
              </w:rPr>
              <w:t>結果</w:t>
            </w:r>
            <w:r>
              <w:rPr>
                <w:rFonts w:hint="eastAsia"/>
              </w:rPr>
              <w:t>)</w:t>
            </w:r>
          </w:p>
        </w:tc>
        <w:tc>
          <w:tcPr>
            <w:tcW w:w="1701" w:type="dxa"/>
          </w:tcPr>
          <w:p w14:paraId="35EA3EEB" w14:textId="77777777" w:rsidR="009F7F2B" w:rsidRDefault="009F7F2B" w:rsidP="009F7F2B">
            <w:r>
              <w:rPr>
                <w:rFonts w:hint="eastAsia"/>
              </w:rPr>
              <w:t>場所・開催方法</w:t>
            </w:r>
          </w:p>
        </w:tc>
        <w:tc>
          <w:tcPr>
            <w:tcW w:w="1411" w:type="dxa"/>
          </w:tcPr>
          <w:p w14:paraId="767C9196" w14:textId="77777777" w:rsidR="009F7F2B" w:rsidRDefault="009F7F2B" w:rsidP="009F7F2B">
            <w:r>
              <w:rPr>
                <w:rFonts w:hint="eastAsia"/>
              </w:rPr>
              <w:t>ZOOM</w:t>
            </w:r>
          </w:p>
        </w:tc>
      </w:tr>
      <w:tr w:rsidR="009F7F2B" w14:paraId="0BC9CD01" w14:textId="77777777" w:rsidTr="009F7F2B">
        <w:tc>
          <w:tcPr>
            <w:tcW w:w="1698" w:type="dxa"/>
          </w:tcPr>
          <w:p w14:paraId="69F31E8C" w14:textId="77777777" w:rsidR="009F7F2B" w:rsidRDefault="009F7F2B" w:rsidP="009F7F2B">
            <w:r>
              <w:rPr>
                <w:rFonts w:hint="eastAsia"/>
              </w:rPr>
              <w:t>参加予定者</w:t>
            </w:r>
          </w:p>
        </w:tc>
        <w:tc>
          <w:tcPr>
            <w:tcW w:w="6796" w:type="dxa"/>
            <w:gridSpan w:val="4"/>
          </w:tcPr>
          <w:p w14:paraId="2EE7C052" w14:textId="77777777" w:rsidR="009F7F2B" w:rsidRDefault="009F7F2B" w:rsidP="009F7F2B">
            <w:r>
              <w:rPr>
                <w:rFonts w:hint="eastAsia"/>
              </w:rPr>
              <w:t>東、久保田、西村、古澤、刑部</w:t>
            </w:r>
          </w:p>
        </w:tc>
      </w:tr>
      <w:tr w:rsidR="009F7F2B" w14:paraId="10A0D883" w14:textId="77777777" w:rsidTr="009F7F2B">
        <w:tc>
          <w:tcPr>
            <w:tcW w:w="1698" w:type="dxa"/>
          </w:tcPr>
          <w:p w14:paraId="57CA5037" w14:textId="77777777" w:rsidR="009F7F2B" w:rsidRDefault="009F7F2B" w:rsidP="009F7F2B">
            <w:r>
              <w:rPr>
                <w:rFonts w:hint="eastAsia"/>
              </w:rPr>
              <w:t>参加者</w:t>
            </w:r>
          </w:p>
        </w:tc>
        <w:tc>
          <w:tcPr>
            <w:tcW w:w="6796" w:type="dxa"/>
            <w:gridSpan w:val="4"/>
          </w:tcPr>
          <w:p w14:paraId="0774384F" w14:textId="77777777" w:rsidR="009F7F2B" w:rsidRDefault="009F7F2B" w:rsidP="009F7F2B">
            <w:r w:rsidRPr="00072F55">
              <w:rPr>
                <w:rFonts w:hint="eastAsia"/>
              </w:rPr>
              <w:t>東、久保田、西村、古澤、刑部</w:t>
            </w:r>
          </w:p>
        </w:tc>
      </w:tr>
      <w:tr w:rsidR="009F7F2B" w14:paraId="1474ADBD" w14:textId="77777777" w:rsidTr="009F7F2B">
        <w:tc>
          <w:tcPr>
            <w:tcW w:w="1698" w:type="dxa"/>
          </w:tcPr>
          <w:p w14:paraId="059EDAB5" w14:textId="77777777" w:rsidR="009F7F2B" w:rsidRDefault="009F7F2B" w:rsidP="009F7F2B">
            <w:r>
              <w:rPr>
                <w:rFonts w:hint="eastAsia"/>
              </w:rPr>
              <w:t>予定作成者</w:t>
            </w:r>
          </w:p>
        </w:tc>
        <w:tc>
          <w:tcPr>
            <w:tcW w:w="1699" w:type="dxa"/>
          </w:tcPr>
          <w:p w14:paraId="3A38FF50" w14:textId="77777777" w:rsidR="009F7F2B" w:rsidRDefault="009F7F2B" w:rsidP="009F7F2B">
            <w:r>
              <w:rPr>
                <w:rFonts w:hint="eastAsia"/>
              </w:rPr>
              <w:t>刑部</w:t>
            </w:r>
          </w:p>
        </w:tc>
        <w:tc>
          <w:tcPr>
            <w:tcW w:w="1985" w:type="dxa"/>
          </w:tcPr>
          <w:p w14:paraId="37A76453" w14:textId="77777777" w:rsidR="009F7F2B" w:rsidRDefault="009F7F2B" w:rsidP="009F7F2B">
            <w:r>
              <w:rPr>
                <w:rFonts w:hint="eastAsia"/>
              </w:rPr>
              <w:t>結果記入者</w:t>
            </w:r>
          </w:p>
        </w:tc>
        <w:tc>
          <w:tcPr>
            <w:tcW w:w="3112" w:type="dxa"/>
            <w:gridSpan w:val="2"/>
          </w:tcPr>
          <w:p w14:paraId="2BC089D6" w14:textId="77777777" w:rsidR="009F7F2B" w:rsidRDefault="009F7F2B" w:rsidP="009F7F2B">
            <w:r>
              <w:rPr>
                <w:rFonts w:hint="eastAsia"/>
              </w:rPr>
              <w:t>刑部</w:t>
            </w:r>
          </w:p>
        </w:tc>
      </w:tr>
      <w:tr w:rsidR="009F7F2B" w14:paraId="6FE42ECD" w14:textId="77777777" w:rsidTr="009F7F2B">
        <w:tc>
          <w:tcPr>
            <w:tcW w:w="1698" w:type="dxa"/>
            <w:tcBorders>
              <w:bottom w:val="single" w:sz="4" w:space="0" w:color="auto"/>
            </w:tcBorders>
          </w:tcPr>
          <w:p w14:paraId="5B39DAB7" w14:textId="77777777" w:rsidR="009F7F2B" w:rsidRDefault="009F7F2B" w:rsidP="009F7F2B">
            <w:r>
              <w:rPr>
                <w:rFonts w:hint="eastAsia"/>
              </w:rPr>
              <w:t>目的</w:t>
            </w:r>
          </w:p>
        </w:tc>
        <w:tc>
          <w:tcPr>
            <w:tcW w:w="6796" w:type="dxa"/>
            <w:gridSpan w:val="4"/>
            <w:tcBorders>
              <w:bottom w:val="single" w:sz="4" w:space="0" w:color="auto"/>
            </w:tcBorders>
          </w:tcPr>
          <w:p w14:paraId="55887B04" w14:textId="77777777" w:rsidR="009F7F2B" w:rsidRDefault="009F7F2B" w:rsidP="009F7F2B">
            <w:r>
              <w:rPr>
                <w:rFonts w:hint="eastAsia"/>
              </w:rPr>
              <w:t>総会資料についてなど</w:t>
            </w:r>
          </w:p>
        </w:tc>
      </w:tr>
      <w:tr w:rsidR="009F7F2B" w14:paraId="2F08B0CD" w14:textId="77777777" w:rsidTr="009F7F2B">
        <w:tc>
          <w:tcPr>
            <w:tcW w:w="1698" w:type="dxa"/>
            <w:tcBorders>
              <w:bottom w:val="double" w:sz="4" w:space="0" w:color="auto"/>
            </w:tcBorders>
          </w:tcPr>
          <w:p w14:paraId="1FE47353" w14:textId="77777777" w:rsidR="009F7F2B" w:rsidRDefault="009F7F2B" w:rsidP="009F7F2B">
            <w:r>
              <w:rPr>
                <w:rFonts w:hint="eastAsia"/>
              </w:rPr>
              <w:t>資料</w:t>
            </w:r>
          </w:p>
        </w:tc>
        <w:tc>
          <w:tcPr>
            <w:tcW w:w="6796" w:type="dxa"/>
            <w:gridSpan w:val="4"/>
            <w:tcBorders>
              <w:bottom w:val="double" w:sz="4" w:space="0" w:color="auto"/>
            </w:tcBorders>
          </w:tcPr>
          <w:p w14:paraId="1A28EC94" w14:textId="77777777" w:rsidR="009F7F2B" w:rsidRDefault="009F7F2B" w:rsidP="009F7F2B">
            <w:r>
              <w:rPr>
                <w:rFonts w:hint="eastAsia"/>
              </w:rPr>
              <w:t>事業報告書</w:t>
            </w:r>
            <w:r>
              <w:rPr>
                <w:rFonts w:hint="eastAsia"/>
              </w:rPr>
              <w:t>(</w:t>
            </w:r>
            <w:r>
              <w:rPr>
                <w:rFonts w:hint="eastAsia"/>
              </w:rPr>
              <w:t>素案</w:t>
            </w:r>
            <w:r>
              <w:rPr>
                <w:rFonts w:hint="eastAsia"/>
              </w:rPr>
              <w:t>)</w:t>
            </w:r>
            <w:r>
              <w:rPr>
                <w:rFonts w:hint="eastAsia"/>
              </w:rPr>
              <w:t>、事業計画書、総会に関する予定表など</w:t>
            </w:r>
          </w:p>
        </w:tc>
      </w:tr>
      <w:tr w:rsidR="009F7F2B" w14:paraId="5B1882E2" w14:textId="77777777" w:rsidTr="009F7F2B">
        <w:tc>
          <w:tcPr>
            <w:tcW w:w="3397" w:type="dxa"/>
            <w:gridSpan w:val="2"/>
            <w:tcBorders>
              <w:bottom w:val="double" w:sz="4" w:space="0" w:color="auto"/>
            </w:tcBorders>
          </w:tcPr>
          <w:p w14:paraId="7B736370" w14:textId="77777777" w:rsidR="009F7F2B" w:rsidRDefault="009F7F2B" w:rsidP="009F7F2B">
            <w:pPr>
              <w:jc w:val="center"/>
            </w:pPr>
            <w:r>
              <w:rPr>
                <w:rFonts w:hint="eastAsia"/>
              </w:rPr>
              <w:t>予定</w:t>
            </w:r>
          </w:p>
        </w:tc>
        <w:tc>
          <w:tcPr>
            <w:tcW w:w="5097" w:type="dxa"/>
            <w:gridSpan w:val="3"/>
            <w:tcBorders>
              <w:top w:val="double" w:sz="4" w:space="0" w:color="auto"/>
              <w:bottom w:val="double" w:sz="4" w:space="0" w:color="auto"/>
            </w:tcBorders>
          </w:tcPr>
          <w:p w14:paraId="14BABE05" w14:textId="77777777" w:rsidR="009F7F2B" w:rsidRDefault="009F7F2B" w:rsidP="009F7F2B">
            <w:pPr>
              <w:jc w:val="center"/>
            </w:pPr>
            <w:r>
              <w:rPr>
                <w:rFonts w:hint="eastAsia"/>
              </w:rPr>
              <w:t>結果</w:t>
            </w:r>
          </w:p>
        </w:tc>
      </w:tr>
      <w:tr w:rsidR="009F7F2B" w14:paraId="5B32C776" w14:textId="77777777" w:rsidTr="009F7F2B">
        <w:tc>
          <w:tcPr>
            <w:tcW w:w="3397" w:type="dxa"/>
            <w:gridSpan w:val="2"/>
            <w:tcBorders>
              <w:top w:val="double" w:sz="4" w:space="0" w:color="auto"/>
            </w:tcBorders>
          </w:tcPr>
          <w:p w14:paraId="5661F35D" w14:textId="77777777" w:rsidR="009F7F2B" w:rsidRPr="00402030" w:rsidRDefault="009F7F2B" w:rsidP="009F7F2B">
            <w:pPr>
              <w:spacing w:line="240" w:lineRule="exact"/>
              <w:rPr>
                <w:sz w:val="18"/>
                <w:szCs w:val="18"/>
              </w:rPr>
            </w:pPr>
            <w:r w:rsidRPr="00402030">
              <w:rPr>
                <w:rFonts w:hint="eastAsia"/>
                <w:sz w:val="18"/>
                <w:szCs w:val="18"/>
              </w:rPr>
              <w:t>１．</w:t>
            </w:r>
            <w:r>
              <w:rPr>
                <w:rFonts w:hint="eastAsia"/>
                <w:sz w:val="18"/>
                <w:szCs w:val="18"/>
              </w:rPr>
              <w:t>本日の内容、進め方について</w:t>
            </w:r>
            <w:r w:rsidRPr="00402030">
              <w:rPr>
                <w:sz w:val="18"/>
                <w:szCs w:val="18"/>
              </w:rPr>
              <w:t xml:space="preserve"> </w:t>
            </w:r>
          </w:p>
          <w:p w14:paraId="06C219C5" w14:textId="77777777" w:rsidR="009F7F2B" w:rsidRPr="00402030" w:rsidRDefault="009F7F2B" w:rsidP="009F7F2B">
            <w:pPr>
              <w:spacing w:line="240" w:lineRule="exact"/>
              <w:ind w:firstLineChars="100" w:firstLine="180"/>
              <w:rPr>
                <w:sz w:val="18"/>
                <w:szCs w:val="18"/>
              </w:rPr>
            </w:pPr>
          </w:p>
        </w:tc>
        <w:tc>
          <w:tcPr>
            <w:tcW w:w="5097" w:type="dxa"/>
            <w:gridSpan w:val="3"/>
            <w:tcBorders>
              <w:top w:val="double" w:sz="4" w:space="0" w:color="auto"/>
            </w:tcBorders>
          </w:tcPr>
          <w:p w14:paraId="5F634C04" w14:textId="77777777" w:rsidR="009F7F2B" w:rsidRDefault="009F7F2B" w:rsidP="009F7F2B">
            <w:pPr>
              <w:spacing w:line="240" w:lineRule="exact"/>
              <w:rPr>
                <w:sz w:val="18"/>
                <w:szCs w:val="18"/>
              </w:rPr>
            </w:pPr>
            <w:r>
              <w:rPr>
                <w:rFonts w:hint="eastAsia"/>
                <w:sz w:val="18"/>
                <w:szCs w:val="18"/>
              </w:rPr>
              <w:t>検討項目</w:t>
            </w:r>
          </w:p>
          <w:p w14:paraId="7F683128" w14:textId="77777777" w:rsidR="009F7F2B" w:rsidRPr="00E820D9" w:rsidRDefault="009F7F2B" w:rsidP="009F7F2B">
            <w:pPr>
              <w:spacing w:line="240" w:lineRule="exact"/>
              <w:rPr>
                <w:sz w:val="18"/>
                <w:szCs w:val="18"/>
              </w:rPr>
            </w:pPr>
            <w:r>
              <w:rPr>
                <w:rFonts w:hint="eastAsia"/>
                <w:sz w:val="18"/>
                <w:szCs w:val="18"/>
              </w:rPr>
              <w:t>目標時間</w:t>
            </w:r>
          </w:p>
        </w:tc>
      </w:tr>
      <w:tr w:rsidR="009F7F2B" w14:paraId="070DF38F" w14:textId="77777777" w:rsidTr="009F7F2B">
        <w:tc>
          <w:tcPr>
            <w:tcW w:w="3397" w:type="dxa"/>
            <w:gridSpan w:val="2"/>
          </w:tcPr>
          <w:p w14:paraId="461AE47D" w14:textId="77777777" w:rsidR="009F7F2B" w:rsidRDefault="009F7F2B" w:rsidP="009F7F2B">
            <w:pPr>
              <w:spacing w:line="240" w:lineRule="exact"/>
              <w:ind w:left="360" w:hangingChars="200" w:hanging="360"/>
              <w:rPr>
                <w:sz w:val="18"/>
                <w:szCs w:val="18"/>
              </w:rPr>
            </w:pPr>
          </w:p>
          <w:p w14:paraId="10BC7B76" w14:textId="77777777" w:rsidR="009F7F2B" w:rsidRPr="00402030" w:rsidRDefault="009F7F2B" w:rsidP="009F7F2B">
            <w:pPr>
              <w:spacing w:line="240" w:lineRule="exact"/>
              <w:ind w:left="360" w:hangingChars="200" w:hanging="360"/>
              <w:rPr>
                <w:sz w:val="18"/>
                <w:szCs w:val="18"/>
              </w:rPr>
            </w:pPr>
          </w:p>
        </w:tc>
        <w:tc>
          <w:tcPr>
            <w:tcW w:w="5097" w:type="dxa"/>
            <w:gridSpan w:val="3"/>
          </w:tcPr>
          <w:p w14:paraId="29D90E7F" w14:textId="77777777" w:rsidR="009F7F2B" w:rsidRDefault="009F7F2B" w:rsidP="009F7F2B">
            <w:pPr>
              <w:spacing w:line="240" w:lineRule="exact"/>
              <w:rPr>
                <w:sz w:val="18"/>
                <w:szCs w:val="18"/>
              </w:rPr>
            </w:pPr>
          </w:p>
        </w:tc>
      </w:tr>
      <w:tr w:rsidR="009F7F2B" w14:paraId="66AFB507" w14:textId="77777777" w:rsidTr="009F7F2B">
        <w:tc>
          <w:tcPr>
            <w:tcW w:w="3397" w:type="dxa"/>
            <w:gridSpan w:val="2"/>
          </w:tcPr>
          <w:p w14:paraId="3D456B1F" w14:textId="77777777" w:rsidR="009F7F2B" w:rsidRDefault="009F7F2B" w:rsidP="009F7F2B">
            <w:pPr>
              <w:spacing w:line="240" w:lineRule="exact"/>
              <w:ind w:left="360" w:hangingChars="200" w:hanging="360"/>
              <w:rPr>
                <w:sz w:val="18"/>
                <w:szCs w:val="18"/>
              </w:rPr>
            </w:pPr>
          </w:p>
          <w:p w14:paraId="2B2B6A9E" w14:textId="77777777" w:rsidR="009F7F2B" w:rsidRPr="00402030" w:rsidRDefault="009F7F2B" w:rsidP="009F7F2B">
            <w:pPr>
              <w:spacing w:line="240" w:lineRule="exact"/>
              <w:ind w:left="360" w:hangingChars="200" w:hanging="360"/>
              <w:rPr>
                <w:sz w:val="18"/>
                <w:szCs w:val="18"/>
              </w:rPr>
            </w:pPr>
          </w:p>
        </w:tc>
        <w:tc>
          <w:tcPr>
            <w:tcW w:w="5097" w:type="dxa"/>
            <w:gridSpan w:val="3"/>
          </w:tcPr>
          <w:p w14:paraId="3BA5E785" w14:textId="77777777" w:rsidR="009F7F2B" w:rsidRPr="007C3830" w:rsidRDefault="009F7F2B" w:rsidP="009F7F2B">
            <w:pPr>
              <w:spacing w:line="240" w:lineRule="exact"/>
              <w:ind w:left="180" w:hangingChars="100" w:hanging="180"/>
              <w:rPr>
                <w:sz w:val="18"/>
                <w:szCs w:val="18"/>
              </w:rPr>
            </w:pPr>
          </w:p>
        </w:tc>
      </w:tr>
      <w:tr w:rsidR="009F7F2B" w14:paraId="05957253" w14:textId="77777777" w:rsidTr="009F7F2B">
        <w:tc>
          <w:tcPr>
            <w:tcW w:w="3397" w:type="dxa"/>
            <w:gridSpan w:val="2"/>
          </w:tcPr>
          <w:p w14:paraId="7DC0B3F7" w14:textId="77777777" w:rsidR="009F7F2B" w:rsidRDefault="009F7F2B" w:rsidP="009F7F2B">
            <w:pPr>
              <w:spacing w:line="240" w:lineRule="exact"/>
              <w:rPr>
                <w:sz w:val="18"/>
                <w:szCs w:val="18"/>
              </w:rPr>
            </w:pPr>
          </w:p>
          <w:p w14:paraId="64C5168B" w14:textId="77777777" w:rsidR="009F7F2B" w:rsidRPr="00402030" w:rsidRDefault="009F7F2B" w:rsidP="009F7F2B">
            <w:pPr>
              <w:spacing w:line="240" w:lineRule="exact"/>
              <w:rPr>
                <w:sz w:val="18"/>
                <w:szCs w:val="18"/>
              </w:rPr>
            </w:pPr>
          </w:p>
        </w:tc>
        <w:tc>
          <w:tcPr>
            <w:tcW w:w="5097" w:type="dxa"/>
            <w:gridSpan w:val="3"/>
          </w:tcPr>
          <w:p w14:paraId="77FED099" w14:textId="77777777" w:rsidR="009F7F2B" w:rsidRPr="00402030" w:rsidRDefault="009F7F2B" w:rsidP="009F7F2B">
            <w:pPr>
              <w:spacing w:line="240" w:lineRule="exact"/>
              <w:rPr>
                <w:sz w:val="18"/>
                <w:szCs w:val="18"/>
              </w:rPr>
            </w:pPr>
          </w:p>
        </w:tc>
      </w:tr>
      <w:tr w:rsidR="009F7F2B" w14:paraId="5B13C7D1" w14:textId="77777777" w:rsidTr="009F7F2B">
        <w:tc>
          <w:tcPr>
            <w:tcW w:w="3397" w:type="dxa"/>
            <w:gridSpan w:val="2"/>
          </w:tcPr>
          <w:p w14:paraId="514F8DA1" w14:textId="77777777" w:rsidR="009F7F2B" w:rsidRDefault="009F7F2B" w:rsidP="009F7F2B">
            <w:pPr>
              <w:spacing w:line="240" w:lineRule="exact"/>
              <w:ind w:left="360" w:hangingChars="200" w:hanging="360"/>
              <w:rPr>
                <w:sz w:val="18"/>
                <w:szCs w:val="18"/>
              </w:rPr>
            </w:pPr>
          </w:p>
          <w:p w14:paraId="73F92B28" w14:textId="77777777" w:rsidR="009F7F2B" w:rsidRPr="00402030" w:rsidRDefault="009F7F2B" w:rsidP="009F7F2B">
            <w:pPr>
              <w:spacing w:line="240" w:lineRule="exact"/>
              <w:ind w:left="360" w:hangingChars="200" w:hanging="360"/>
              <w:rPr>
                <w:sz w:val="18"/>
                <w:szCs w:val="18"/>
              </w:rPr>
            </w:pPr>
          </w:p>
        </w:tc>
        <w:tc>
          <w:tcPr>
            <w:tcW w:w="5097" w:type="dxa"/>
            <w:gridSpan w:val="3"/>
          </w:tcPr>
          <w:p w14:paraId="38F99D49" w14:textId="77777777" w:rsidR="009F7F2B" w:rsidRPr="00402030" w:rsidRDefault="009F7F2B" w:rsidP="009F7F2B">
            <w:pPr>
              <w:spacing w:line="240" w:lineRule="exact"/>
              <w:ind w:left="180" w:hangingChars="100" w:hanging="180"/>
              <w:rPr>
                <w:sz w:val="18"/>
                <w:szCs w:val="18"/>
              </w:rPr>
            </w:pPr>
          </w:p>
        </w:tc>
      </w:tr>
      <w:tr w:rsidR="009F7F2B" w14:paraId="324C51FC" w14:textId="77777777" w:rsidTr="009F7F2B">
        <w:tc>
          <w:tcPr>
            <w:tcW w:w="3397" w:type="dxa"/>
            <w:gridSpan w:val="2"/>
          </w:tcPr>
          <w:p w14:paraId="20E59603" w14:textId="77777777" w:rsidR="009F7F2B" w:rsidRDefault="009F7F2B" w:rsidP="009F7F2B">
            <w:pPr>
              <w:spacing w:line="240" w:lineRule="exact"/>
              <w:ind w:left="360" w:hangingChars="200" w:hanging="360"/>
              <w:rPr>
                <w:sz w:val="18"/>
                <w:szCs w:val="18"/>
              </w:rPr>
            </w:pPr>
          </w:p>
          <w:p w14:paraId="22B8B8F3" w14:textId="77777777" w:rsidR="009F7F2B" w:rsidRDefault="009F7F2B" w:rsidP="009F7F2B">
            <w:pPr>
              <w:spacing w:line="240" w:lineRule="exact"/>
              <w:ind w:left="360" w:hangingChars="200" w:hanging="360"/>
              <w:rPr>
                <w:sz w:val="18"/>
                <w:szCs w:val="18"/>
              </w:rPr>
            </w:pPr>
          </w:p>
        </w:tc>
        <w:tc>
          <w:tcPr>
            <w:tcW w:w="5097" w:type="dxa"/>
            <w:gridSpan w:val="3"/>
          </w:tcPr>
          <w:p w14:paraId="239BFD2C" w14:textId="77777777" w:rsidR="009F7F2B" w:rsidRPr="002D6501" w:rsidRDefault="009F7F2B" w:rsidP="009F7F2B">
            <w:pPr>
              <w:spacing w:line="240" w:lineRule="exact"/>
              <w:rPr>
                <w:sz w:val="18"/>
                <w:szCs w:val="18"/>
              </w:rPr>
            </w:pPr>
          </w:p>
        </w:tc>
      </w:tr>
      <w:tr w:rsidR="009F7F2B" w14:paraId="66F2146A" w14:textId="77777777" w:rsidTr="009F7F2B">
        <w:tc>
          <w:tcPr>
            <w:tcW w:w="3397" w:type="dxa"/>
            <w:gridSpan w:val="2"/>
          </w:tcPr>
          <w:p w14:paraId="34F1F196" w14:textId="77777777" w:rsidR="009F7F2B" w:rsidRDefault="009F7F2B" w:rsidP="009F7F2B">
            <w:pPr>
              <w:spacing w:line="240" w:lineRule="exact"/>
              <w:rPr>
                <w:sz w:val="18"/>
                <w:szCs w:val="18"/>
              </w:rPr>
            </w:pPr>
          </w:p>
          <w:p w14:paraId="40CDD472" w14:textId="77777777" w:rsidR="009F7F2B" w:rsidRPr="00402030" w:rsidRDefault="009F7F2B" w:rsidP="009F7F2B">
            <w:pPr>
              <w:spacing w:line="240" w:lineRule="exact"/>
              <w:rPr>
                <w:sz w:val="18"/>
                <w:szCs w:val="18"/>
              </w:rPr>
            </w:pPr>
          </w:p>
        </w:tc>
        <w:tc>
          <w:tcPr>
            <w:tcW w:w="5097" w:type="dxa"/>
            <w:gridSpan w:val="3"/>
          </w:tcPr>
          <w:p w14:paraId="335BE1CC" w14:textId="77777777" w:rsidR="009F7F2B" w:rsidRPr="00402030" w:rsidRDefault="009F7F2B" w:rsidP="009F7F2B">
            <w:pPr>
              <w:spacing w:line="240" w:lineRule="exact"/>
              <w:rPr>
                <w:sz w:val="18"/>
                <w:szCs w:val="18"/>
              </w:rPr>
            </w:pPr>
          </w:p>
        </w:tc>
      </w:tr>
      <w:tr w:rsidR="009F7F2B" w14:paraId="623DDED9" w14:textId="77777777" w:rsidTr="009F7F2B">
        <w:tc>
          <w:tcPr>
            <w:tcW w:w="3397" w:type="dxa"/>
            <w:gridSpan w:val="2"/>
            <w:tcBorders>
              <w:bottom w:val="single" w:sz="4" w:space="0" w:color="auto"/>
            </w:tcBorders>
          </w:tcPr>
          <w:p w14:paraId="70062762" w14:textId="77777777" w:rsidR="009F7F2B" w:rsidRDefault="009F7F2B" w:rsidP="009F7F2B">
            <w:pPr>
              <w:spacing w:line="240" w:lineRule="exact"/>
              <w:rPr>
                <w:sz w:val="18"/>
                <w:szCs w:val="18"/>
              </w:rPr>
            </w:pPr>
          </w:p>
          <w:p w14:paraId="3721C4A0" w14:textId="77777777" w:rsidR="009F7F2B" w:rsidRDefault="009F7F2B" w:rsidP="009F7F2B">
            <w:pPr>
              <w:spacing w:line="240" w:lineRule="exact"/>
              <w:rPr>
                <w:sz w:val="18"/>
                <w:szCs w:val="18"/>
              </w:rPr>
            </w:pPr>
          </w:p>
        </w:tc>
        <w:tc>
          <w:tcPr>
            <w:tcW w:w="5097" w:type="dxa"/>
            <w:gridSpan w:val="3"/>
            <w:tcBorders>
              <w:bottom w:val="single" w:sz="4" w:space="0" w:color="auto"/>
            </w:tcBorders>
          </w:tcPr>
          <w:p w14:paraId="258108DD" w14:textId="77777777" w:rsidR="009F7F2B" w:rsidRDefault="009F7F2B" w:rsidP="009F7F2B">
            <w:pPr>
              <w:spacing w:line="240" w:lineRule="exact"/>
              <w:ind w:left="180" w:hangingChars="100" w:hanging="180"/>
              <w:rPr>
                <w:sz w:val="18"/>
                <w:szCs w:val="18"/>
              </w:rPr>
            </w:pPr>
          </w:p>
        </w:tc>
      </w:tr>
      <w:tr w:rsidR="009F7F2B" w14:paraId="5D56DB8C" w14:textId="77777777" w:rsidTr="009F7F2B">
        <w:tc>
          <w:tcPr>
            <w:tcW w:w="3397" w:type="dxa"/>
            <w:gridSpan w:val="2"/>
            <w:tcBorders>
              <w:bottom w:val="single" w:sz="4" w:space="0" w:color="auto"/>
            </w:tcBorders>
          </w:tcPr>
          <w:p w14:paraId="7A9B1F7E" w14:textId="77777777" w:rsidR="009F7F2B" w:rsidRDefault="009F7F2B" w:rsidP="009F7F2B">
            <w:pPr>
              <w:spacing w:line="240" w:lineRule="exact"/>
              <w:rPr>
                <w:sz w:val="18"/>
                <w:szCs w:val="18"/>
              </w:rPr>
            </w:pPr>
            <w:r>
              <w:rPr>
                <w:rFonts w:hint="eastAsia"/>
                <w:sz w:val="18"/>
                <w:szCs w:val="18"/>
              </w:rPr>
              <w:t>９．今後の予定など</w:t>
            </w:r>
            <w:r w:rsidRPr="00402030">
              <w:rPr>
                <w:sz w:val="18"/>
                <w:szCs w:val="18"/>
              </w:rPr>
              <w:t xml:space="preserve"> </w:t>
            </w:r>
          </w:p>
          <w:p w14:paraId="2C141DDC" w14:textId="77777777" w:rsidR="009F7F2B" w:rsidRPr="00402030" w:rsidRDefault="009F7F2B" w:rsidP="009F7F2B">
            <w:pPr>
              <w:spacing w:line="240" w:lineRule="exact"/>
              <w:rPr>
                <w:sz w:val="18"/>
                <w:szCs w:val="18"/>
              </w:rPr>
            </w:pPr>
          </w:p>
        </w:tc>
        <w:tc>
          <w:tcPr>
            <w:tcW w:w="5097" w:type="dxa"/>
            <w:gridSpan w:val="3"/>
            <w:tcBorders>
              <w:bottom w:val="single" w:sz="4" w:space="0" w:color="auto"/>
            </w:tcBorders>
          </w:tcPr>
          <w:p w14:paraId="1ACA48C8" w14:textId="77777777" w:rsidR="009F7F2B" w:rsidRPr="00A04C30" w:rsidRDefault="009F7F2B" w:rsidP="009F7F2B">
            <w:pPr>
              <w:spacing w:line="240" w:lineRule="exact"/>
              <w:rPr>
                <w:sz w:val="18"/>
                <w:szCs w:val="18"/>
              </w:rPr>
            </w:pPr>
          </w:p>
        </w:tc>
      </w:tr>
      <w:tr w:rsidR="009F7F2B" w14:paraId="3522F457" w14:textId="77777777" w:rsidTr="009F7F2B">
        <w:tc>
          <w:tcPr>
            <w:tcW w:w="1698" w:type="dxa"/>
            <w:tcBorders>
              <w:top w:val="single" w:sz="4" w:space="0" w:color="auto"/>
            </w:tcBorders>
          </w:tcPr>
          <w:p w14:paraId="68318138" w14:textId="77777777" w:rsidR="009F7F2B" w:rsidRDefault="009F7F2B" w:rsidP="009F7F2B">
            <w:r>
              <w:rPr>
                <w:rFonts w:hint="eastAsia"/>
              </w:rPr>
              <w:t>振り返り・課題</w:t>
            </w:r>
          </w:p>
        </w:tc>
        <w:tc>
          <w:tcPr>
            <w:tcW w:w="6796" w:type="dxa"/>
            <w:gridSpan w:val="4"/>
            <w:tcBorders>
              <w:top w:val="single" w:sz="4" w:space="0" w:color="auto"/>
            </w:tcBorders>
          </w:tcPr>
          <w:p w14:paraId="4E3728BF" w14:textId="77777777" w:rsidR="009F7F2B" w:rsidRDefault="009F7F2B" w:rsidP="009F7F2B"/>
        </w:tc>
      </w:tr>
    </w:tbl>
    <w:p w14:paraId="5B2F3038" w14:textId="77777777" w:rsidR="009F7F2B" w:rsidRPr="009E4C0F" w:rsidRDefault="009F7F2B" w:rsidP="009F7F2B">
      <w:pPr>
        <w:widowControl/>
        <w:jc w:val="left"/>
      </w:pPr>
    </w:p>
    <w:p w14:paraId="7CE493C1" w14:textId="77777777" w:rsidR="00186F38" w:rsidRPr="009F7F2B" w:rsidRDefault="00186F38" w:rsidP="00186F38">
      <w:pPr>
        <w:ind w:firstLineChars="100" w:firstLine="240"/>
        <w:rPr>
          <w:rFonts w:ascii="ＭＳ 明朝" w:eastAsia="ＭＳ 明朝" w:hAnsi="ＭＳ 明朝"/>
          <w:sz w:val="24"/>
          <w:szCs w:val="24"/>
        </w:rPr>
      </w:pPr>
    </w:p>
    <w:sectPr w:rsidR="00186F38" w:rsidRPr="009F7F2B" w:rsidSect="004F7EE1">
      <w:pgSz w:w="11906" w:h="16838"/>
      <w:pgMar w:top="1418" w:right="1418" w:bottom="1418" w:left="1418" w:header="62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3E5C0" w14:textId="77777777" w:rsidR="00F41BCA" w:rsidRDefault="00F41BCA" w:rsidP="00550B3C">
      <w:r>
        <w:separator/>
      </w:r>
    </w:p>
  </w:endnote>
  <w:endnote w:type="continuationSeparator" w:id="0">
    <w:p w14:paraId="47E6F514" w14:textId="77777777" w:rsidR="00F41BCA" w:rsidRDefault="00F41BCA" w:rsidP="0055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599B8" w14:textId="77777777" w:rsidR="00556B81" w:rsidRPr="001A2E40" w:rsidRDefault="00556B81">
    <w:pPr>
      <w:pStyle w:val="a6"/>
      <w:jc w:val="center"/>
      <w:rPr>
        <w:rFonts w:asciiTheme="minorEastAsia" w:hAnsiTheme="minorEastAsia"/>
      </w:rPr>
    </w:pPr>
  </w:p>
  <w:p w14:paraId="579704E7" w14:textId="77777777" w:rsidR="00556B81" w:rsidRDefault="00556B8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5235105"/>
      <w:docPartObj>
        <w:docPartGallery w:val="Page Numbers (Bottom of Page)"/>
        <w:docPartUnique/>
      </w:docPartObj>
    </w:sdtPr>
    <w:sdtContent>
      <w:p w14:paraId="7E55ACA5" w14:textId="4C24AAAE" w:rsidR="00556B81" w:rsidRDefault="00556B81">
        <w:pPr>
          <w:pStyle w:val="a6"/>
          <w:jc w:val="center"/>
        </w:pPr>
        <w:r>
          <w:fldChar w:fldCharType="begin"/>
        </w:r>
        <w:r>
          <w:instrText>PAGE   \* MERGEFORMAT</w:instrText>
        </w:r>
        <w:r>
          <w:fldChar w:fldCharType="separate"/>
        </w:r>
        <w:r w:rsidR="007004D1" w:rsidRPr="007004D1">
          <w:rPr>
            <w:noProof/>
            <w:lang w:val="ja-JP"/>
          </w:rPr>
          <w:t>22</w:t>
        </w:r>
        <w:r>
          <w:fldChar w:fldCharType="end"/>
        </w:r>
      </w:p>
    </w:sdtContent>
  </w:sdt>
  <w:p w14:paraId="37CD34DF" w14:textId="77777777" w:rsidR="00556B81" w:rsidRDefault="00556B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065D1" w14:textId="77777777" w:rsidR="00F41BCA" w:rsidRDefault="00F41BCA" w:rsidP="00550B3C">
      <w:r>
        <w:separator/>
      </w:r>
    </w:p>
  </w:footnote>
  <w:footnote w:type="continuationSeparator" w:id="0">
    <w:p w14:paraId="5F87A07F" w14:textId="77777777" w:rsidR="00F41BCA" w:rsidRDefault="00F41BCA" w:rsidP="00550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E4A82"/>
    <w:multiLevelType w:val="hybridMultilevel"/>
    <w:tmpl w:val="5FBC246C"/>
    <w:lvl w:ilvl="0" w:tplc="8B105CE0">
      <w:start w:val="1"/>
      <w:numFmt w:val="decimalEnclosedCircle"/>
      <w:pStyle w:val="a"/>
      <w:lvlText w:val="%1"/>
      <w:lvlJc w:val="left"/>
      <w:pPr>
        <w:ind w:left="420" w:hanging="420"/>
      </w:pPr>
      <w:rPr>
        <w:rFonts w:cs="Times New Roman"/>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4F25696"/>
    <w:multiLevelType w:val="hybridMultilevel"/>
    <w:tmpl w:val="5DC25AE6"/>
    <w:lvl w:ilvl="0" w:tplc="5B40F86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285D3187"/>
    <w:multiLevelType w:val="hybridMultilevel"/>
    <w:tmpl w:val="1B80540C"/>
    <w:lvl w:ilvl="0" w:tplc="1E54DBF6">
      <w:start w:val="1"/>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0F64C5"/>
    <w:multiLevelType w:val="hybridMultilevel"/>
    <w:tmpl w:val="F18C473A"/>
    <w:lvl w:ilvl="0" w:tplc="44387312">
      <w:start w:val="1"/>
      <w:numFmt w:val="decimalFullWidth"/>
      <w:lvlText w:val="%1）"/>
      <w:lvlJc w:val="left"/>
      <w:pPr>
        <w:ind w:left="630" w:hanging="420"/>
      </w:pPr>
      <w:rPr>
        <w:rFonts w:hint="default"/>
      </w:rPr>
    </w:lvl>
    <w:lvl w:ilvl="1" w:tplc="F9245F1C">
      <w:start w:val="2"/>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75E5BB4"/>
    <w:multiLevelType w:val="hybridMultilevel"/>
    <w:tmpl w:val="D8445B86"/>
    <w:lvl w:ilvl="0" w:tplc="44CE105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384627A1"/>
    <w:multiLevelType w:val="multilevel"/>
    <w:tmpl w:val="23723612"/>
    <w:lvl w:ilvl="0">
      <w:start w:val="1"/>
      <w:numFmt w:val="decimal"/>
      <w:pStyle w:val="1"/>
      <w:suff w:val="nothing"/>
      <w:lvlText w:val="%1."/>
      <w:lvlJc w:val="left"/>
      <w:pPr>
        <w:ind w:left="1418" w:firstLine="0"/>
      </w:pPr>
      <w:rPr>
        <w:rFonts w:ascii="HGｺﾞｼｯｸE" w:eastAsia="HGｺﾞｼｯｸE" w:hAnsi="HGｺﾞｼｯｸE" w:hint="eastAsia"/>
        <w:b w:val="0"/>
        <w:color w:val="FFFFFF" w:themeColor="background1"/>
        <w:sz w:val="28"/>
      </w:rPr>
    </w:lvl>
    <w:lvl w:ilvl="1">
      <w:start w:val="1"/>
      <w:numFmt w:val="decimal"/>
      <w:pStyle w:val="2"/>
      <w:lvlText w:val="%1.%2"/>
      <w:lvlJc w:val="left"/>
      <w:pPr>
        <w:tabs>
          <w:tab w:val="num" w:pos="709"/>
        </w:tabs>
        <w:ind w:left="142" w:firstLine="0"/>
      </w:pPr>
      <w:rPr>
        <w:rFonts w:ascii="HGｺﾞｼｯｸE" w:eastAsia="HGｺﾞｼｯｸE" w:hAnsi="HGｺﾞｼｯｸE" w:hint="eastAsia"/>
        <w:b w:val="0"/>
        <w:color w:val="3366FF"/>
        <w:sz w:val="24"/>
        <w:szCs w:val="24"/>
      </w:rPr>
    </w:lvl>
    <w:lvl w:ilvl="2">
      <w:start w:val="1"/>
      <w:numFmt w:val="decimal"/>
      <w:pStyle w:val="3"/>
      <w:suff w:val="space"/>
      <w:lvlText w:val="%1.%2.%3"/>
      <w:lvlJc w:val="left"/>
      <w:pPr>
        <w:ind w:left="2014" w:hanging="1021"/>
      </w:pPr>
      <w:rPr>
        <w:rFonts w:ascii="Meiryo UI" w:eastAsia="Meiryo UI" w:hAnsi="Meiryo UI"/>
        <w:b w:val="0"/>
        <w:bCs w:val="0"/>
        <w:i w:val="0"/>
        <w:iCs w:val="0"/>
        <w:caps w:val="0"/>
        <w:smallCaps w:val="0"/>
        <w:strike w:val="0"/>
        <w:dstrike w:val="0"/>
        <w:outline w:val="0"/>
        <w:shadow w:val="0"/>
        <w:emboss w:val="0"/>
        <w:imprint w:val="0"/>
        <w:noProof w:val="0"/>
        <w:vanish w:val="0"/>
        <w:spacing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058"/>
        </w:tabs>
        <w:ind w:left="4058" w:hanging="3318"/>
      </w:pPr>
      <w:rPr>
        <w:rFonts w:hint="eastAsia"/>
      </w:rPr>
    </w:lvl>
    <w:lvl w:ilvl="4">
      <w:start w:val="1"/>
      <w:numFmt w:val="decimal"/>
      <w:lvlText w:val="%1-%2-%3.%4.%5"/>
      <w:lvlJc w:val="left"/>
      <w:pPr>
        <w:tabs>
          <w:tab w:val="num" w:pos="4973"/>
        </w:tabs>
        <w:ind w:left="4973" w:hanging="1080"/>
      </w:pPr>
      <w:rPr>
        <w:rFonts w:hint="eastAsia"/>
      </w:rPr>
    </w:lvl>
    <w:lvl w:ilvl="5">
      <w:start w:val="1"/>
      <w:numFmt w:val="decimal"/>
      <w:lvlText w:val="%1-%2-%3.%4.%5.%6"/>
      <w:lvlJc w:val="left"/>
      <w:pPr>
        <w:tabs>
          <w:tab w:val="num" w:pos="5888"/>
        </w:tabs>
        <w:ind w:left="5888" w:hanging="1440"/>
      </w:pPr>
      <w:rPr>
        <w:rFonts w:hint="eastAsia"/>
      </w:rPr>
    </w:lvl>
    <w:lvl w:ilvl="6">
      <w:start w:val="1"/>
      <w:numFmt w:val="decimal"/>
      <w:lvlText w:val="%1-%2-%3.%4.%5.%6.%7"/>
      <w:lvlJc w:val="left"/>
      <w:pPr>
        <w:tabs>
          <w:tab w:val="num" w:pos="6443"/>
        </w:tabs>
        <w:ind w:left="6443" w:hanging="1440"/>
      </w:pPr>
      <w:rPr>
        <w:rFonts w:hint="eastAsia"/>
      </w:rPr>
    </w:lvl>
    <w:lvl w:ilvl="7">
      <w:start w:val="1"/>
      <w:numFmt w:val="decimal"/>
      <w:lvlText w:val="%1-%2-%3.%4.%5.%6.%7.%8"/>
      <w:lvlJc w:val="left"/>
      <w:pPr>
        <w:tabs>
          <w:tab w:val="num" w:pos="7358"/>
        </w:tabs>
        <w:ind w:left="7358" w:hanging="1800"/>
      </w:pPr>
      <w:rPr>
        <w:rFonts w:hint="eastAsia"/>
      </w:rPr>
    </w:lvl>
    <w:lvl w:ilvl="8">
      <w:start w:val="1"/>
      <w:numFmt w:val="decimal"/>
      <w:lvlText w:val="%1-%2-%3.%4.%5.%6.%7.%8.%9"/>
      <w:lvlJc w:val="left"/>
      <w:pPr>
        <w:tabs>
          <w:tab w:val="num" w:pos="7913"/>
        </w:tabs>
        <w:ind w:left="7913" w:hanging="1800"/>
      </w:pPr>
      <w:rPr>
        <w:rFonts w:hint="eastAsia"/>
      </w:rPr>
    </w:lvl>
  </w:abstractNum>
  <w:abstractNum w:abstractNumId="6" w15:restartNumberingAfterBreak="0">
    <w:nsid w:val="3A271B8E"/>
    <w:multiLevelType w:val="hybridMultilevel"/>
    <w:tmpl w:val="744AA63C"/>
    <w:lvl w:ilvl="0" w:tplc="3E3285A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2D23FE8"/>
    <w:multiLevelType w:val="hybridMultilevel"/>
    <w:tmpl w:val="BBFE9406"/>
    <w:lvl w:ilvl="0" w:tplc="8812912A">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4DCC442F"/>
    <w:multiLevelType w:val="hybridMultilevel"/>
    <w:tmpl w:val="938258C8"/>
    <w:lvl w:ilvl="0" w:tplc="FCE69ED4">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55DC2B32"/>
    <w:multiLevelType w:val="hybridMultilevel"/>
    <w:tmpl w:val="15F6DD48"/>
    <w:lvl w:ilvl="0" w:tplc="4E9621B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5B785000"/>
    <w:multiLevelType w:val="hybridMultilevel"/>
    <w:tmpl w:val="3028FA9E"/>
    <w:lvl w:ilvl="0" w:tplc="7786E462">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DCE4B76"/>
    <w:multiLevelType w:val="hybridMultilevel"/>
    <w:tmpl w:val="57FCB6C6"/>
    <w:lvl w:ilvl="0" w:tplc="8812912A">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230893186">
    <w:abstractNumId w:val="5"/>
  </w:num>
  <w:num w:numId="2" w16cid:durableId="124012005">
    <w:abstractNumId w:val="0"/>
  </w:num>
  <w:num w:numId="3" w16cid:durableId="519200360">
    <w:abstractNumId w:val="8"/>
  </w:num>
  <w:num w:numId="4" w16cid:durableId="1549025045">
    <w:abstractNumId w:val="2"/>
  </w:num>
  <w:num w:numId="5" w16cid:durableId="811293345">
    <w:abstractNumId w:val="3"/>
  </w:num>
  <w:num w:numId="6" w16cid:durableId="135149904">
    <w:abstractNumId w:val="9"/>
  </w:num>
  <w:num w:numId="7" w16cid:durableId="1145125046">
    <w:abstractNumId w:val="6"/>
  </w:num>
  <w:num w:numId="8" w16cid:durableId="1794403984">
    <w:abstractNumId w:val="10"/>
  </w:num>
  <w:num w:numId="9" w16cid:durableId="1928344950">
    <w:abstractNumId w:val="7"/>
  </w:num>
  <w:num w:numId="10" w16cid:durableId="1749418690">
    <w:abstractNumId w:val="11"/>
  </w:num>
  <w:num w:numId="11" w16cid:durableId="240987918">
    <w:abstractNumId w:val="4"/>
  </w:num>
  <w:num w:numId="12" w16cid:durableId="159681681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fill="f" fillcolor="white" strokecolor="red">
      <v:fill color="white" on="f"/>
      <v:stroke color="red"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B3C"/>
    <w:rsid w:val="00000096"/>
    <w:rsid w:val="00000C3D"/>
    <w:rsid w:val="00000FD2"/>
    <w:rsid w:val="00001647"/>
    <w:rsid w:val="00001CD1"/>
    <w:rsid w:val="0000221A"/>
    <w:rsid w:val="000029D0"/>
    <w:rsid w:val="00002A40"/>
    <w:rsid w:val="000032B5"/>
    <w:rsid w:val="000042F5"/>
    <w:rsid w:val="000045DA"/>
    <w:rsid w:val="0000460F"/>
    <w:rsid w:val="00004A32"/>
    <w:rsid w:val="00004C00"/>
    <w:rsid w:val="000059BB"/>
    <w:rsid w:val="000063FA"/>
    <w:rsid w:val="00006C12"/>
    <w:rsid w:val="00006EA1"/>
    <w:rsid w:val="00006F37"/>
    <w:rsid w:val="0000732C"/>
    <w:rsid w:val="00007A6E"/>
    <w:rsid w:val="00010155"/>
    <w:rsid w:val="0001019E"/>
    <w:rsid w:val="00010CC5"/>
    <w:rsid w:val="00010D44"/>
    <w:rsid w:val="00010F3B"/>
    <w:rsid w:val="000110F8"/>
    <w:rsid w:val="000116D2"/>
    <w:rsid w:val="00011906"/>
    <w:rsid w:val="00011B25"/>
    <w:rsid w:val="00011E32"/>
    <w:rsid w:val="00011FB4"/>
    <w:rsid w:val="00012332"/>
    <w:rsid w:val="000129BB"/>
    <w:rsid w:val="00012F5A"/>
    <w:rsid w:val="000138E4"/>
    <w:rsid w:val="00013F52"/>
    <w:rsid w:val="00014028"/>
    <w:rsid w:val="00014898"/>
    <w:rsid w:val="0001519B"/>
    <w:rsid w:val="0001521C"/>
    <w:rsid w:val="00015312"/>
    <w:rsid w:val="00015854"/>
    <w:rsid w:val="000162AA"/>
    <w:rsid w:val="000163BC"/>
    <w:rsid w:val="00016A02"/>
    <w:rsid w:val="000170C6"/>
    <w:rsid w:val="00017318"/>
    <w:rsid w:val="000173F5"/>
    <w:rsid w:val="00017573"/>
    <w:rsid w:val="00017639"/>
    <w:rsid w:val="00017DB3"/>
    <w:rsid w:val="000201A4"/>
    <w:rsid w:val="00020942"/>
    <w:rsid w:val="00020CE7"/>
    <w:rsid w:val="00020D29"/>
    <w:rsid w:val="00020F77"/>
    <w:rsid w:val="00020FC1"/>
    <w:rsid w:val="000210CC"/>
    <w:rsid w:val="0002176E"/>
    <w:rsid w:val="000227AB"/>
    <w:rsid w:val="0002298F"/>
    <w:rsid w:val="00023247"/>
    <w:rsid w:val="0002379B"/>
    <w:rsid w:val="000237CA"/>
    <w:rsid w:val="000238C8"/>
    <w:rsid w:val="000239AA"/>
    <w:rsid w:val="00023E69"/>
    <w:rsid w:val="00024365"/>
    <w:rsid w:val="0002449A"/>
    <w:rsid w:val="000245B4"/>
    <w:rsid w:val="00024822"/>
    <w:rsid w:val="0002491D"/>
    <w:rsid w:val="000249CF"/>
    <w:rsid w:val="00024F10"/>
    <w:rsid w:val="00024F50"/>
    <w:rsid w:val="00024F6B"/>
    <w:rsid w:val="000252A6"/>
    <w:rsid w:val="00025AE0"/>
    <w:rsid w:val="000261A9"/>
    <w:rsid w:val="000261BB"/>
    <w:rsid w:val="00026770"/>
    <w:rsid w:val="000267FD"/>
    <w:rsid w:val="00026C97"/>
    <w:rsid w:val="00026C9C"/>
    <w:rsid w:val="00026E38"/>
    <w:rsid w:val="0002767F"/>
    <w:rsid w:val="00027AC4"/>
    <w:rsid w:val="00027AD7"/>
    <w:rsid w:val="00027D38"/>
    <w:rsid w:val="00030005"/>
    <w:rsid w:val="0003064D"/>
    <w:rsid w:val="00030772"/>
    <w:rsid w:val="00030A8E"/>
    <w:rsid w:val="00030DA5"/>
    <w:rsid w:val="000310F0"/>
    <w:rsid w:val="00031DE4"/>
    <w:rsid w:val="00031E27"/>
    <w:rsid w:val="00031E3C"/>
    <w:rsid w:val="0003239E"/>
    <w:rsid w:val="00032427"/>
    <w:rsid w:val="00032528"/>
    <w:rsid w:val="000326D2"/>
    <w:rsid w:val="00032921"/>
    <w:rsid w:val="00032962"/>
    <w:rsid w:val="00032C9C"/>
    <w:rsid w:val="00032E04"/>
    <w:rsid w:val="0003334A"/>
    <w:rsid w:val="00033687"/>
    <w:rsid w:val="00033919"/>
    <w:rsid w:val="00033A52"/>
    <w:rsid w:val="00033A59"/>
    <w:rsid w:val="00033C49"/>
    <w:rsid w:val="00034199"/>
    <w:rsid w:val="00034A31"/>
    <w:rsid w:val="00034C7E"/>
    <w:rsid w:val="00034F96"/>
    <w:rsid w:val="00035401"/>
    <w:rsid w:val="000354BD"/>
    <w:rsid w:val="000357A7"/>
    <w:rsid w:val="00036030"/>
    <w:rsid w:val="000369BC"/>
    <w:rsid w:val="00036B64"/>
    <w:rsid w:val="00036BE9"/>
    <w:rsid w:val="00037211"/>
    <w:rsid w:val="00037213"/>
    <w:rsid w:val="000400A3"/>
    <w:rsid w:val="0004138C"/>
    <w:rsid w:val="000413D3"/>
    <w:rsid w:val="00041B40"/>
    <w:rsid w:val="00041CCE"/>
    <w:rsid w:val="000422BD"/>
    <w:rsid w:val="0004257B"/>
    <w:rsid w:val="00042E5B"/>
    <w:rsid w:val="00042F62"/>
    <w:rsid w:val="00042F6C"/>
    <w:rsid w:val="0004369D"/>
    <w:rsid w:val="00043784"/>
    <w:rsid w:val="00043EC1"/>
    <w:rsid w:val="000447B6"/>
    <w:rsid w:val="00044A48"/>
    <w:rsid w:val="00044DF8"/>
    <w:rsid w:val="00045034"/>
    <w:rsid w:val="0004516A"/>
    <w:rsid w:val="00045A46"/>
    <w:rsid w:val="00045DEA"/>
    <w:rsid w:val="00046008"/>
    <w:rsid w:val="0004617A"/>
    <w:rsid w:val="00046495"/>
    <w:rsid w:val="00046E49"/>
    <w:rsid w:val="000472E8"/>
    <w:rsid w:val="000473D8"/>
    <w:rsid w:val="000473F4"/>
    <w:rsid w:val="00047414"/>
    <w:rsid w:val="00047C25"/>
    <w:rsid w:val="00047F27"/>
    <w:rsid w:val="00050315"/>
    <w:rsid w:val="000513B5"/>
    <w:rsid w:val="00051559"/>
    <w:rsid w:val="0005178A"/>
    <w:rsid w:val="00051797"/>
    <w:rsid w:val="00051C84"/>
    <w:rsid w:val="00051F13"/>
    <w:rsid w:val="000525AE"/>
    <w:rsid w:val="00052681"/>
    <w:rsid w:val="000528FA"/>
    <w:rsid w:val="00052B94"/>
    <w:rsid w:val="0005391C"/>
    <w:rsid w:val="00053A59"/>
    <w:rsid w:val="000543FC"/>
    <w:rsid w:val="000545A9"/>
    <w:rsid w:val="00055A0C"/>
    <w:rsid w:val="00056731"/>
    <w:rsid w:val="00056903"/>
    <w:rsid w:val="00056AFD"/>
    <w:rsid w:val="00056BC9"/>
    <w:rsid w:val="00056E18"/>
    <w:rsid w:val="0005706E"/>
    <w:rsid w:val="000574BD"/>
    <w:rsid w:val="000576C9"/>
    <w:rsid w:val="0005796E"/>
    <w:rsid w:val="00057C13"/>
    <w:rsid w:val="00060178"/>
    <w:rsid w:val="00060955"/>
    <w:rsid w:val="00060EB2"/>
    <w:rsid w:val="00060F7D"/>
    <w:rsid w:val="0006188B"/>
    <w:rsid w:val="00062455"/>
    <w:rsid w:val="00062DF6"/>
    <w:rsid w:val="00063301"/>
    <w:rsid w:val="0006339B"/>
    <w:rsid w:val="0006353B"/>
    <w:rsid w:val="00063708"/>
    <w:rsid w:val="00063D77"/>
    <w:rsid w:val="00063DA1"/>
    <w:rsid w:val="00064992"/>
    <w:rsid w:val="000649EF"/>
    <w:rsid w:val="00064CB1"/>
    <w:rsid w:val="00064F1A"/>
    <w:rsid w:val="00065014"/>
    <w:rsid w:val="00065439"/>
    <w:rsid w:val="000658DC"/>
    <w:rsid w:val="00065BBE"/>
    <w:rsid w:val="00065C38"/>
    <w:rsid w:val="00066000"/>
    <w:rsid w:val="00067203"/>
    <w:rsid w:val="00067462"/>
    <w:rsid w:val="000674D5"/>
    <w:rsid w:val="00067509"/>
    <w:rsid w:val="00067633"/>
    <w:rsid w:val="00067850"/>
    <w:rsid w:val="00067AE1"/>
    <w:rsid w:val="00067DBD"/>
    <w:rsid w:val="00067F6A"/>
    <w:rsid w:val="0007024C"/>
    <w:rsid w:val="0007029D"/>
    <w:rsid w:val="0007166B"/>
    <w:rsid w:val="00071B7C"/>
    <w:rsid w:val="0007217E"/>
    <w:rsid w:val="0007261E"/>
    <w:rsid w:val="0007281E"/>
    <w:rsid w:val="00072970"/>
    <w:rsid w:val="00072A66"/>
    <w:rsid w:val="00072C5E"/>
    <w:rsid w:val="000730BF"/>
    <w:rsid w:val="000730FB"/>
    <w:rsid w:val="00073974"/>
    <w:rsid w:val="00073D77"/>
    <w:rsid w:val="00074406"/>
    <w:rsid w:val="00074720"/>
    <w:rsid w:val="000752DF"/>
    <w:rsid w:val="00075636"/>
    <w:rsid w:val="00076263"/>
    <w:rsid w:val="00076814"/>
    <w:rsid w:val="0007721C"/>
    <w:rsid w:val="000778A2"/>
    <w:rsid w:val="00080555"/>
    <w:rsid w:val="00080704"/>
    <w:rsid w:val="00080C6B"/>
    <w:rsid w:val="00081B04"/>
    <w:rsid w:val="00081FFA"/>
    <w:rsid w:val="00082687"/>
    <w:rsid w:val="00082FD0"/>
    <w:rsid w:val="0008314D"/>
    <w:rsid w:val="00083240"/>
    <w:rsid w:val="0008389E"/>
    <w:rsid w:val="000840E4"/>
    <w:rsid w:val="00084EF5"/>
    <w:rsid w:val="000850A2"/>
    <w:rsid w:val="00085425"/>
    <w:rsid w:val="00085AA1"/>
    <w:rsid w:val="00085D94"/>
    <w:rsid w:val="00085E05"/>
    <w:rsid w:val="00085F34"/>
    <w:rsid w:val="00086263"/>
    <w:rsid w:val="000869D2"/>
    <w:rsid w:val="00086E7B"/>
    <w:rsid w:val="000872FD"/>
    <w:rsid w:val="00087302"/>
    <w:rsid w:val="00087309"/>
    <w:rsid w:val="000876D0"/>
    <w:rsid w:val="00087FB7"/>
    <w:rsid w:val="000903ED"/>
    <w:rsid w:val="00090970"/>
    <w:rsid w:val="00090A9B"/>
    <w:rsid w:val="00090E89"/>
    <w:rsid w:val="000917C5"/>
    <w:rsid w:val="00091BD6"/>
    <w:rsid w:val="00092032"/>
    <w:rsid w:val="00092FF4"/>
    <w:rsid w:val="000932B5"/>
    <w:rsid w:val="000933BD"/>
    <w:rsid w:val="00093463"/>
    <w:rsid w:val="0009354F"/>
    <w:rsid w:val="00093923"/>
    <w:rsid w:val="00094A58"/>
    <w:rsid w:val="00095A46"/>
    <w:rsid w:val="00096114"/>
    <w:rsid w:val="000967B6"/>
    <w:rsid w:val="000973BD"/>
    <w:rsid w:val="00097773"/>
    <w:rsid w:val="00097F29"/>
    <w:rsid w:val="000A0249"/>
    <w:rsid w:val="000A0348"/>
    <w:rsid w:val="000A0C20"/>
    <w:rsid w:val="000A0CDC"/>
    <w:rsid w:val="000A1151"/>
    <w:rsid w:val="000A171E"/>
    <w:rsid w:val="000A1ACE"/>
    <w:rsid w:val="000A1BE2"/>
    <w:rsid w:val="000A1CE1"/>
    <w:rsid w:val="000A28C7"/>
    <w:rsid w:val="000A2FD0"/>
    <w:rsid w:val="000A3410"/>
    <w:rsid w:val="000A346A"/>
    <w:rsid w:val="000A3D02"/>
    <w:rsid w:val="000A3FC5"/>
    <w:rsid w:val="000A47D6"/>
    <w:rsid w:val="000A4B5C"/>
    <w:rsid w:val="000A52BB"/>
    <w:rsid w:val="000A53F5"/>
    <w:rsid w:val="000A54D1"/>
    <w:rsid w:val="000A5AF0"/>
    <w:rsid w:val="000A5BB0"/>
    <w:rsid w:val="000A5C5B"/>
    <w:rsid w:val="000A60AF"/>
    <w:rsid w:val="000A7831"/>
    <w:rsid w:val="000B00B3"/>
    <w:rsid w:val="000B0330"/>
    <w:rsid w:val="000B047A"/>
    <w:rsid w:val="000B076C"/>
    <w:rsid w:val="000B0923"/>
    <w:rsid w:val="000B0A3B"/>
    <w:rsid w:val="000B1032"/>
    <w:rsid w:val="000B1175"/>
    <w:rsid w:val="000B18F8"/>
    <w:rsid w:val="000B19E3"/>
    <w:rsid w:val="000B1A7D"/>
    <w:rsid w:val="000B2180"/>
    <w:rsid w:val="000B2264"/>
    <w:rsid w:val="000B248F"/>
    <w:rsid w:val="000B25A4"/>
    <w:rsid w:val="000B27DB"/>
    <w:rsid w:val="000B2951"/>
    <w:rsid w:val="000B369B"/>
    <w:rsid w:val="000B3B06"/>
    <w:rsid w:val="000B3B20"/>
    <w:rsid w:val="000B3B32"/>
    <w:rsid w:val="000B3C29"/>
    <w:rsid w:val="000B4DE8"/>
    <w:rsid w:val="000B4F45"/>
    <w:rsid w:val="000B52DA"/>
    <w:rsid w:val="000B558A"/>
    <w:rsid w:val="000B6381"/>
    <w:rsid w:val="000B66AB"/>
    <w:rsid w:val="000B69D4"/>
    <w:rsid w:val="000B6E61"/>
    <w:rsid w:val="000B7162"/>
    <w:rsid w:val="000B721B"/>
    <w:rsid w:val="000B7299"/>
    <w:rsid w:val="000B7301"/>
    <w:rsid w:val="000B7948"/>
    <w:rsid w:val="000B794A"/>
    <w:rsid w:val="000B7C3A"/>
    <w:rsid w:val="000B7E4E"/>
    <w:rsid w:val="000B7E7F"/>
    <w:rsid w:val="000C0715"/>
    <w:rsid w:val="000C0BE6"/>
    <w:rsid w:val="000C11BF"/>
    <w:rsid w:val="000C15F7"/>
    <w:rsid w:val="000C1BA7"/>
    <w:rsid w:val="000C1C70"/>
    <w:rsid w:val="000C1FB8"/>
    <w:rsid w:val="000C2063"/>
    <w:rsid w:val="000C2149"/>
    <w:rsid w:val="000C39AF"/>
    <w:rsid w:val="000C3AEB"/>
    <w:rsid w:val="000C3C7A"/>
    <w:rsid w:val="000C3CC4"/>
    <w:rsid w:val="000C3D87"/>
    <w:rsid w:val="000C3EF4"/>
    <w:rsid w:val="000C4A96"/>
    <w:rsid w:val="000C56C2"/>
    <w:rsid w:val="000C6A47"/>
    <w:rsid w:val="000C7307"/>
    <w:rsid w:val="000C790F"/>
    <w:rsid w:val="000D0A66"/>
    <w:rsid w:val="000D0F14"/>
    <w:rsid w:val="000D12C5"/>
    <w:rsid w:val="000D167D"/>
    <w:rsid w:val="000D36D1"/>
    <w:rsid w:val="000D3952"/>
    <w:rsid w:val="000D39C6"/>
    <w:rsid w:val="000D3AFA"/>
    <w:rsid w:val="000D3B5F"/>
    <w:rsid w:val="000D42CB"/>
    <w:rsid w:val="000D44DA"/>
    <w:rsid w:val="000D4947"/>
    <w:rsid w:val="000D4C75"/>
    <w:rsid w:val="000D5D99"/>
    <w:rsid w:val="000D5FB4"/>
    <w:rsid w:val="000D620A"/>
    <w:rsid w:val="000D6568"/>
    <w:rsid w:val="000D6625"/>
    <w:rsid w:val="000D66FD"/>
    <w:rsid w:val="000D730C"/>
    <w:rsid w:val="000D75EC"/>
    <w:rsid w:val="000D76AA"/>
    <w:rsid w:val="000D775B"/>
    <w:rsid w:val="000D775D"/>
    <w:rsid w:val="000D7A0A"/>
    <w:rsid w:val="000D7B8E"/>
    <w:rsid w:val="000D7C86"/>
    <w:rsid w:val="000E06EB"/>
    <w:rsid w:val="000E0B6D"/>
    <w:rsid w:val="000E11BE"/>
    <w:rsid w:val="000E16CF"/>
    <w:rsid w:val="000E1E60"/>
    <w:rsid w:val="000E20B7"/>
    <w:rsid w:val="000E27EE"/>
    <w:rsid w:val="000E28C6"/>
    <w:rsid w:val="000E2E32"/>
    <w:rsid w:val="000E30AA"/>
    <w:rsid w:val="000E3B41"/>
    <w:rsid w:val="000E3CD7"/>
    <w:rsid w:val="000E3D46"/>
    <w:rsid w:val="000E4359"/>
    <w:rsid w:val="000E4428"/>
    <w:rsid w:val="000E4BC0"/>
    <w:rsid w:val="000E5690"/>
    <w:rsid w:val="000E569A"/>
    <w:rsid w:val="000E5AFD"/>
    <w:rsid w:val="000E5EBB"/>
    <w:rsid w:val="000E6A3E"/>
    <w:rsid w:val="000E6FE2"/>
    <w:rsid w:val="000E73DE"/>
    <w:rsid w:val="000E78AD"/>
    <w:rsid w:val="000E78E5"/>
    <w:rsid w:val="000E7B8B"/>
    <w:rsid w:val="000F0858"/>
    <w:rsid w:val="000F1054"/>
    <w:rsid w:val="000F1D71"/>
    <w:rsid w:val="000F2903"/>
    <w:rsid w:val="000F3065"/>
    <w:rsid w:val="000F409D"/>
    <w:rsid w:val="000F4A41"/>
    <w:rsid w:val="000F5070"/>
    <w:rsid w:val="000F560C"/>
    <w:rsid w:val="000F5A14"/>
    <w:rsid w:val="000F5F2E"/>
    <w:rsid w:val="000F62CA"/>
    <w:rsid w:val="000F6393"/>
    <w:rsid w:val="000F6765"/>
    <w:rsid w:val="000F67F9"/>
    <w:rsid w:val="000F6C33"/>
    <w:rsid w:val="000F6FB0"/>
    <w:rsid w:val="000F72E8"/>
    <w:rsid w:val="000F7C07"/>
    <w:rsid w:val="000F7CE9"/>
    <w:rsid w:val="00100272"/>
    <w:rsid w:val="00100CF7"/>
    <w:rsid w:val="001011CA"/>
    <w:rsid w:val="0010196F"/>
    <w:rsid w:val="00102242"/>
    <w:rsid w:val="001028E4"/>
    <w:rsid w:val="00102AAD"/>
    <w:rsid w:val="00102BF4"/>
    <w:rsid w:val="00102C3D"/>
    <w:rsid w:val="00102CB8"/>
    <w:rsid w:val="00102D40"/>
    <w:rsid w:val="0010328B"/>
    <w:rsid w:val="00103BEC"/>
    <w:rsid w:val="00103D48"/>
    <w:rsid w:val="00104113"/>
    <w:rsid w:val="00104214"/>
    <w:rsid w:val="0010429A"/>
    <w:rsid w:val="0010433C"/>
    <w:rsid w:val="00104352"/>
    <w:rsid w:val="0010448B"/>
    <w:rsid w:val="00104566"/>
    <w:rsid w:val="00104806"/>
    <w:rsid w:val="00104822"/>
    <w:rsid w:val="00104B82"/>
    <w:rsid w:val="00104F08"/>
    <w:rsid w:val="00104FA0"/>
    <w:rsid w:val="001050CE"/>
    <w:rsid w:val="00105EE9"/>
    <w:rsid w:val="0010666C"/>
    <w:rsid w:val="00106C4F"/>
    <w:rsid w:val="001076B9"/>
    <w:rsid w:val="00107802"/>
    <w:rsid w:val="00107E5D"/>
    <w:rsid w:val="001106A7"/>
    <w:rsid w:val="001128DA"/>
    <w:rsid w:val="00112D09"/>
    <w:rsid w:val="0011391B"/>
    <w:rsid w:val="0011395E"/>
    <w:rsid w:val="00113D77"/>
    <w:rsid w:val="00113E0A"/>
    <w:rsid w:val="0011409A"/>
    <w:rsid w:val="001140D7"/>
    <w:rsid w:val="0011456F"/>
    <w:rsid w:val="00114843"/>
    <w:rsid w:val="001149EE"/>
    <w:rsid w:val="00114C65"/>
    <w:rsid w:val="00114EC4"/>
    <w:rsid w:val="00115225"/>
    <w:rsid w:val="001154EC"/>
    <w:rsid w:val="00115766"/>
    <w:rsid w:val="00115E41"/>
    <w:rsid w:val="001161E4"/>
    <w:rsid w:val="00116A1B"/>
    <w:rsid w:val="00116A88"/>
    <w:rsid w:val="00116AE6"/>
    <w:rsid w:val="00117E77"/>
    <w:rsid w:val="001203C3"/>
    <w:rsid w:val="00120502"/>
    <w:rsid w:val="00120C68"/>
    <w:rsid w:val="00120DA0"/>
    <w:rsid w:val="001218C1"/>
    <w:rsid w:val="00121C2D"/>
    <w:rsid w:val="00121F5C"/>
    <w:rsid w:val="00122577"/>
    <w:rsid w:val="001227C8"/>
    <w:rsid w:val="00122CB1"/>
    <w:rsid w:val="00122DDE"/>
    <w:rsid w:val="00123390"/>
    <w:rsid w:val="001234BD"/>
    <w:rsid w:val="0012352B"/>
    <w:rsid w:val="00123810"/>
    <w:rsid w:val="00123EDE"/>
    <w:rsid w:val="00123FD7"/>
    <w:rsid w:val="0012473B"/>
    <w:rsid w:val="00124896"/>
    <w:rsid w:val="00124964"/>
    <w:rsid w:val="00124CD6"/>
    <w:rsid w:val="00124D35"/>
    <w:rsid w:val="00125A8B"/>
    <w:rsid w:val="00125E18"/>
    <w:rsid w:val="001268B4"/>
    <w:rsid w:val="00126FF8"/>
    <w:rsid w:val="0012700B"/>
    <w:rsid w:val="00127658"/>
    <w:rsid w:val="00127B0A"/>
    <w:rsid w:val="00127FDC"/>
    <w:rsid w:val="0013010B"/>
    <w:rsid w:val="0013048C"/>
    <w:rsid w:val="00130560"/>
    <w:rsid w:val="00130CC1"/>
    <w:rsid w:val="00130DB7"/>
    <w:rsid w:val="00130E45"/>
    <w:rsid w:val="001317DE"/>
    <w:rsid w:val="00131DBE"/>
    <w:rsid w:val="001326B7"/>
    <w:rsid w:val="00132772"/>
    <w:rsid w:val="00132812"/>
    <w:rsid w:val="001328FC"/>
    <w:rsid w:val="00132D9A"/>
    <w:rsid w:val="00132DD5"/>
    <w:rsid w:val="0013311E"/>
    <w:rsid w:val="00133DA3"/>
    <w:rsid w:val="001344EA"/>
    <w:rsid w:val="0013461C"/>
    <w:rsid w:val="00134C72"/>
    <w:rsid w:val="001358DC"/>
    <w:rsid w:val="00135BEB"/>
    <w:rsid w:val="00135F46"/>
    <w:rsid w:val="001361AA"/>
    <w:rsid w:val="00136347"/>
    <w:rsid w:val="0013671E"/>
    <w:rsid w:val="00136FE4"/>
    <w:rsid w:val="001376CE"/>
    <w:rsid w:val="00137A62"/>
    <w:rsid w:val="00137FF8"/>
    <w:rsid w:val="001406BD"/>
    <w:rsid w:val="0014084B"/>
    <w:rsid w:val="00140AF5"/>
    <w:rsid w:val="00140D5A"/>
    <w:rsid w:val="001411CD"/>
    <w:rsid w:val="0014196D"/>
    <w:rsid w:val="001419E6"/>
    <w:rsid w:val="001424D1"/>
    <w:rsid w:val="00142B1C"/>
    <w:rsid w:val="001434E4"/>
    <w:rsid w:val="0014369E"/>
    <w:rsid w:val="0014395F"/>
    <w:rsid w:val="00143D0E"/>
    <w:rsid w:val="0014423C"/>
    <w:rsid w:val="00144292"/>
    <w:rsid w:val="0014447A"/>
    <w:rsid w:val="0014447D"/>
    <w:rsid w:val="00144A6A"/>
    <w:rsid w:val="00145725"/>
    <w:rsid w:val="00145C90"/>
    <w:rsid w:val="00146171"/>
    <w:rsid w:val="001461A8"/>
    <w:rsid w:val="001461DD"/>
    <w:rsid w:val="001469F4"/>
    <w:rsid w:val="00146A29"/>
    <w:rsid w:val="00146FFF"/>
    <w:rsid w:val="001473B7"/>
    <w:rsid w:val="001479A6"/>
    <w:rsid w:val="00147E02"/>
    <w:rsid w:val="0015050D"/>
    <w:rsid w:val="00150985"/>
    <w:rsid w:val="00150DF1"/>
    <w:rsid w:val="00151171"/>
    <w:rsid w:val="00151966"/>
    <w:rsid w:val="00151DDE"/>
    <w:rsid w:val="00151F30"/>
    <w:rsid w:val="00152203"/>
    <w:rsid w:val="00152338"/>
    <w:rsid w:val="00152434"/>
    <w:rsid w:val="00152488"/>
    <w:rsid w:val="001526F4"/>
    <w:rsid w:val="00152CCC"/>
    <w:rsid w:val="00152F56"/>
    <w:rsid w:val="00153477"/>
    <w:rsid w:val="00153E61"/>
    <w:rsid w:val="00153F41"/>
    <w:rsid w:val="0015458D"/>
    <w:rsid w:val="00154C29"/>
    <w:rsid w:val="00154C82"/>
    <w:rsid w:val="00155CBE"/>
    <w:rsid w:val="00155D10"/>
    <w:rsid w:val="00155F88"/>
    <w:rsid w:val="001560D9"/>
    <w:rsid w:val="001563B6"/>
    <w:rsid w:val="00156B62"/>
    <w:rsid w:val="00156BD6"/>
    <w:rsid w:val="001601D7"/>
    <w:rsid w:val="0016086B"/>
    <w:rsid w:val="0016099F"/>
    <w:rsid w:val="0016113C"/>
    <w:rsid w:val="00161785"/>
    <w:rsid w:val="00162075"/>
    <w:rsid w:val="00162168"/>
    <w:rsid w:val="0016259F"/>
    <w:rsid w:val="00162DD5"/>
    <w:rsid w:val="0016337E"/>
    <w:rsid w:val="00163530"/>
    <w:rsid w:val="001636D3"/>
    <w:rsid w:val="001641B6"/>
    <w:rsid w:val="001642E6"/>
    <w:rsid w:val="0016442F"/>
    <w:rsid w:val="0016458A"/>
    <w:rsid w:val="0016519E"/>
    <w:rsid w:val="00165BC3"/>
    <w:rsid w:val="00165CB2"/>
    <w:rsid w:val="00165DD3"/>
    <w:rsid w:val="00165EE5"/>
    <w:rsid w:val="00166933"/>
    <w:rsid w:val="00166EBC"/>
    <w:rsid w:val="00166FDC"/>
    <w:rsid w:val="00170088"/>
    <w:rsid w:val="001700B8"/>
    <w:rsid w:val="00170BD7"/>
    <w:rsid w:val="00170C98"/>
    <w:rsid w:val="00170E9B"/>
    <w:rsid w:val="00170EA5"/>
    <w:rsid w:val="00170EDF"/>
    <w:rsid w:val="001719CD"/>
    <w:rsid w:val="001719EE"/>
    <w:rsid w:val="00171BCC"/>
    <w:rsid w:val="00171BDD"/>
    <w:rsid w:val="00173548"/>
    <w:rsid w:val="001735CF"/>
    <w:rsid w:val="00173DA8"/>
    <w:rsid w:val="0017416F"/>
    <w:rsid w:val="00174A1B"/>
    <w:rsid w:val="00175512"/>
    <w:rsid w:val="00175A47"/>
    <w:rsid w:val="00176078"/>
    <w:rsid w:val="001760F1"/>
    <w:rsid w:val="0017615B"/>
    <w:rsid w:val="00176601"/>
    <w:rsid w:val="00177D61"/>
    <w:rsid w:val="00177F22"/>
    <w:rsid w:val="00177F5F"/>
    <w:rsid w:val="00180809"/>
    <w:rsid w:val="001809B1"/>
    <w:rsid w:val="001809BD"/>
    <w:rsid w:val="00180A58"/>
    <w:rsid w:val="00180A61"/>
    <w:rsid w:val="00180C95"/>
    <w:rsid w:val="0018199E"/>
    <w:rsid w:val="00181A1D"/>
    <w:rsid w:val="00181B0A"/>
    <w:rsid w:val="00182E82"/>
    <w:rsid w:val="00182F53"/>
    <w:rsid w:val="00183134"/>
    <w:rsid w:val="00183165"/>
    <w:rsid w:val="00183914"/>
    <w:rsid w:val="00183A9C"/>
    <w:rsid w:val="00183BBE"/>
    <w:rsid w:val="00183D43"/>
    <w:rsid w:val="0018432B"/>
    <w:rsid w:val="001845FD"/>
    <w:rsid w:val="0018482F"/>
    <w:rsid w:val="001848A8"/>
    <w:rsid w:val="00184939"/>
    <w:rsid w:val="00184CEE"/>
    <w:rsid w:val="00184FEF"/>
    <w:rsid w:val="00185288"/>
    <w:rsid w:val="00185312"/>
    <w:rsid w:val="0018544C"/>
    <w:rsid w:val="0018562A"/>
    <w:rsid w:val="00185777"/>
    <w:rsid w:val="00185AC7"/>
    <w:rsid w:val="00185AC9"/>
    <w:rsid w:val="00185BE1"/>
    <w:rsid w:val="00185D0A"/>
    <w:rsid w:val="00185DC3"/>
    <w:rsid w:val="00186C02"/>
    <w:rsid w:val="00186DE9"/>
    <w:rsid w:val="00186F38"/>
    <w:rsid w:val="00187862"/>
    <w:rsid w:val="00190264"/>
    <w:rsid w:val="00190687"/>
    <w:rsid w:val="00190A16"/>
    <w:rsid w:val="00190BA7"/>
    <w:rsid w:val="00190BC0"/>
    <w:rsid w:val="00191FA8"/>
    <w:rsid w:val="00192200"/>
    <w:rsid w:val="0019226C"/>
    <w:rsid w:val="001923E7"/>
    <w:rsid w:val="0019256A"/>
    <w:rsid w:val="0019285B"/>
    <w:rsid w:val="00192928"/>
    <w:rsid w:val="00192C71"/>
    <w:rsid w:val="00193996"/>
    <w:rsid w:val="001942A9"/>
    <w:rsid w:val="001943D1"/>
    <w:rsid w:val="001944B1"/>
    <w:rsid w:val="00194A9C"/>
    <w:rsid w:val="00194B2D"/>
    <w:rsid w:val="00195241"/>
    <w:rsid w:val="001952B2"/>
    <w:rsid w:val="0019539B"/>
    <w:rsid w:val="00195B6A"/>
    <w:rsid w:val="00195B92"/>
    <w:rsid w:val="001965CC"/>
    <w:rsid w:val="001968E5"/>
    <w:rsid w:val="001975BC"/>
    <w:rsid w:val="0019774A"/>
    <w:rsid w:val="001979DC"/>
    <w:rsid w:val="001A008C"/>
    <w:rsid w:val="001A0549"/>
    <w:rsid w:val="001A0FC3"/>
    <w:rsid w:val="001A110A"/>
    <w:rsid w:val="001A14B0"/>
    <w:rsid w:val="001A17BA"/>
    <w:rsid w:val="001A266B"/>
    <w:rsid w:val="001A280B"/>
    <w:rsid w:val="001A2DB0"/>
    <w:rsid w:val="001A2E40"/>
    <w:rsid w:val="001A2F8D"/>
    <w:rsid w:val="001A31D1"/>
    <w:rsid w:val="001A4083"/>
    <w:rsid w:val="001A411B"/>
    <w:rsid w:val="001A4989"/>
    <w:rsid w:val="001A4A1C"/>
    <w:rsid w:val="001A4A96"/>
    <w:rsid w:val="001A4F11"/>
    <w:rsid w:val="001A5C59"/>
    <w:rsid w:val="001A5CE2"/>
    <w:rsid w:val="001A70E3"/>
    <w:rsid w:val="001A7103"/>
    <w:rsid w:val="001A7190"/>
    <w:rsid w:val="001A7448"/>
    <w:rsid w:val="001A7DEE"/>
    <w:rsid w:val="001B0083"/>
    <w:rsid w:val="001B01D2"/>
    <w:rsid w:val="001B0316"/>
    <w:rsid w:val="001B0531"/>
    <w:rsid w:val="001B0877"/>
    <w:rsid w:val="001B0CEF"/>
    <w:rsid w:val="001B1CC8"/>
    <w:rsid w:val="001B1FDC"/>
    <w:rsid w:val="001B2170"/>
    <w:rsid w:val="001B25BA"/>
    <w:rsid w:val="001B26D3"/>
    <w:rsid w:val="001B26F2"/>
    <w:rsid w:val="001B33D0"/>
    <w:rsid w:val="001B3711"/>
    <w:rsid w:val="001B3728"/>
    <w:rsid w:val="001B3B11"/>
    <w:rsid w:val="001B3C0D"/>
    <w:rsid w:val="001B3C9B"/>
    <w:rsid w:val="001B3D5C"/>
    <w:rsid w:val="001B3E2F"/>
    <w:rsid w:val="001B411F"/>
    <w:rsid w:val="001B44A1"/>
    <w:rsid w:val="001B45BA"/>
    <w:rsid w:val="001B48B0"/>
    <w:rsid w:val="001B4ADC"/>
    <w:rsid w:val="001B4CC6"/>
    <w:rsid w:val="001B4FD4"/>
    <w:rsid w:val="001B509A"/>
    <w:rsid w:val="001B51FC"/>
    <w:rsid w:val="001B5419"/>
    <w:rsid w:val="001B54D2"/>
    <w:rsid w:val="001B5A4D"/>
    <w:rsid w:val="001B5E5B"/>
    <w:rsid w:val="001B64E1"/>
    <w:rsid w:val="001B6550"/>
    <w:rsid w:val="001B664C"/>
    <w:rsid w:val="001B68F0"/>
    <w:rsid w:val="001B7FAF"/>
    <w:rsid w:val="001C00F7"/>
    <w:rsid w:val="001C033C"/>
    <w:rsid w:val="001C0BF0"/>
    <w:rsid w:val="001C0E81"/>
    <w:rsid w:val="001C161D"/>
    <w:rsid w:val="001C1B97"/>
    <w:rsid w:val="001C2102"/>
    <w:rsid w:val="001C2AA8"/>
    <w:rsid w:val="001C2D0C"/>
    <w:rsid w:val="001C325C"/>
    <w:rsid w:val="001C3597"/>
    <w:rsid w:val="001C4D55"/>
    <w:rsid w:val="001C4DA1"/>
    <w:rsid w:val="001C5145"/>
    <w:rsid w:val="001C519E"/>
    <w:rsid w:val="001C5255"/>
    <w:rsid w:val="001C54D3"/>
    <w:rsid w:val="001C556A"/>
    <w:rsid w:val="001C55A4"/>
    <w:rsid w:val="001C5CB5"/>
    <w:rsid w:val="001C5FC9"/>
    <w:rsid w:val="001C64C5"/>
    <w:rsid w:val="001C651D"/>
    <w:rsid w:val="001C686C"/>
    <w:rsid w:val="001C6D06"/>
    <w:rsid w:val="001C7558"/>
    <w:rsid w:val="001C7634"/>
    <w:rsid w:val="001C7CDD"/>
    <w:rsid w:val="001D0DF3"/>
    <w:rsid w:val="001D145C"/>
    <w:rsid w:val="001D20D5"/>
    <w:rsid w:val="001D273D"/>
    <w:rsid w:val="001D29B4"/>
    <w:rsid w:val="001D2FE2"/>
    <w:rsid w:val="001D31CD"/>
    <w:rsid w:val="001D32D3"/>
    <w:rsid w:val="001D3591"/>
    <w:rsid w:val="001D3B5D"/>
    <w:rsid w:val="001D3C5B"/>
    <w:rsid w:val="001D419F"/>
    <w:rsid w:val="001D46B8"/>
    <w:rsid w:val="001D4D6A"/>
    <w:rsid w:val="001D523B"/>
    <w:rsid w:val="001D52D5"/>
    <w:rsid w:val="001D53CC"/>
    <w:rsid w:val="001D5D01"/>
    <w:rsid w:val="001D63C2"/>
    <w:rsid w:val="001D6F9E"/>
    <w:rsid w:val="001D72D8"/>
    <w:rsid w:val="001D7871"/>
    <w:rsid w:val="001E0763"/>
    <w:rsid w:val="001E0C4A"/>
    <w:rsid w:val="001E0FA5"/>
    <w:rsid w:val="001E1974"/>
    <w:rsid w:val="001E1EA5"/>
    <w:rsid w:val="001E2282"/>
    <w:rsid w:val="001E25F1"/>
    <w:rsid w:val="001E284E"/>
    <w:rsid w:val="001E2FC9"/>
    <w:rsid w:val="001E3669"/>
    <w:rsid w:val="001E372A"/>
    <w:rsid w:val="001E374A"/>
    <w:rsid w:val="001E375E"/>
    <w:rsid w:val="001E3D4A"/>
    <w:rsid w:val="001E40AA"/>
    <w:rsid w:val="001E45C0"/>
    <w:rsid w:val="001E4AF8"/>
    <w:rsid w:val="001E4C7D"/>
    <w:rsid w:val="001E4CE9"/>
    <w:rsid w:val="001E4E38"/>
    <w:rsid w:val="001E5300"/>
    <w:rsid w:val="001E5B49"/>
    <w:rsid w:val="001E5E51"/>
    <w:rsid w:val="001E644F"/>
    <w:rsid w:val="001E65BD"/>
    <w:rsid w:val="001E6B93"/>
    <w:rsid w:val="001E7557"/>
    <w:rsid w:val="001E75B5"/>
    <w:rsid w:val="001F06C1"/>
    <w:rsid w:val="001F130A"/>
    <w:rsid w:val="001F2B10"/>
    <w:rsid w:val="001F3564"/>
    <w:rsid w:val="001F362C"/>
    <w:rsid w:val="001F38CA"/>
    <w:rsid w:val="001F400F"/>
    <w:rsid w:val="001F4251"/>
    <w:rsid w:val="001F53B8"/>
    <w:rsid w:val="001F5543"/>
    <w:rsid w:val="001F5607"/>
    <w:rsid w:val="001F56B2"/>
    <w:rsid w:val="001F571E"/>
    <w:rsid w:val="001F5A50"/>
    <w:rsid w:val="001F5B6E"/>
    <w:rsid w:val="001F5F8B"/>
    <w:rsid w:val="001F62BC"/>
    <w:rsid w:val="001F7258"/>
    <w:rsid w:val="001F7EA9"/>
    <w:rsid w:val="002003E1"/>
    <w:rsid w:val="00200815"/>
    <w:rsid w:val="00200847"/>
    <w:rsid w:val="0020089F"/>
    <w:rsid w:val="00201701"/>
    <w:rsid w:val="00201D35"/>
    <w:rsid w:val="00202434"/>
    <w:rsid w:val="002028E9"/>
    <w:rsid w:val="00202B84"/>
    <w:rsid w:val="00202D1D"/>
    <w:rsid w:val="00202D52"/>
    <w:rsid w:val="00202E34"/>
    <w:rsid w:val="00203014"/>
    <w:rsid w:val="002032D0"/>
    <w:rsid w:val="00203819"/>
    <w:rsid w:val="00203D9E"/>
    <w:rsid w:val="00203F00"/>
    <w:rsid w:val="002042B2"/>
    <w:rsid w:val="00204B5D"/>
    <w:rsid w:val="00205E4C"/>
    <w:rsid w:val="00206384"/>
    <w:rsid w:val="00206683"/>
    <w:rsid w:val="00206B0F"/>
    <w:rsid w:val="002071FF"/>
    <w:rsid w:val="00207A53"/>
    <w:rsid w:val="00210680"/>
    <w:rsid w:val="0021070A"/>
    <w:rsid w:val="00210773"/>
    <w:rsid w:val="002108BF"/>
    <w:rsid w:val="00210A2C"/>
    <w:rsid w:val="00210B1F"/>
    <w:rsid w:val="00210BE7"/>
    <w:rsid w:val="00211187"/>
    <w:rsid w:val="00212115"/>
    <w:rsid w:val="0021235F"/>
    <w:rsid w:val="00212781"/>
    <w:rsid w:val="00213300"/>
    <w:rsid w:val="00213929"/>
    <w:rsid w:val="002149CF"/>
    <w:rsid w:val="00214EC6"/>
    <w:rsid w:val="0021517A"/>
    <w:rsid w:val="00215506"/>
    <w:rsid w:val="002155AE"/>
    <w:rsid w:val="00215B5E"/>
    <w:rsid w:val="00215CE0"/>
    <w:rsid w:val="002166FB"/>
    <w:rsid w:val="00216782"/>
    <w:rsid w:val="00216801"/>
    <w:rsid w:val="00216988"/>
    <w:rsid w:val="00216D50"/>
    <w:rsid w:val="002171AF"/>
    <w:rsid w:val="00217A28"/>
    <w:rsid w:val="00217AA7"/>
    <w:rsid w:val="00220A4D"/>
    <w:rsid w:val="00220A52"/>
    <w:rsid w:val="00220BE1"/>
    <w:rsid w:val="00221036"/>
    <w:rsid w:val="002211BC"/>
    <w:rsid w:val="00221278"/>
    <w:rsid w:val="00221355"/>
    <w:rsid w:val="002214A7"/>
    <w:rsid w:val="00222563"/>
    <w:rsid w:val="00222C46"/>
    <w:rsid w:val="00222EC2"/>
    <w:rsid w:val="002238ED"/>
    <w:rsid w:val="00223986"/>
    <w:rsid w:val="00223F3C"/>
    <w:rsid w:val="002245BB"/>
    <w:rsid w:val="00224882"/>
    <w:rsid w:val="00224CE1"/>
    <w:rsid w:val="002250DE"/>
    <w:rsid w:val="002250E8"/>
    <w:rsid w:val="002254B2"/>
    <w:rsid w:val="002256B1"/>
    <w:rsid w:val="00225A2B"/>
    <w:rsid w:val="0022627B"/>
    <w:rsid w:val="00226302"/>
    <w:rsid w:val="00226C0B"/>
    <w:rsid w:val="00226C7F"/>
    <w:rsid w:val="00226E8F"/>
    <w:rsid w:val="0022749A"/>
    <w:rsid w:val="0022772F"/>
    <w:rsid w:val="00227907"/>
    <w:rsid w:val="00227E76"/>
    <w:rsid w:val="002300A6"/>
    <w:rsid w:val="0023010F"/>
    <w:rsid w:val="002305E2"/>
    <w:rsid w:val="00230BA1"/>
    <w:rsid w:val="002314AF"/>
    <w:rsid w:val="002317E5"/>
    <w:rsid w:val="00231864"/>
    <w:rsid w:val="002318AB"/>
    <w:rsid w:val="00231AFE"/>
    <w:rsid w:val="00232FD4"/>
    <w:rsid w:val="0023316D"/>
    <w:rsid w:val="002338A7"/>
    <w:rsid w:val="00233BB6"/>
    <w:rsid w:val="00234297"/>
    <w:rsid w:val="00234652"/>
    <w:rsid w:val="002346B0"/>
    <w:rsid w:val="00234A32"/>
    <w:rsid w:val="00234FFE"/>
    <w:rsid w:val="002352C0"/>
    <w:rsid w:val="002353EB"/>
    <w:rsid w:val="00235C1B"/>
    <w:rsid w:val="00236690"/>
    <w:rsid w:val="00236A99"/>
    <w:rsid w:val="00236CFA"/>
    <w:rsid w:val="00237127"/>
    <w:rsid w:val="0023723E"/>
    <w:rsid w:val="0023792D"/>
    <w:rsid w:val="00240493"/>
    <w:rsid w:val="00240985"/>
    <w:rsid w:val="00241017"/>
    <w:rsid w:val="002424FC"/>
    <w:rsid w:val="00242687"/>
    <w:rsid w:val="0024273A"/>
    <w:rsid w:val="00242902"/>
    <w:rsid w:val="00242F71"/>
    <w:rsid w:val="002435E2"/>
    <w:rsid w:val="00243683"/>
    <w:rsid w:val="00243781"/>
    <w:rsid w:val="0024380B"/>
    <w:rsid w:val="002439D0"/>
    <w:rsid w:val="00243C89"/>
    <w:rsid w:val="002441C1"/>
    <w:rsid w:val="0024464D"/>
    <w:rsid w:val="00244FEC"/>
    <w:rsid w:val="002459DE"/>
    <w:rsid w:val="00246435"/>
    <w:rsid w:val="002468E1"/>
    <w:rsid w:val="00246BE8"/>
    <w:rsid w:val="00247D4E"/>
    <w:rsid w:val="00247DDE"/>
    <w:rsid w:val="00250474"/>
    <w:rsid w:val="00250AC5"/>
    <w:rsid w:val="00250C87"/>
    <w:rsid w:val="00251132"/>
    <w:rsid w:val="00251828"/>
    <w:rsid w:val="00251EE1"/>
    <w:rsid w:val="0025262B"/>
    <w:rsid w:val="00252954"/>
    <w:rsid w:val="002534F7"/>
    <w:rsid w:val="002536D5"/>
    <w:rsid w:val="00253891"/>
    <w:rsid w:val="002538B7"/>
    <w:rsid w:val="00253C0F"/>
    <w:rsid w:val="00253ED1"/>
    <w:rsid w:val="00254093"/>
    <w:rsid w:val="002547CB"/>
    <w:rsid w:val="00255C29"/>
    <w:rsid w:val="00255DC9"/>
    <w:rsid w:val="00255FB1"/>
    <w:rsid w:val="00257034"/>
    <w:rsid w:val="00260523"/>
    <w:rsid w:val="002606AC"/>
    <w:rsid w:val="00260728"/>
    <w:rsid w:val="00260AD1"/>
    <w:rsid w:val="00260D6B"/>
    <w:rsid w:val="00260E88"/>
    <w:rsid w:val="00260EFA"/>
    <w:rsid w:val="0026171A"/>
    <w:rsid w:val="002619DA"/>
    <w:rsid w:val="00261AF4"/>
    <w:rsid w:val="00261C6B"/>
    <w:rsid w:val="00261DC7"/>
    <w:rsid w:val="00262969"/>
    <w:rsid w:val="00262ACD"/>
    <w:rsid w:val="00262D98"/>
    <w:rsid w:val="00263150"/>
    <w:rsid w:val="002636B8"/>
    <w:rsid w:val="0026383B"/>
    <w:rsid w:val="00263A08"/>
    <w:rsid w:val="00263D60"/>
    <w:rsid w:val="00263D92"/>
    <w:rsid w:val="00263E7F"/>
    <w:rsid w:val="00264010"/>
    <w:rsid w:val="002642CA"/>
    <w:rsid w:val="002643E1"/>
    <w:rsid w:val="0026444A"/>
    <w:rsid w:val="00264D94"/>
    <w:rsid w:val="002666E9"/>
    <w:rsid w:val="002671A1"/>
    <w:rsid w:val="00267D34"/>
    <w:rsid w:val="00270243"/>
    <w:rsid w:val="00270376"/>
    <w:rsid w:val="00270BE8"/>
    <w:rsid w:val="00271EDA"/>
    <w:rsid w:val="00272A5B"/>
    <w:rsid w:val="002731D9"/>
    <w:rsid w:val="00273B90"/>
    <w:rsid w:val="00273C14"/>
    <w:rsid w:val="00273E1D"/>
    <w:rsid w:val="00273FCD"/>
    <w:rsid w:val="002740CC"/>
    <w:rsid w:val="002741B7"/>
    <w:rsid w:val="002744A5"/>
    <w:rsid w:val="00274874"/>
    <w:rsid w:val="00274E4A"/>
    <w:rsid w:val="002750EF"/>
    <w:rsid w:val="00275AE6"/>
    <w:rsid w:val="00275ECB"/>
    <w:rsid w:val="00276AAB"/>
    <w:rsid w:val="00276C61"/>
    <w:rsid w:val="0027742C"/>
    <w:rsid w:val="00277A4F"/>
    <w:rsid w:val="00277D55"/>
    <w:rsid w:val="002817EB"/>
    <w:rsid w:val="00281ACD"/>
    <w:rsid w:val="00282121"/>
    <w:rsid w:val="00282385"/>
    <w:rsid w:val="002824E7"/>
    <w:rsid w:val="00282F81"/>
    <w:rsid w:val="00283C40"/>
    <w:rsid w:val="00283F88"/>
    <w:rsid w:val="00284421"/>
    <w:rsid w:val="00284C04"/>
    <w:rsid w:val="00285B3E"/>
    <w:rsid w:val="00285CA1"/>
    <w:rsid w:val="00286015"/>
    <w:rsid w:val="0028609A"/>
    <w:rsid w:val="002865D3"/>
    <w:rsid w:val="002869D5"/>
    <w:rsid w:val="00286AAE"/>
    <w:rsid w:val="00287213"/>
    <w:rsid w:val="00287406"/>
    <w:rsid w:val="00287500"/>
    <w:rsid w:val="002879CE"/>
    <w:rsid w:val="00287B83"/>
    <w:rsid w:val="00287D58"/>
    <w:rsid w:val="00287DBC"/>
    <w:rsid w:val="00287F5A"/>
    <w:rsid w:val="002905ED"/>
    <w:rsid w:val="00290D76"/>
    <w:rsid w:val="00290E8A"/>
    <w:rsid w:val="00291677"/>
    <w:rsid w:val="00291A9D"/>
    <w:rsid w:val="002927AD"/>
    <w:rsid w:val="0029313C"/>
    <w:rsid w:val="002932EB"/>
    <w:rsid w:val="00293607"/>
    <w:rsid w:val="00293A8E"/>
    <w:rsid w:val="00293DF1"/>
    <w:rsid w:val="00294360"/>
    <w:rsid w:val="00294F81"/>
    <w:rsid w:val="002952A2"/>
    <w:rsid w:val="002957BC"/>
    <w:rsid w:val="00295BF2"/>
    <w:rsid w:val="0029694B"/>
    <w:rsid w:val="002971A8"/>
    <w:rsid w:val="002972B5"/>
    <w:rsid w:val="00297502"/>
    <w:rsid w:val="00297551"/>
    <w:rsid w:val="00297799"/>
    <w:rsid w:val="00297816"/>
    <w:rsid w:val="00297E69"/>
    <w:rsid w:val="002A030A"/>
    <w:rsid w:val="002A0572"/>
    <w:rsid w:val="002A0C1A"/>
    <w:rsid w:val="002A0F14"/>
    <w:rsid w:val="002A1038"/>
    <w:rsid w:val="002A1371"/>
    <w:rsid w:val="002A15DA"/>
    <w:rsid w:val="002A1761"/>
    <w:rsid w:val="002A182A"/>
    <w:rsid w:val="002A19C8"/>
    <w:rsid w:val="002A1AFE"/>
    <w:rsid w:val="002A1D63"/>
    <w:rsid w:val="002A1E7F"/>
    <w:rsid w:val="002A2479"/>
    <w:rsid w:val="002A2EF2"/>
    <w:rsid w:val="002A386E"/>
    <w:rsid w:val="002A41F9"/>
    <w:rsid w:val="002A4FD0"/>
    <w:rsid w:val="002A5149"/>
    <w:rsid w:val="002A562E"/>
    <w:rsid w:val="002A5659"/>
    <w:rsid w:val="002A57F6"/>
    <w:rsid w:val="002A5C65"/>
    <w:rsid w:val="002A5F4B"/>
    <w:rsid w:val="002A61DF"/>
    <w:rsid w:val="002A6767"/>
    <w:rsid w:val="002A6828"/>
    <w:rsid w:val="002A79A2"/>
    <w:rsid w:val="002A7B09"/>
    <w:rsid w:val="002A7B6A"/>
    <w:rsid w:val="002B0298"/>
    <w:rsid w:val="002B030C"/>
    <w:rsid w:val="002B0A18"/>
    <w:rsid w:val="002B0D6B"/>
    <w:rsid w:val="002B0DA7"/>
    <w:rsid w:val="002B1573"/>
    <w:rsid w:val="002B1C44"/>
    <w:rsid w:val="002B1E09"/>
    <w:rsid w:val="002B223B"/>
    <w:rsid w:val="002B2C47"/>
    <w:rsid w:val="002B3634"/>
    <w:rsid w:val="002B3C4C"/>
    <w:rsid w:val="002B3E4A"/>
    <w:rsid w:val="002B416D"/>
    <w:rsid w:val="002B49BF"/>
    <w:rsid w:val="002B4F8D"/>
    <w:rsid w:val="002B5E89"/>
    <w:rsid w:val="002B5F9F"/>
    <w:rsid w:val="002B643F"/>
    <w:rsid w:val="002B6634"/>
    <w:rsid w:val="002B6672"/>
    <w:rsid w:val="002B69A2"/>
    <w:rsid w:val="002B7197"/>
    <w:rsid w:val="002B72A8"/>
    <w:rsid w:val="002B7331"/>
    <w:rsid w:val="002B7925"/>
    <w:rsid w:val="002B7ECC"/>
    <w:rsid w:val="002C0210"/>
    <w:rsid w:val="002C02E4"/>
    <w:rsid w:val="002C04C3"/>
    <w:rsid w:val="002C0601"/>
    <w:rsid w:val="002C090D"/>
    <w:rsid w:val="002C0B9E"/>
    <w:rsid w:val="002C0DC1"/>
    <w:rsid w:val="002C1045"/>
    <w:rsid w:val="002C1C58"/>
    <w:rsid w:val="002C1D20"/>
    <w:rsid w:val="002C20BF"/>
    <w:rsid w:val="002C2356"/>
    <w:rsid w:val="002C2432"/>
    <w:rsid w:val="002C2BD4"/>
    <w:rsid w:val="002C30A1"/>
    <w:rsid w:val="002C3168"/>
    <w:rsid w:val="002C3EB9"/>
    <w:rsid w:val="002C41B4"/>
    <w:rsid w:val="002C435C"/>
    <w:rsid w:val="002C53F4"/>
    <w:rsid w:val="002C55CE"/>
    <w:rsid w:val="002C5906"/>
    <w:rsid w:val="002C5C3F"/>
    <w:rsid w:val="002C61D0"/>
    <w:rsid w:val="002C66A4"/>
    <w:rsid w:val="002C6911"/>
    <w:rsid w:val="002C6D03"/>
    <w:rsid w:val="002C7157"/>
    <w:rsid w:val="002C7F36"/>
    <w:rsid w:val="002C7FE2"/>
    <w:rsid w:val="002D10F2"/>
    <w:rsid w:val="002D12DA"/>
    <w:rsid w:val="002D15DC"/>
    <w:rsid w:val="002D1B3B"/>
    <w:rsid w:val="002D1C91"/>
    <w:rsid w:val="002D2387"/>
    <w:rsid w:val="002D29B4"/>
    <w:rsid w:val="002D2C9A"/>
    <w:rsid w:val="002D3502"/>
    <w:rsid w:val="002D38FC"/>
    <w:rsid w:val="002D3DF8"/>
    <w:rsid w:val="002D4528"/>
    <w:rsid w:val="002D4FA9"/>
    <w:rsid w:val="002D5612"/>
    <w:rsid w:val="002D5634"/>
    <w:rsid w:val="002D57FF"/>
    <w:rsid w:val="002D58C9"/>
    <w:rsid w:val="002D5986"/>
    <w:rsid w:val="002D5A6B"/>
    <w:rsid w:val="002D5B7C"/>
    <w:rsid w:val="002D5F1F"/>
    <w:rsid w:val="002D64AA"/>
    <w:rsid w:val="002D6D58"/>
    <w:rsid w:val="002D7685"/>
    <w:rsid w:val="002D7AB4"/>
    <w:rsid w:val="002D7B6B"/>
    <w:rsid w:val="002D7BDE"/>
    <w:rsid w:val="002E0110"/>
    <w:rsid w:val="002E1111"/>
    <w:rsid w:val="002E19E2"/>
    <w:rsid w:val="002E37D6"/>
    <w:rsid w:val="002E4EA8"/>
    <w:rsid w:val="002E526C"/>
    <w:rsid w:val="002E52FA"/>
    <w:rsid w:val="002E5818"/>
    <w:rsid w:val="002E5B53"/>
    <w:rsid w:val="002E5D2A"/>
    <w:rsid w:val="002E6784"/>
    <w:rsid w:val="002E6834"/>
    <w:rsid w:val="002E7272"/>
    <w:rsid w:val="002E7357"/>
    <w:rsid w:val="002E7446"/>
    <w:rsid w:val="002E758B"/>
    <w:rsid w:val="002E77C8"/>
    <w:rsid w:val="002E7D45"/>
    <w:rsid w:val="002F0165"/>
    <w:rsid w:val="002F07CA"/>
    <w:rsid w:val="002F0D9F"/>
    <w:rsid w:val="002F0DA8"/>
    <w:rsid w:val="002F12BB"/>
    <w:rsid w:val="002F12E9"/>
    <w:rsid w:val="002F1345"/>
    <w:rsid w:val="002F1A05"/>
    <w:rsid w:val="002F1A5E"/>
    <w:rsid w:val="002F1F32"/>
    <w:rsid w:val="002F2431"/>
    <w:rsid w:val="002F2478"/>
    <w:rsid w:val="002F295A"/>
    <w:rsid w:val="002F302E"/>
    <w:rsid w:val="002F3705"/>
    <w:rsid w:val="002F3859"/>
    <w:rsid w:val="002F391D"/>
    <w:rsid w:val="002F41EA"/>
    <w:rsid w:val="002F4305"/>
    <w:rsid w:val="002F4440"/>
    <w:rsid w:val="002F4AD6"/>
    <w:rsid w:val="002F4C08"/>
    <w:rsid w:val="002F4CE7"/>
    <w:rsid w:val="002F4DBA"/>
    <w:rsid w:val="002F501F"/>
    <w:rsid w:val="002F569F"/>
    <w:rsid w:val="002F5BE4"/>
    <w:rsid w:val="002F5C92"/>
    <w:rsid w:val="002F5DCA"/>
    <w:rsid w:val="002F62AB"/>
    <w:rsid w:val="002F6382"/>
    <w:rsid w:val="002F662B"/>
    <w:rsid w:val="002F695D"/>
    <w:rsid w:val="002F784A"/>
    <w:rsid w:val="002F7A5A"/>
    <w:rsid w:val="002F7BC5"/>
    <w:rsid w:val="003004FC"/>
    <w:rsid w:val="00300533"/>
    <w:rsid w:val="0030060A"/>
    <w:rsid w:val="00300D0F"/>
    <w:rsid w:val="003018ED"/>
    <w:rsid w:val="00301D7A"/>
    <w:rsid w:val="00302075"/>
    <w:rsid w:val="003020F5"/>
    <w:rsid w:val="003022AE"/>
    <w:rsid w:val="003024B4"/>
    <w:rsid w:val="00302B98"/>
    <w:rsid w:val="003038EA"/>
    <w:rsid w:val="0030399B"/>
    <w:rsid w:val="003040AB"/>
    <w:rsid w:val="003042A7"/>
    <w:rsid w:val="003043C1"/>
    <w:rsid w:val="00304752"/>
    <w:rsid w:val="00304859"/>
    <w:rsid w:val="00304964"/>
    <w:rsid w:val="00305326"/>
    <w:rsid w:val="00305D18"/>
    <w:rsid w:val="00305DA1"/>
    <w:rsid w:val="003060B9"/>
    <w:rsid w:val="00306145"/>
    <w:rsid w:val="00306356"/>
    <w:rsid w:val="00306765"/>
    <w:rsid w:val="003067AE"/>
    <w:rsid w:val="00306DCD"/>
    <w:rsid w:val="003074C0"/>
    <w:rsid w:val="0030797C"/>
    <w:rsid w:val="00310345"/>
    <w:rsid w:val="003104DA"/>
    <w:rsid w:val="0031090C"/>
    <w:rsid w:val="00310A2A"/>
    <w:rsid w:val="00310AEB"/>
    <w:rsid w:val="00310D3E"/>
    <w:rsid w:val="00311004"/>
    <w:rsid w:val="003120C3"/>
    <w:rsid w:val="00312F36"/>
    <w:rsid w:val="003134E1"/>
    <w:rsid w:val="00313D18"/>
    <w:rsid w:val="00313F47"/>
    <w:rsid w:val="00314167"/>
    <w:rsid w:val="0031452F"/>
    <w:rsid w:val="003148DF"/>
    <w:rsid w:val="00314E17"/>
    <w:rsid w:val="00314ECA"/>
    <w:rsid w:val="0031500F"/>
    <w:rsid w:val="003157DB"/>
    <w:rsid w:val="003159A9"/>
    <w:rsid w:val="00315A8D"/>
    <w:rsid w:val="00315B1A"/>
    <w:rsid w:val="00315C2D"/>
    <w:rsid w:val="00315CC4"/>
    <w:rsid w:val="00315CD3"/>
    <w:rsid w:val="00315FD8"/>
    <w:rsid w:val="003161F9"/>
    <w:rsid w:val="00316362"/>
    <w:rsid w:val="00316475"/>
    <w:rsid w:val="003165E8"/>
    <w:rsid w:val="00317750"/>
    <w:rsid w:val="0031775F"/>
    <w:rsid w:val="00317922"/>
    <w:rsid w:val="00317AE5"/>
    <w:rsid w:val="00320245"/>
    <w:rsid w:val="003206E8"/>
    <w:rsid w:val="00320806"/>
    <w:rsid w:val="00320AC4"/>
    <w:rsid w:val="00320F2E"/>
    <w:rsid w:val="00320F9E"/>
    <w:rsid w:val="00321005"/>
    <w:rsid w:val="00321515"/>
    <w:rsid w:val="00321A4E"/>
    <w:rsid w:val="00321DFF"/>
    <w:rsid w:val="00321F2F"/>
    <w:rsid w:val="00322051"/>
    <w:rsid w:val="00322771"/>
    <w:rsid w:val="00322A12"/>
    <w:rsid w:val="00323316"/>
    <w:rsid w:val="003238A1"/>
    <w:rsid w:val="00323C30"/>
    <w:rsid w:val="003247A4"/>
    <w:rsid w:val="00324BBB"/>
    <w:rsid w:val="00324D52"/>
    <w:rsid w:val="003251F0"/>
    <w:rsid w:val="00325A44"/>
    <w:rsid w:val="00326024"/>
    <w:rsid w:val="0032623F"/>
    <w:rsid w:val="00326667"/>
    <w:rsid w:val="003269E9"/>
    <w:rsid w:val="00326E35"/>
    <w:rsid w:val="00327217"/>
    <w:rsid w:val="00327612"/>
    <w:rsid w:val="00330A4A"/>
    <w:rsid w:val="00330A8B"/>
    <w:rsid w:val="0033134A"/>
    <w:rsid w:val="003314EA"/>
    <w:rsid w:val="003315B3"/>
    <w:rsid w:val="0033190A"/>
    <w:rsid w:val="00331A11"/>
    <w:rsid w:val="00332173"/>
    <w:rsid w:val="00332192"/>
    <w:rsid w:val="00332938"/>
    <w:rsid w:val="0033357F"/>
    <w:rsid w:val="00333F41"/>
    <w:rsid w:val="00334108"/>
    <w:rsid w:val="00334583"/>
    <w:rsid w:val="003345E4"/>
    <w:rsid w:val="003348FD"/>
    <w:rsid w:val="00334A62"/>
    <w:rsid w:val="0033617B"/>
    <w:rsid w:val="003367DB"/>
    <w:rsid w:val="003369A9"/>
    <w:rsid w:val="00336E73"/>
    <w:rsid w:val="0033723C"/>
    <w:rsid w:val="0033796C"/>
    <w:rsid w:val="0034008B"/>
    <w:rsid w:val="0034064C"/>
    <w:rsid w:val="00340C56"/>
    <w:rsid w:val="00340CCF"/>
    <w:rsid w:val="003419CD"/>
    <w:rsid w:val="0034215C"/>
    <w:rsid w:val="003428F6"/>
    <w:rsid w:val="0034356A"/>
    <w:rsid w:val="003437CE"/>
    <w:rsid w:val="00343D31"/>
    <w:rsid w:val="00344C11"/>
    <w:rsid w:val="00344F11"/>
    <w:rsid w:val="00344F7D"/>
    <w:rsid w:val="003450D3"/>
    <w:rsid w:val="003462EF"/>
    <w:rsid w:val="00346E2A"/>
    <w:rsid w:val="003471D9"/>
    <w:rsid w:val="00347308"/>
    <w:rsid w:val="00347ECE"/>
    <w:rsid w:val="00347F00"/>
    <w:rsid w:val="00350144"/>
    <w:rsid w:val="00351396"/>
    <w:rsid w:val="003515E8"/>
    <w:rsid w:val="00351B6B"/>
    <w:rsid w:val="00352323"/>
    <w:rsid w:val="003527A4"/>
    <w:rsid w:val="00353144"/>
    <w:rsid w:val="003541E8"/>
    <w:rsid w:val="003544B6"/>
    <w:rsid w:val="00354A22"/>
    <w:rsid w:val="00354A7C"/>
    <w:rsid w:val="00354AD5"/>
    <w:rsid w:val="00354FF9"/>
    <w:rsid w:val="00355124"/>
    <w:rsid w:val="003552DE"/>
    <w:rsid w:val="0035574D"/>
    <w:rsid w:val="00355B7F"/>
    <w:rsid w:val="00355F37"/>
    <w:rsid w:val="0035602F"/>
    <w:rsid w:val="003567D8"/>
    <w:rsid w:val="00356CDA"/>
    <w:rsid w:val="00357B67"/>
    <w:rsid w:val="00360220"/>
    <w:rsid w:val="00360666"/>
    <w:rsid w:val="003606F2"/>
    <w:rsid w:val="00360D43"/>
    <w:rsid w:val="003616C8"/>
    <w:rsid w:val="003617E7"/>
    <w:rsid w:val="00361D8F"/>
    <w:rsid w:val="00361F80"/>
    <w:rsid w:val="00362DA8"/>
    <w:rsid w:val="00362FDA"/>
    <w:rsid w:val="003632B9"/>
    <w:rsid w:val="003633B4"/>
    <w:rsid w:val="00363818"/>
    <w:rsid w:val="003638D1"/>
    <w:rsid w:val="003638E2"/>
    <w:rsid w:val="00363E06"/>
    <w:rsid w:val="00364CAE"/>
    <w:rsid w:val="0036505F"/>
    <w:rsid w:val="003658C4"/>
    <w:rsid w:val="00365DC7"/>
    <w:rsid w:val="00365FF5"/>
    <w:rsid w:val="003660B8"/>
    <w:rsid w:val="003661BE"/>
    <w:rsid w:val="00366C02"/>
    <w:rsid w:val="003671BA"/>
    <w:rsid w:val="00367360"/>
    <w:rsid w:val="003674C4"/>
    <w:rsid w:val="00367CE8"/>
    <w:rsid w:val="00367E66"/>
    <w:rsid w:val="0037014E"/>
    <w:rsid w:val="0037021F"/>
    <w:rsid w:val="003706E0"/>
    <w:rsid w:val="0037083F"/>
    <w:rsid w:val="00370A38"/>
    <w:rsid w:val="00370A4D"/>
    <w:rsid w:val="00370B19"/>
    <w:rsid w:val="00371841"/>
    <w:rsid w:val="00371BD3"/>
    <w:rsid w:val="00371FB1"/>
    <w:rsid w:val="00372C67"/>
    <w:rsid w:val="0037319C"/>
    <w:rsid w:val="00373A08"/>
    <w:rsid w:val="00373AFA"/>
    <w:rsid w:val="00373BF1"/>
    <w:rsid w:val="003745E0"/>
    <w:rsid w:val="00374770"/>
    <w:rsid w:val="00374A38"/>
    <w:rsid w:val="00374DAA"/>
    <w:rsid w:val="00374DE7"/>
    <w:rsid w:val="00374E16"/>
    <w:rsid w:val="00375262"/>
    <w:rsid w:val="00375515"/>
    <w:rsid w:val="003758FE"/>
    <w:rsid w:val="00375997"/>
    <w:rsid w:val="00375BF4"/>
    <w:rsid w:val="00375D0F"/>
    <w:rsid w:val="00375E65"/>
    <w:rsid w:val="0037614B"/>
    <w:rsid w:val="0037636B"/>
    <w:rsid w:val="003763D9"/>
    <w:rsid w:val="003765D9"/>
    <w:rsid w:val="0037702F"/>
    <w:rsid w:val="0037791C"/>
    <w:rsid w:val="00377A70"/>
    <w:rsid w:val="00377B9E"/>
    <w:rsid w:val="00377E5C"/>
    <w:rsid w:val="0038039D"/>
    <w:rsid w:val="00380703"/>
    <w:rsid w:val="0038072C"/>
    <w:rsid w:val="00380894"/>
    <w:rsid w:val="00381285"/>
    <w:rsid w:val="00381588"/>
    <w:rsid w:val="00381DAF"/>
    <w:rsid w:val="0038219E"/>
    <w:rsid w:val="00382542"/>
    <w:rsid w:val="00382E56"/>
    <w:rsid w:val="003834A0"/>
    <w:rsid w:val="003834D3"/>
    <w:rsid w:val="00383D15"/>
    <w:rsid w:val="00384304"/>
    <w:rsid w:val="0038448C"/>
    <w:rsid w:val="00384604"/>
    <w:rsid w:val="00384952"/>
    <w:rsid w:val="00384AC9"/>
    <w:rsid w:val="0038532A"/>
    <w:rsid w:val="0038576E"/>
    <w:rsid w:val="003860DA"/>
    <w:rsid w:val="003866EE"/>
    <w:rsid w:val="00387320"/>
    <w:rsid w:val="00387AA7"/>
    <w:rsid w:val="00387E4F"/>
    <w:rsid w:val="00387FC7"/>
    <w:rsid w:val="003902C4"/>
    <w:rsid w:val="003903EE"/>
    <w:rsid w:val="003909B7"/>
    <w:rsid w:val="00391170"/>
    <w:rsid w:val="0039149F"/>
    <w:rsid w:val="00391694"/>
    <w:rsid w:val="00391B3C"/>
    <w:rsid w:val="00392335"/>
    <w:rsid w:val="00392450"/>
    <w:rsid w:val="00392D4D"/>
    <w:rsid w:val="00392E44"/>
    <w:rsid w:val="00392FA6"/>
    <w:rsid w:val="00393330"/>
    <w:rsid w:val="00393651"/>
    <w:rsid w:val="003939B1"/>
    <w:rsid w:val="003939D9"/>
    <w:rsid w:val="003943DE"/>
    <w:rsid w:val="003947D5"/>
    <w:rsid w:val="003951C8"/>
    <w:rsid w:val="003952FA"/>
    <w:rsid w:val="003956F1"/>
    <w:rsid w:val="00395D55"/>
    <w:rsid w:val="00395FE0"/>
    <w:rsid w:val="00396563"/>
    <w:rsid w:val="003966BD"/>
    <w:rsid w:val="0039682C"/>
    <w:rsid w:val="00396B8F"/>
    <w:rsid w:val="003976E4"/>
    <w:rsid w:val="00397C69"/>
    <w:rsid w:val="00397D32"/>
    <w:rsid w:val="00397EBF"/>
    <w:rsid w:val="003A0299"/>
    <w:rsid w:val="003A061E"/>
    <w:rsid w:val="003A096B"/>
    <w:rsid w:val="003A0C67"/>
    <w:rsid w:val="003A0EBF"/>
    <w:rsid w:val="003A108A"/>
    <w:rsid w:val="003A1939"/>
    <w:rsid w:val="003A1E16"/>
    <w:rsid w:val="003A2030"/>
    <w:rsid w:val="003A240E"/>
    <w:rsid w:val="003A251B"/>
    <w:rsid w:val="003A27F1"/>
    <w:rsid w:val="003A34D2"/>
    <w:rsid w:val="003A3A82"/>
    <w:rsid w:val="003A3F86"/>
    <w:rsid w:val="003A4778"/>
    <w:rsid w:val="003A5A81"/>
    <w:rsid w:val="003A5DB4"/>
    <w:rsid w:val="003A5EBB"/>
    <w:rsid w:val="003A6DE1"/>
    <w:rsid w:val="003A74DF"/>
    <w:rsid w:val="003B03A8"/>
    <w:rsid w:val="003B046C"/>
    <w:rsid w:val="003B0827"/>
    <w:rsid w:val="003B0B67"/>
    <w:rsid w:val="003B106C"/>
    <w:rsid w:val="003B14A4"/>
    <w:rsid w:val="003B15B7"/>
    <w:rsid w:val="003B1AB9"/>
    <w:rsid w:val="003B1AC5"/>
    <w:rsid w:val="003B23B5"/>
    <w:rsid w:val="003B26F1"/>
    <w:rsid w:val="003B2999"/>
    <w:rsid w:val="003B314C"/>
    <w:rsid w:val="003B429C"/>
    <w:rsid w:val="003B4E4D"/>
    <w:rsid w:val="003B53B5"/>
    <w:rsid w:val="003B586A"/>
    <w:rsid w:val="003B58B8"/>
    <w:rsid w:val="003B6392"/>
    <w:rsid w:val="003B6A06"/>
    <w:rsid w:val="003B770C"/>
    <w:rsid w:val="003B7811"/>
    <w:rsid w:val="003B78EF"/>
    <w:rsid w:val="003B7B84"/>
    <w:rsid w:val="003B7CA6"/>
    <w:rsid w:val="003B7E6F"/>
    <w:rsid w:val="003C0C32"/>
    <w:rsid w:val="003C11A4"/>
    <w:rsid w:val="003C1A9C"/>
    <w:rsid w:val="003C24BF"/>
    <w:rsid w:val="003C2DB2"/>
    <w:rsid w:val="003C2E70"/>
    <w:rsid w:val="003C2F17"/>
    <w:rsid w:val="003C32F8"/>
    <w:rsid w:val="003C377C"/>
    <w:rsid w:val="003C3BBA"/>
    <w:rsid w:val="003C3EC4"/>
    <w:rsid w:val="003C41C9"/>
    <w:rsid w:val="003C434F"/>
    <w:rsid w:val="003C4A45"/>
    <w:rsid w:val="003C4A83"/>
    <w:rsid w:val="003C4BC0"/>
    <w:rsid w:val="003C4DC2"/>
    <w:rsid w:val="003C4FD9"/>
    <w:rsid w:val="003C5037"/>
    <w:rsid w:val="003C57D7"/>
    <w:rsid w:val="003C5D6E"/>
    <w:rsid w:val="003C6226"/>
    <w:rsid w:val="003C65E9"/>
    <w:rsid w:val="003C6CCE"/>
    <w:rsid w:val="003C6CF3"/>
    <w:rsid w:val="003C710A"/>
    <w:rsid w:val="003C71EC"/>
    <w:rsid w:val="003C7941"/>
    <w:rsid w:val="003C7A57"/>
    <w:rsid w:val="003C7B5F"/>
    <w:rsid w:val="003C7E81"/>
    <w:rsid w:val="003D0235"/>
    <w:rsid w:val="003D0363"/>
    <w:rsid w:val="003D0BD6"/>
    <w:rsid w:val="003D136E"/>
    <w:rsid w:val="003D158C"/>
    <w:rsid w:val="003D1736"/>
    <w:rsid w:val="003D195A"/>
    <w:rsid w:val="003D1D5F"/>
    <w:rsid w:val="003D21EB"/>
    <w:rsid w:val="003D22E7"/>
    <w:rsid w:val="003D2361"/>
    <w:rsid w:val="003D2B68"/>
    <w:rsid w:val="003D341B"/>
    <w:rsid w:val="003D373F"/>
    <w:rsid w:val="003D37EA"/>
    <w:rsid w:val="003D490A"/>
    <w:rsid w:val="003D4DCC"/>
    <w:rsid w:val="003D61A4"/>
    <w:rsid w:val="003D69E3"/>
    <w:rsid w:val="003D6B10"/>
    <w:rsid w:val="003D6E95"/>
    <w:rsid w:val="003D7AC0"/>
    <w:rsid w:val="003D7ADB"/>
    <w:rsid w:val="003D7BA6"/>
    <w:rsid w:val="003E06E2"/>
    <w:rsid w:val="003E1233"/>
    <w:rsid w:val="003E1513"/>
    <w:rsid w:val="003E17DA"/>
    <w:rsid w:val="003E1915"/>
    <w:rsid w:val="003E1C34"/>
    <w:rsid w:val="003E1E1E"/>
    <w:rsid w:val="003E283A"/>
    <w:rsid w:val="003E289C"/>
    <w:rsid w:val="003E2BFA"/>
    <w:rsid w:val="003E375B"/>
    <w:rsid w:val="003E3DEA"/>
    <w:rsid w:val="003E4073"/>
    <w:rsid w:val="003E4145"/>
    <w:rsid w:val="003E49A9"/>
    <w:rsid w:val="003E4C98"/>
    <w:rsid w:val="003E4FE1"/>
    <w:rsid w:val="003E5829"/>
    <w:rsid w:val="003E594B"/>
    <w:rsid w:val="003E5975"/>
    <w:rsid w:val="003E5CD6"/>
    <w:rsid w:val="003E6093"/>
    <w:rsid w:val="003E6B9D"/>
    <w:rsid w:val="003E6C82"/>
    <w:rsid w:val="003E756A"/>
    <w:rsid w:val="003E75AE"/>
    <w:rsid w:val="003E767A"/>
    <w:rsid w:val="003E7836"/>
    <w:rsid w:val="003E7991"/>
    <w:rsid w:val="003E7C59"/>
    <w:rsid w:val="003F04BC"/>
    <w:rsid w:val="003F08BA"/>
    <w:rsid w:val="003F0B08"/>
    <w:rsid w:val="003F15F1"/>
    <w:rsid w:val="003F254A"/>
    <w:rsid w:val="003F2AB6"/>
    <w:rsid w:val="003F2D5B"/>
    <w:rsid w:val="003F3079"/>
    <w:rsid w:val="003F3259"/>
    <w:rsid w:val="003F3456"/>
    <w:rsid w:val="003F3527"/>
    <w:rsid w:val="003F4103"/>
    <w:rsid w:val="003F4748"/>
    <w:rsid w:val="003F4AE2"/>
    <w:rsid w:val="003F4E03"/>
    <w:rsid w:val="003F5362"/>
    <w:rsid w:val="003F5866"/>
    <w:rsid w:val="003F621D"/>
    <w:rsid w:val="003F632A"/>
    <w:rsid w:val="003F643B"/>
    <w:rsid w:val="003F6A8D"/>
    <w:rsid w:val="003F7900"/>
    <w:rsid w:val="003F7AC3"/>
    <w:rsid w:val="0040024C"/>
    <w:rsid w:val="004004B7"/>
    <w:rsid w:val="00400781"/>
    <w:rsid w:val="00400C66"/>
    <w:rsid w:val="00401402"/>
    <w:rsid w:val="0040152B"/>
    <w:rsid w:val="0040177B"/>
    <w:rsid w:val="00401CCA"/>
    <w:rsid w:val="00401F24"/>
    <w:rsid w:val="00401F8A"/>
    <w:rsid w:val="00402081"/>
    <w:rsid w:val="004021FB"/>
    <w:rsid w:val="0040227D"/>
    <w:rsid w:val="00402EC6"/>
    <w:rsid w:val="00403164"/>
    <w:rsid w:val="004038F5"/>
    <w:rsid w:val="00403B40"/>
    <w:rsid w:val="00403DCD"/>
    <w:rsid w:val="00403E07"/>
    <w:rsid w:val="00404172"/>
    <w:rsid w:val="004042BB"/>
    <w:rsid w:val="00404719"/>
    <w:rsid w:val="00404882"/>
    <w:rsid w:val="004048FA"/>
    <w:rsid w:val="00404B05"/>
    <w:rsid w:val="00404F9A"/>
    <w:rsid w:val="00405146"/>
    <w:rsid w:val="004054D5"/>
    <w:rsid w:val="00405F95"/>
    <w:rsid w:val="0040602F"/>
    <w:rsid w:val="00406276"/>
    <w:rsid w:val="004064E9"/>
    <w:rsid w:val="0040656C"/>
    <w:rsid w:val="00406888"/>
    <w:rsid w:val="00406B3B"/>
    <w:rsid w:val="00406B84"/>
    <w:rsid w:val="00407CCF"/>
    <w:rsid w:val="00407D09"/>
    <w:rsid w:val="00407D9D"/>
    <w:rsid w:val="00410242"/>
    <w:rsid w:val="0041069E"/>
    <w:rsid w:val="00410E89"/>
    <w:rsid w:val="00410FBB"/>
    <w:rsid w:val="0041102E"/>
    <w:rsid w:val="00411440"/>
    <w:rsid w:val="004115D8"/>
    <w:rsid w:val="004115E3"/>
    <w:rsid w:val="00411A16"/>
    <w:rsid w:val="00411FF0"/>
    <w:rsid w:val="00412091"/>
    <w:rsid w:val="004120BB"/>
    <w:rsid w:val="00412417"/>
    <w:rsid w:val="004125F8"/>
    <w:rsid w:val="00412630"/>
    <w:rsid w:val="00412D02"/>
    <w:rsid w:val="00413145"/>
    <w:rsid w:val="004132CA"/>
    <w:rsid w:val="0041387D"/>
    <w:rsid w:val="00413A29"/>
    <w:rsid w:val="00413D70"/>
    <w:rsid w:val="0041410A"/>
    <w:rsid w:val="0041429A"/>
    <w:rsid w:val="004146CB"/>
    <w:rsid w:val="00414B09"/>
    <w:rsid w:val="00415138"/>
    <w:rsid w:val="004152EA"/>
    <w:rsid w:val="00415517"/>
    <w:rsid w:val="0041567C"/>
    <w:rsid w:val="004157E1"/>
    <w:rsid w:val="0041616C"/>
    <w:rsid w:val="004165F7"/>
    <w:rsid w:val="00416B6A"/>
    <w:rsid w:val="00416C2D"/>
    <w:rsid w:val="0041749D"/>
    <w:rsid w:val="0042049F"/>
    <w:rsid w:val="00420884"/>
    <w:rsid w:val="00420FFA"/>
    <w:rsid w:val="0042103A"/>
    <w:rsid w:val="00421089"/>
    <w:rsid w:val="0042123C"/>
    <w:rsid w:val="0042131B"/>
    <w:rsid w:val="00421C07"/>
    <w:rsid w:val="00421C74"/>
    <w:rsid w:val="00421EB9"/>
    <w:rsid w:val="004222D2"/>
    <w:rsid w:val="00422626"/>
    <w:rsid w:val="0042305D"/>
    <w:rsid w:val="00423E1D"/>
    <w:rsid w:val="004247B9"/>
    <w:rsid w:val="00424E3A"/>
    <w:rsid w:val="00424EA6"/>
    <w:rsid w:val="00425293"/>
    <w:rsid w:val="00425523"/>
    <w:rsid w:val="00425FBB"/>
    <w:rsid w:val="00425FBC"/>
    <w:rsid w:val="0042628B"/>
    <w:rsid w:val="004268C8"/>
    <w:rsid w:val="00426CA6"/>
    <w:rsid w:val="00426F40"/>
    <w:rsid w:val="00427332"/>
    <w:rsid w:val="00427508"/>
    <w:rsid w:val="004275B7"/>
    <w:rsid w:val="004276C3"/>
    <w:rsid w:val="00427C90"/>
    <w:rsid w:val="004301BD"/>
    <w:rsid w:val="0043031B"/>
    <w:rsid w:val="00430C1E"/>
    <w:rsid w:val="00430C74"/>
    <w:rsid w:val="00430FF8"/>
    <w:rsid w:val="0043119E"/>
    <w:rsid w:val="004318BF"/>
    <w:rsid w:val="0043192F"/>
    <w:rsid w:val="0043228A"/>
    <w:rsid w:val="00432AF5"/>
    <w:rsid w:val="00432B88"/>
    <w:rsid w:val="00432E4B"/>
    <w:rsid w:val="0043348B"/>
    <w:rsid w:val="004334F8"/>
    <w:rsid w:val="004338FD"/>
    <w:rsid w:val="004339C8"/>
    <w:rsid w:val="0043495F"/>
    <w:rsid w:val="004349A8"/>
    <w:rsid w:val="00434A9D"/>
    <w:rsid w:val="00434FDD"/>
    <w:rsid w:val="0043537D"/>
    <w:rsid w:val="0043544A"/>
    <w:rsid w:val="00435864"/>
    <w:rsid w:val="00435BA8"/>
    <w:rsid w:val="00436831"/>
    <w:rsid w:val="00436BF9"/>
    <w:rsid w:val="00436EAA"/>
    <w:rsid w:val="00437C66"/>
    <w:rsid w:val="00437D5B"/>
    <w:rsid w:val="00437F81"/>
    <w:rsid w:val="0044019E"/>
    <w:rsid w:val="00440250"/>
    <w:rsid w:val="0044047F"/>
    <w:rsid w:val="0044097F"/>
    <w:rsid w:val="004409E0"/>
    <w:rsid w:val="00441CA8"/>
    <w:rsid w:val="0044296A"/>
    <w:rsid w:val="00442DC5"/>
    <w:rsid w:val="0044324F"/>
    <w:rsid w:val="00443AC0"/>
    <w:rsid w:val="004445A3"/>
    <w:rsid w:val="0044460C"/>
    <w:rsid w:val="004450A2"/>
    <w:rsid w:val="004453EB"/>
    <w:rsid w:val="00445566"/>
    <w:rsid w:val="00446768"/>
    <w:rsid w:val="00446D66"/>
    <w:rsid w:val="004472EC"/>
    <w:rsid w:val="0044754B"/>
    <w:rsid w:val="00447EF2"/>
    <w:rsid w:val="004502C6"/>
    <w:rsid w:val="004506BA"/>
    <w:rsid w:val="00451014"/>
    <w:rsid w:val="00451124"/>
    <w:rsid w:val="00451B3C"/>
    <w:rsid w:val="00451DDC"/>
    <w:rsid w:val="0045239F"/>
    <w:rsid w:val="00452594"/>
    <w:rsid w:val="004528F0"/>
    <w:rsid w:val="004534E0"/>
    <w:rsid w:val="004537AF"/>
    <w:rsid w:val="00453ABE"/>
    <w:rsid w:val="00453D06"/>
    <w:rsid w:val="00454554"/>
    <w:rsid w:val="0045494A"/>
    <w:rsid w:val="00454AD1"/>
    <w:rsid w:val="00455232"/>
    <w:rsid w:val="004555DE"/>
    <w:rsid w:val="004559A6"/>
    <w:rsid w:val="00455DAB"/>
    <w:rsid w:val="00456BD9"/>
    <w:rsid w:val="004570C6"/>
    <w:rsid w:val="004571EC"/>
    <w:rsid w:val="00457549"/>
    <w:rsid w:val="004575C4"/>
    <w:rsid w:val="004576CE"/>
    <w:rsid w:val="00457A76"/>
    <w:rsid w:val="00457B6F"/>
    <w:rsid w:val="00460247"/>
    <w:rsid w:val="00460622"/>
    <w:rsid w:val="0046070E"/>
    <w:rsid w:val="004607BE"/>
    <w:rsid w:val="00460B79"/>
    <w:rsid w:val="00461148"/>
    <w:rsid w:val="00462100"/>
    <w:rsid w:val="0046225A"/>
    <w:rsid w:val="0046279F"/>
    <w:rsid w:val="0046306B"/>
    <w:rsid w:val="00463C84"/>
    <w:rsid w:val="004649A1"/>
    <w:rsid w:val="00464A05"/>
    <w:rsid w:val="00465445"/>
    <w:rsid w:val="00465517"/>
    <w:rsid w:val="00465668"/>
    <w:rsid w:val="00465791"/>
    <w:rsid w:val="00465A2C"/>
    <w:rsid w:val="0046613F"/>
    <w:rsid w:val="0046616B"/>
    <w:rsid w:val="00466354"/>
    <w:rsid w:val="00466366"/>
    <w:rsid w:val="00466CE8"/>
    <w:rsid w:val="00467869"/>
    <w:rsid w:val="00467D5E"/>
    <w:rsid w:val="00470461"/>
    <w:rsid w:val="004704DE"/>
    <w:rsid w:val="004710E3"/>
    <w:rsid w:val="00471922"/>
    <w:rsid w:val="004719B1"/>
    <w:rsid w:val="00471A3A"/>
    <w:rsid w:val="00472163"/>
    <w:rsid w:val="0047240C"/>
    <w:rsid w:val="00472E53"/>
    <w:rsid w:val="004731A4"/>
    <w:rsid w:val="00473678"/>
    <w:rsid w:val="00473875"/>
    <w:rsid w:val="00473BEA"/>
    <w:rsid w:val="00473D87"/>
    <w:rsid w:val="004745F9"/>
    <w:rsid w:val="00474A20"/>
    <w:rsid w:val="00474D5A"/>
    <w:rsid w:val="00475750"/>
    <w:rsid w:val="004758B3"/>
    <w:rsid w:val="004758C3"/>
    <w:rsid w:val="004759A7"/>
    <w:rsid w:val="00475F4F"/>
    <w:rsid w:val="00476007"/>
    <w:rsid w:val="00476FB2"/>
    <w:rsid w:val="004771B0"/>
    <w:rsid w:val="0047734F"/>
    <w:rsid w:val="00477CA8"/>
    <w:rsid w:val="00480096"/>
    <w:rsid w:val="00480453"/>
    <w:rsid w:val="00480D1F"/>
    <w:rsid w:val="00481314"/>
    <w:rsid w:val="00481346"/>
    <w:rsid w:val="0048171A"/>
    <w:rsid w:val="00482028"/>
    <w:rsid w:val="0048215A"/>
    <w:rsid w:val="00482947"/>
    <w:rsid w:val="0048297B"/>
    <w:rsid w:val="00482B7D"/>
    <w:rsid w:val="00483595"/>
    <w:rsid w:val="0048393C"/>
    <w:rsid w:val="0048395A"/>
    <w:rsid w:val="00483BD8"/>
    <w:rsid w:val="004844D5"/>
    <w:rsid w:val="00484623"/>
    <w:rsid w:val="00484A71"/>
    <w:rsid w:val="00484E35"/>
    <w:rsid w:val="00484F5C"/>
    <w:rsid w:val="004854E8"/>
    <w:rsid w:val="00485735"/>
    <w:rsid w:val="004865E1"/>
    <w:rsid w:val="00486F50"/>
    <w:rsid w:val="00487A37"/>
    <w:rsid w:val="00490695"/>
    <w:rsid w:val="00490850"/>
    <w:rsid w:val="00490AD8"/>
    <w:rsid w:val="00490E0E"/>
    <w:rsid w:val="00490EBF"/>
    <w:rsid w:val="004912C1"/>
    <w:rsid w:val="004916E1"/>
    <w:rsid w:val="00491B02"/>
    <w:rsid w:val="004921A1"/>
    <w:rsid w:val="004924A4"/>
    <w:rsid w:val="00492519"/>
    <w:rsid w:val="004955F3"/>
    <w:rsid w:val="00495CCF"/>
    <w:rsid w:val="004961E3"/>
    <w:rsid w:val="00496510"/>
    <w:rsid w:val="00496531"/>
    <w:rsid w:val="00496DCC"/>
    <w:rsid w:val="00497D92"/>
    <w:rsid w:val="00497DE4"/>
    <w:rsid w:val="004A0592"/>
    <w:rsid w:val="004A0A25"/>
    <w:rsid w:val="004A0CD9"/>
    <w:rsid w:val="004A1132"/>
    <w:rsid w:val="004A15C3"/>
    <w:rsid w:val="004A1A99"/>
    <w:rsid w:val="004A2066"/>
    <w:rsid w:val="004A23EF"/>
    <w:rsid w:val="004A240E"/>
    <w:rsid w:val="004A25D7"/>
    <w:rsid w:val="004A271F"/>
    <w:rsid w:val="004A2730"/>
    <w:rsid w:val="004A2771"/>
    <w:rsid w:val="004A2EB0"/>
    <w:rsid w:val="004A2F5E"/>
    <w:rsid w:val="004A319A"/>
    <w:rsid w:val="004A371F"/>
    <w:rsid w:val="004A3BF9"/>
    <w:rsid w:val="004A3F9D"/>
    <w:rsid w:val="004A4621"/>
    <w:rsid w:val="004A46C8"/>
    <w:rsid w:val="004A49FA"/>
    <w:rsid w:val="004A54E2"/>
    <w:rsid w:val="004A578C"/>
    <w:rsid w:val="004A5AB3"/>
    <w:rsid w:val="004A5BBA"/>
    <w:rsid w:val="004A6031"/>
    <w:rsid w:val="004A63CB"/>
    <w:rsid w:val="004A641A"/>
    <w:rsid w:val="004A68D5"/>
    <w:rsid w:val="004A6A33"/>
    <w:rsid w:val="004A74BA"/>
    <w:rsid w:val="004A76DE"/>
    <w:rsid w:val="004A7E24"/>
    <w:rsid w:val="004B02D6"/>
    <w:rsid w:val="004B0660"/>
    <w:rsid w:val="004B14E8"/>
    <w:rsid w:val="004B16B4"/>
    <w:rsid w:val="004B1A05"/>
    <w:rsid w:val="004B1B09"/>
    <w:rsid w:val="004B1C54"/>
    <w:rsid w:val="004B24E0"/>
    <w:rsid w:val="004B2EDE"/>
    <w:rsid w:val="004B3186"/>
    <w:rsid w:val="004B3601"/>
    <w:rsid w:val="004B3E82"/>
    <w:rsid w:val="004B44F0"/>
    <w:rsid w:val="004B4658"/>
    <w:rsid w:val="004B4CEA"/>
    <w:rsid w:val="004B5117"/>
    <w:rsid w:val="004B5378"/>
    <w:rsid w:val="004B59DF"/>
    <w:rsid w:val="004B5B0A"/>
    <w:rsid w:val="004B649D"/>
    <w:rsid w:val="004B669B"/>
    <w:rsid w:val="004B6993"/>
    <w:rsid w:val="004B69C6"/>
    <w:rsid w:val="004B6D1B"/>
    <w:rsid w:val="004B72B9"/>
    <w:rsid w:val="004B739D"/>
    <w:rsid w:val="004B759B"/>
    <w:rsid w:val="004B7973"/>
    <w:rsid w:val="004B79DE"/>
    <w:rsid w:val="004C0529"/>
    <w:rsid w:val="004C072D"/>
    <w:rsid w:val="004C0915"/>
    <w:rsid w:val="004C0B0A"/>
    <w:rsid w:val="004C0FB8"/>
    <w:rsid w:val="004C1640"/>
    <w:rsid w:val="004C1A28"/>
    <w:rsid w:val="004C24D4"/>
    <w:rsid w:val="004C2900"/>
    <w:rsid w:val="004C2905"/>
    <w:rsid w:val="004C2A00"/>
    <w:rsid w:val="004C2B14"/>
    <w:rsid w:val="004C2BD5"/>
    <w:rsid w:val="004C2E1B"/>
    <w:rsid w:val="004C3287"/>
    <w:rsid w:val="004C34B1"/>
    <w:rsid w:val="004C354D"/>
    <w:rsid w:val="004C3A60"/>
    <w:rsid w:val="004C3EC9"/>
    <w:rsid w:val="004C3FB5"/>
    <w:rsid w:val="004C3FD8"/>
    <w:rsid w:val="004C4393"/>
    <w:rsid w:val="004C4994"/>
    <w:rsid w:val="004C4A24"/>
    <w:rsid w:val="004C4AA8"/>
    <w:rsid w:val="004C4C84"/>
    <w:rsid w:val="004C4CF0"/>
    <w:rsid w:val="004C4EC4"/>
    <w:rsid w:val="004C53B9"/>
    <w:rsid w:val="004C5484"/>
    <w:rsid w:val="004C5817"/>
    <w:rsid w:val="004C5970"/>
    <w:rsid w:val="004C59CC"/>
    <w:rsid w:val="004C5C07"/>
    <w:rsid w:val="004C6118"/>
    <w:rsid w:val="004C677A"/>
    <w:rsid w:val="004C6874"/>
    <w:rsid w:val="004C69FA"/>
    <w:rsid w:val="004C6EA7"/>
    <w:rsid w:val="004C735B"/>
    <w:rsid w:val="004C78B9"/>
    <w:rsid w:val="004C7945"/>
    <w:rsid w:val="004C7B03"/>
    <w:rsid w:val="004C7CB1"/>
    <w:rsid w:val="004C7DF0"/>
    <w:rsid w:val="004C7E6B"/>
    <w:rsid w:val="004D0A2C"/>
    <w:rsid w:val="004D0D27"/>
    <w:rsid w:val="004D0E72"/>
    <w:rsid w:val="004D0F08"/>
    <w:rsid w:val="004D1208"/>
    <w:rsid w:val="004D140C"/>
    <w:rsid w:val="004D1560"/>
    <w:rsid w:val="004D1B13"/>
    <w:rsid w:val="004D1F88"/>
    <w:rsid w:val="004D21C0"/>
    <w:rsid w:val="004D2AF2"/>
    <w:rsid w:val="004D36A7"/>
    <w:rsid w:val="004D3743"/>
    <w:rsid w:val="004D387E"/>
    <w:rsid w:val="004D3C15"/>
    <w:rsid w:val="004D3E35"/>
    <w:rsid w:val="004D4813"/>
    <w:rsid w:val="004D4C9F"/>
    <w:rsid w:val="004D4E03"/>
    <w:rsid w:val="004D5014"/>
    <w:rsid w:val="004D55DE"/>
    <w:rsid w:val="004D6654"/>
    <w:rsid w:val="004D6748"/>
    <w:rsid w:val="004D6BB5"/>
    <w:rsid w:val="004D6F3F"/>
    <w:rsid w:val="004D70E0"/>
    <w:rsid w:val="004D764F"/>
    <w:rsid w:val="004D7EAA"/>
    <w:rsid w:val="004D7F93"/>
    <w:rsid w:val="004E077F"/>
    <w:rsid w:val="004E08D9"/>
    <w:rsid w:val="004E0983"/>
    <w:rsid w:val="004E1488"/>
    <w:rsid w:val="004E1BAA"/>
    <w:rsid w:val="004E1F59"/>
    <w:rsid w:val="004E21B5"/>
    <w:rsid w:val="004E2C07"/>
    <w:rsid w:val="004E3280"/>
    <w:rsid w:val="004E397E"/>
    <w:rsid w:val="004E43A8"/>
    <w:rsid w:val="004E44C7"/>
    <w:rsid w:val="004E502D"/>
    <w:rsid w:val="004E6CFF"/>
    <w:rsid w:val="004E7664"/>
    <w:rsid w:val="004E78DE"/>
    <w:rsid w:val="004E7AEA"/>
    <w:rsid w:val="004E7E02"/>
    <w:rsid w:val="004E7E96"/>
    <w:rsid w:val="004E7EB9"/>
    <w:rsid w:val="004E7F68"/>
    <w:rsid w:val="004F108E"/>
    <w:rsid w:val="004F12E4"/>
    <w:rsid w:val="004F17BB"/>
    <w:rsid w:val="004F1B7C"/>
    <w:rsid w:val="004F2237"/>
    <w:rsid w:val="004F28F3"/>
    <w:rsid w:val="004F2B22"/>
    <w:rsid w:val="004F2D0C"/>
    <w:rsid w:val="004F326F"/>
    <w:rsid w:val="004F3380"/>
    <w:rsid w:val="004F343D"/>
    <w:rsid w:val="004F3525"/>
    <w:rsid w:val="004F445F"/>
    <w:rsid w:val="004F4B0E"/>
    <w:rsid w:val="004F4D68"/>
    <w:rsid w:val="004F50B7"/>
    <w:rsid w:val="004F5672"/>
    <w:rsid w:val="004F56B0"/>
    <w:rsid w:val="004F5F3F"/>
    <w:rsid w:val="004F6312"/>
    <w:rsid w:val="004F66F2"/>
    <w:rsid w:val="004F67FC"/>
    <w:rsid w:val="004F6E59"/>
    <w:rsid w:val="004F741E"/>
    <w:rsid w:val="004F788D"/>
    <w:rsid w:val="004F7CC8"/>
    <w:rsid w:val="004F7EE1"/>
    <w:rsid w:val="00500029"/>
    <w:rsid w:val="005000E8"/>
    <w:rsid w:val="00500BED"/>
    <w:rsid w:val="00500F80"/>
    <w:rsid w:val="005011F8"/>
    <w:rsid w:val="00501A9B"/>
    <w:rsid w:val="00501D1E"/>
    <w:rsid w:val="00501F7E"/>
    <w:rsid w:val="00502004"/>
    <w:rsid w:val="00502243"/>
    <w:rsid w:val="00502568"/>
    <w:rsid w:val="00502B5D"/>
    <w:rsid w:val="00502C0D"/>
    <w:rsid w:val="0050311C"/>
    <w:rsid w:val="00503186"/>
    <w:rsid w:val="005036A7"/>
    <w:rsid w:val="00503AA0"/>
    <w:rsid w:val="00503C77"/>
    <w:rsid w:val="0050412C"/>
    <w:rsid w:val="005041B4"/>
    <w:rsid w:val="005049F9"/>
    <w:rsid w:val="00505787"/>
    <w:rsid w:val="00505C9B"/>
    <w:rsid w:val="00505D74"/>
    <w:rsid w:val="00505E35"/>
    <w:rsid w:val="00506119"/>
    <w:rsid w:val="005062B0"/>
    <w:rsid w:val="005065EB"/>
    <w:rsid w:val="005066E3"/>
    <w:rsid w:val="00506D90"/>
    <w:rsid w:val="00507390"/>
    <w:rsid w:val="00507857"/>
    <w:rsid w:val="00507B3E"/>
    <w:rsid w:val="00507CF0"/>
    <w:rsid w:val="00507DE2"/>
    <w:rsid w:val="00507E77"/>
    <w:rsid w:val="0051100B"/>
    <w:rsid w:val="00511F36"/>
    <w:rsid w:val="00512461"/>
    <w:rsid w:val="0051256F"/>
    <w:rsid w:val="00512B00"/>
    <w:rsid w:val="00512D9D"/>
    <w:rsid w:val="00512F1A"/>
    <w:rsid w:val="00513501"/>
    <w:rsid w:val="00513573"/>
    <w:rsid w:val="0051374B"/>
    <w:rsid w:val="00514805"/>
    <w:rsid w:val="00514AE5"/>
    <w:rsid w:val="00514C83"/>
    <w:rsid w:val="0051517A"/>
    <w:rsid w:val="00515433"/>
    <w:rsid w:val="005159E4"/>
    <w:rsid w:val="00515AE4"/>
    <w:rsid w:val="00515C44"/>
    <w:rsid w:val="005160D6"/>
    <w:rsid w:val="00516203"/>
    <w:rsid w:val="0051638D"/>
    <w:rsid w:val="00516514"/>
    <w:rsid w:val="00517138"/>
    <w:rsid w:val="00517583"/>
    <w:rsid w:val="005176F4"/>
    <w:rsid w:val="005177A0"/>
    <w:rsid w:val="00517951"/>
    <w:rsid w:val="00517B2E"/>
    <w:rsid w:val="00517B5D"/>
    <w:rsid w:val="00517FF4"/>
    <w:rsid w:val="005202E6"/>
    <w:rsid w:val="005209AE"/>
    <w:rsid w:val="00520D28"/>
    <w:rsid w:val="005211AD"/>
    <w:rsid w:val="00521237"/>
    <w:rsid w:val="005214E5"/>
    <w:rsid w:val="00521636"/>
    <w:rsid w:val="00521710"/>
    <w:rsid w:val="00521974"/>
    <w:rsid w:val="00521BD9"/>
    <w:rsid w:val="00521C23"/>
    <w:rsid w:val="00521CCE"/>
    <w:rsid w:val="00522755"/>
    <w:rsid w:val="00522B9C"/>
    <w:rsid w:val="00522BD0"/>
    <w:rsid w:val="00522C76"/>
    <w:rsid w:val="0052313A"/>
    <w:rsid w:val="005232FD"/>
    <w:rsid w:val="005239BE"/>
    <w:rsid w:val="00523AE4"/>
    <w:rsid w:val="005241AC"/>
    <w:rsid w:val="00525744"/>
    <w:rsid w:val="00525E1F"/>
    <w:rsid w:val="00525F66"/>
    <w:rsid w:val="00526997"/>
    <w:rsid w:val="00526D22"/>
    <w:rsid w:val="005271D6"/>
    <w:rsid w:val="005276B6"/>
    <w:rsid w:val="00527950"/>
    <w:rsid w:val="0052799B"/>
    <w:rsid w:val="00527E25"/>
    <w:rsid w:val="00527F0E"/>
    <w:rsid w:val="00530063"/>
    <w:rsid w:val="00530372"/>
    <w:rsid w:val="00530ABA"/>
    <w:rsid w:val="00530ABE"/>
    <w:rsid w:val="00530C7D"/>
    <w:rsid w:val="00530EF2"/>
    <w:rsid w:val="005313C6"/>
    <w:rsid w:val="0053252D"/>
    <w:rsid w:val="005328BB"/>
    <w:rsid w:val="00532B80"/>
    <w:rsid w:val="00532BFD"/>
    <w:rsid w:val="0053303E"/>
    <w:rsid w:val="00533071"/>
    <w:rsid w:val="005334D8"/>
    <w:rsid w:val="00533927"/>
    <w:rsid w:val="0053400C"/>
    <w:rsid w:val="00534356"/>
    <w:rsid w:val="005352E1"/>
    <w:rsid w:val="00535ADE"/>
    <w:rsid w:val="00535F44"/>
    <w:rsid w:val="005366C6"/>
    <w:rsid w:val="0053772E"/>
    <w:rsid w:val="0054007E"/>
    <w:rsid w:val="005401D0"/>
    <w:rsid w:val="0054036F"/>
    <w:rsid w:val="00540CFF"/>
    <w:rsid w:val="0054119C"/>
    <w:rsid w:val="005412AF"/>
    <w:rsid w:val="00541C71"/>
    <w:rsid w:val="00541FF4"/>
    <w:rsid w:val="00543171"/>
    <w:rsid w:val="0054349E"/>
    <w:rsid w:val="00544156"/>
    <w:rsid w:val="00544D1C"/>
    <w:rsid w:val="00545160"/>
    <w:rsid w:val="00545625"/>
    <w:rsid w:val="0054571E"/>
    <w:rsid w:val="00545BD5"/>
    <w:rsid w:val="00545BEB"/>
    <w:rsid w:val="0054617A"/>
    <w:rsid w:val="005464EA"/>
    <w:rsid w:val="00546785"/>
    <w:rsid w:val="005467C7"/>
    <w:rsid w:val="0054712A"/>
    <w:rsid w:val="00547390"/>
    <w:rsid w:val="005476C1"/>
    <w:rsid w:val="0055021D"/>
    <w:rsid w:val="005504A4"/>
    <w:rsid w:val="005506B4"/>
    <w:rsid w:val="00550729"/>
    <w:rsid w:val="00550A47"/>
    <w:rsid w:val="00550B3C"/>
    <w:rsid w:val="00550D1C"/>
    <w:rsid w:val="00550E50"/>
    <w:rsid w:val="005517D8"/>
    <w:rsid w:val="00551898"/>
    <w:rsid w:val="00551B37"/>
    <w:rsid w:val="00551C50"/>
    <w:rsid w:val="00551F6A"/>
    <w:rsid w:val="0055216A"/>
    <w:rsid w:val="00552385"/>
    <w:rsid w:val="00552686"/>
    <w:rsid w:val="0055297E"/>
    <w:rsid w:val="00552C37"/>
    <w:rsid w:val="00552E64"/>
    <w:rsid w:val="005530E8"/>
    <w:rsid w:val="00553804"/>
    <w:rsid w:val="00553954"/>
    <w:rsid w:val="00553C00"/>
    <w:rsid w:val="00553CD8"/>
    <w:rsid w:val="00553E85"/>
    <w:rsid w:val="0055431A"/>
    <w:rsid w:val="005548EB"/>
    <w:rsid w:val="00554DCC"/>
    <w:rsid w:val="005550C3"/>
    <w:rsid w:val="00555111"/>
    <w:rsid w:val="00555128"/>
    <w:rsid w:val="005562BE"/>
    <w:rsid w:val="00556A14"/>
    <w:rsid w:val="00556B81"/>
    <w:rsid w:val="00557595"/>
    <w:rsid w:val="00557624"/>
    <w:rsid w:val="00557801"/>
    <w:rsid w:val="00557B16"/>
    <w:rsid w:val="00557CE6"/>
    <w:rsid w:val="00557DF9"/>
    <w:rsid w:val="005602EA"/>
    <w:rsid w:val="00560695"/>
    <w:rsid w:val="00560793"/>
    <w:rsid w:val="005607A6"/>
    <w:rsid w:val="00560824"/>
    <w:rsid w:val="00560960"/>
    <w:rsid w:val="00560C74"/>
    <w:rsid w:val="005612FB"/>
    <w:rsid w:val="0056160D"/>
    <w:rsid w:val="00561D85"/>
    <w:rsid w:val="00561D8C"/>
    <w:rsid w:val="00562691"/>
    <w:rsid w:val="00562961"/>
    <w:rsid w:val="00562DC6"/>
    <w:rsid w:val="005633B9"/>
    <w:rsid w:val="00563676"/>
    <w:rsid w:val="00564836"/>
    <w:rsid w:val="00564E26"/>
    <w:rsid w:val="005652DD"/>
    <w:rsid w:val="00565368"/>
    <w:rsid w:val="0056556D"/>
    <w:rsid w:val="0056588B"/>
    <w:rsid w:val="00565F21"/>
    <w:rsid w:val="00565F2D"/>
    <w:rsid w:val="00565F67"/>
    <w:rsid w:val="0056606B"/>
    <w:rsid w:val="0056610C"/>
    <w:rsid w:val="00566345"/>
    <w:rsid w:val="00566948"/>
    <w:rsid w:val="005669FA"/>
    <w:rsid w:val="00567186"/>
    <w:rsid w:val="005673EB"/>
    <w:rsid w:val="005678BF"/>
    <w:rsid w:val="00567CAA"/>
    <w:rsid w:val="005706D4"/>
    <w:rsid w:val="00571FDD"/>
    <w:rsid w:val="00572389"/>
    <w:rsid w:val="005723A0"/>
    <w:rsid w:val="00572942"/>
    <w:rsid w:val="005729AD"/>
    <w:rsid w:val="00572A8B"/>
    <w:rsid w:val="005733BD"/>
    <w:rsid w:val="00573723"/>
    <w:rsid w:val="005746F6"/>
    <w:rsid w:val="00574823"/>
    <w:rsid w:val="00574D37"/>
    <w:rsid w:val="00574EC7"/>
    <w:rsid w:val="0057622B"/>
    <w:rsid w:val="00576B7A"/>
    <w:rsid w:val="00576BC8"/>
    <w:rsid w:val="00576C94"/>
    <w:rsid w:val="00576D3A"/>
    <w:rsid w:val="005777EB"/>
    <w:rsid w:val="00577EF6"/>
    <w:rsid w:val="00581345"/>
    <w:rsid w:val="0058187B"/>
    <w:rsid w:val="00581A4B"/>
    <w:rsid w:val="00581D81"/>
    <w:rsid w:val="00581EB5"/>
    <w:rsid w:val="0058282C"/>
    <w:rsid w:val="005829AE"/>
    <w:rsid w:val="00582A82"/>
    <w:rsid w:val="00582D64"/>
    <w:rsid w:val="00583211"/>
    <w:rsid w:val="00583AC6"/>
    <w:rsid w:val="00583BA9"/>
    <w:rsid w:val="00584866"/>
    <w:rsid w:val="00584977"/>
    <w:rsid w:val="005849FE"/>
    <w:rsid w:val="00584FF7"/>
    <w:rsid w:val="005857E3"/>
    <w:rsid w:val="00585A8F"/>
    <w:rsid w:val="00585BF2"/>
    <w:rsid w:val="0058604C"/>
    <w:rsid w:val="00586D48"/>
    <w:rsid w:val="00586F45"/>
    <w:rsid w:val="00586F78"/>
    <w:rsid w:val="00587A29"/>
    <w:rsid w:val="00587CBD"/>
    <w:rsid w:val="00590C38"/>
    <w:rsid w:val="00590DE5"/>
    <w:rsid w:val="00590DF5"/>
    <w:rsid w:val="00590F55"/>
    <w:rsid w:val="00591163"/>
    <w:rsid w:val="0059154C"/>
    <w:rsid w:val="00591B77"/>
    <w:rsid w:val="00592456"/>
    <w:rsid w:val="005924F7"/>
    <w:rsid w:val="005925ED"/>
    <w:rsid w:val="0059288B"/>
    <w:rsid w:val="005928A3"/>
    <w:rsid w:val="00592AF3"/>
    <w:rsid w:val="0059305D"/>
    <w:rsid w:val="00593607"/>
    <w:rsid w:val="005936AE"/>
    <w:rsid w:val="00594313"/>
    <w:rsid w:val="005947C2"/>
    <w:rsid w:val="0059495B"/>
    <w:rsid w:val="00595344"/>
    <w:rsid w:val="005961E0"/>
    <w:rsid w:val="00596513"/>
    <w:rsid w:val="0059752A"/>
    <w:rsid w:val="00597A50"/>
    <w:rsid w:val="00597DBE"/>
    <w:rsid w:val="005A0140"/>
    <w:rsid w:val="005A07BB"/>
    <w:rsid w:val="005A100B"/>
    <w:rsid w:val="005A1611"/>
    <w:rsid w:val="005A175F"/>
    <w:rsid w:val="005A17F6"/>
    <w:rsid w:val="005A1A06"/>
    <w:rsid w:val="005A1B30"/>
    <w:rsid w:val="005A1DF8"/>
    <w:rsid w:val="005A22E3"/>
    <w:rsid w:val="005A2432"/>
    <w:rsid w:val="005A250D"/>
    <w:rsid w:val="005A2C85"/>
    <w:rsid w:val="005A2D8C"/>
    <w:rsid w:val="005A39FA"/>
    <w:rsid w:val="005A3F12"/>
    <w:rsid w:val="005A4B09"/>
    <w:rsid w:val="005A5DE5"/>
    <w:rsid w:val="005A692A"/>
    <w:rsid w:val="005A6FD9"/>
    <w:rsid w:val="005A718B"/>
    <w:rsid w:val="005A7519"/>
    <w:rsid w:val="005A75FE"/>
    <w:rsid w:val="005A78B1"/>
    <w:rsid w:val="005A7A01"/>
    <w:rsid w:val="005A7B8B"/>
    <w:rsid w:val="005A7DCC"/>
    <w:rsid w:val="005B031A"/>
    <w:rsid w:val="005B07AF"/>
    <w:rsid w:val="005B0DF2"/>
    <w:rsid w:val="005B0ED2"/>
    <w:rsid w:val="005B0FA6"/>
    <w:rsid w:val="005B11D6"/>
    <w:rsid w:val="005B12DE"/>
    <w:rsid w:val="005B1889"/>
    <w:rsid w:val="005B1B3A"/>
    <w:rsid w:val="005B1B46"/>
    <w:rsid w:val="005B1BA2"/>
    <w:rsid w:val="005B1D34"/>
    <w:rsid w:val="005B2A06"/>
    <w:rsid w:val="005B2B2F"/>
    <w:rsid w:val="005B3205"/>
    <w:rsid w:val="005B35FD"/>
    <w:rsid w:val="005B3CAF"/>
    <w:rsid w:val="005B49DF"/>
    <w:rsid w:val="005B49FB"/>
    <w:rsid w:val="005B53EE"/>
    <w:rsid w:val="005B5846"/>
    <w:rsid w:val="005B5BC9"/>
    <w:rsid w:val="005B5D73"/>
    <w:rsid w:val="005B6033"/>
    <w:rsid w:val="005B657F"/>
    <w:rsid w:val="005B6BB4"/>
    <w:rsid w:val="005B6C32"/>
    <w:rsid w:val="005B701D"/>
    <w:rsid w:val="005B7AAB"/>
    <w:rsid w:val="005C0079"/>
    <w:rsid w:val="005C027A"/>
    <w:rsid w:val="005C0566"/>
    <w:rsid w:val="005C0ACC"/>
    <w:rsid w:val="005C1850"/>
    <w:rsid w:val="005C1D44"/>
    <w:rsid w:val="005C209D"/>
    <w:rsid w:val="005C2A35"/>
    <w:rsid w:val="005C3502"/>
    <w:rsid w:val="005C3946"/>
    <w:rsid w:val="005C3C55"/>
    <w:rsid w:val="005C3CBF"/>
    <w:rsid w:val="005C40C8"/>
    <w:rsid w:val="005C40D6"/>
    <w:rsid w:val="005C45ED"/>
    <w:rsid w:val="005C5092"/>
    <w:rsid w:val="005C5B41"/>
    <w:rsid w:val="005C5EBE"/>
    <w:rsid w:val="005C634D"/>
    <w:rsid w:val="005C6759"/>
    <w:rsid w:val="005C6B65"/>
    <w:rsid w:val="005C7CF6"/>
    <w:rsid w:val="005C7EC8"/>
    <w:rsid w:val="005D0A2B"/>
    <w:rsid w:val="005D0BFA"/>
    <w:rsid w:val="005D0BFF"/>
    <w:rsid w:val="005D11FC"/>
    <w:rsid w:val="005D1B87"/>
    <w:rsid w:val="005D1BCD"/>
    <w:rsid w:val="005D1C64"/>
    <w:rsid w:val="005D1E98"/>
    <w:rsid w:val="005D2274"/>
    <w:rsid w:val="005D2671"/>
    <w:rsid w:val="005D2F7F"/>
    <w:rsid w:val="005D3360"/>
    <w:rsid w:val="005D353B"/>
    <w:rsid w:val="005D35A9"/>
    <w:rsid w:val="005D3755"/>
    <w:rsid w:val="005D3920"/>
    <w:rsid w:val="005D3D28"/>
    <w:rsid w:val="005D4FD7"/>
    <w:rsid w:val="005D5880"/>
    <w:rsid w:val="005D664C"/>
    <w:rsid w:val="005D6917"/>
    <w:rsid w:val="005D6B78"/>
    <w:rsid w:val="005D72FC"/>
    <w:rsid w:val="005D769C"/>
    <w:rsid w:val="005D7C74"/>
    <w:rsid w:val="005E060A"/>
    <w:rsid w:val="005E0B59"/>
    <w:rsid w:val="005E0B80"/>
    <w:rsid w:val="005E0CB8"/>
    <w:rsid w:val="005E1D4F"/>
    <w:rsid w:val="005E1FC2"/>
    <w:rsid w:val="005E28A8"/>
    <w:rsid w:val="005E2CDD"/>
    <w:rsid w:val="005E371B"/>
    <w:rsid w:val="005E3AD0"/>
    <w:rsid w:val="005E3F11"/>
    <w:rsid w:val="005E4000"/>
    <w:rsid w:val="005E41D7"/>
    <w:rsid w:val="005E426A"/>
    <w:rsid w:val="005E4748"/>
    <w:rsid w:val="005E490A"/>
    <w:rsid w:val="005E4CA2"/>
    <w:rsid w:val="005E5003"/>
    <w:rsid w:val="005E50EB"/>
    <w:rsid w:val="005E5BB4"/>
    <w:rsid w:val="005E5E3F"/>
    <w:rsid w:val="005E60D3"/>
    <w:rsid w:val="005E6661"/>
    <w:rsid w:val="005E68FC"/>
    <w:rsid w:val="005E7482"/>
    <w:rsid w:val="005E759D"/>
    <w:rsid w:val="005E7A27"/>
    <w:rsid w:val="005E7A72"/>
    <w:rsid w:val="005E7B31"/>
    <w:rsid w:val="005F030E"/>
    <w:rsid w:val="005F09BF"/>
    <w:rsid w:val="005F0DF4"/>
    <w:rsid w:val="005F0F54"/>
    <w:rsid w:val="005F1D82"/>
    <w:rsid w:val="005F1E46"/>
    <w:rsid w:val="005F1F5F"/>
    <w:rsid w:val="005F212A"/>
    <w:rsid w:val="005F21CE"/>
    <w:rsid w:val="005F2209"/>
    <w:rsid w:val="005F229C"/>
    <w:rsid w:val="005F2322"/>
    <w:rsid w:val="005F2372"/>
    <w:rsid w:val="005F2430"/>
    <w:rsid w:val="005F2A76"/>
    <w:rsid w:val="005F361C"/>
    <w:rsid w:val="005F3964"/>
    <w:rsid w:val="005F3973"/>
    <w:rsid w:val="005F3A8F"/>
    <w:rsid w:val="005F4120"/>
    <w:rsid w:val="005F432D"/>
    <w:rsid w:val="005F494F"/>
    <w:rsid w:val="005F56B9"/>
    <w:rsid w:val="005F6175"/>
    <w:rsid w:val="005F637E"/>
    <w:rsid w:val="005F699B"/>
    <w:rsid w:val="005F6A10"/>
    <w:rsid w:val="005F6E42"/>
    <w:rsid w:val="005F7127"/>
    <w:rsid w:val="005F7449"/>
    <w:rsid w:val="005F765B"/>
    <w:rsid w:val="005F7D6B"/>
    <w:rsid w:val="0060010F"/>
    <w:rsid w:val="006004D5"/>
    <w:rsid w:val="006006D0"/>
    <w:rsid w:val="00600DB2"/>
    <w:rsid w:val="00600EC7"/>
    <w:rsid w:val="00601B03"/>
    <w:rsid w:val="00601C59"/>
    <w:rsid w:val="00601E50"/>
    <w:rsid w:val="00601EA5"/>
    <w:rsid w:val="00603403"/>
    <w:rsid w:val="00603404"/>
    <w:rsid w:val="006037C0"/>
    <w:rsid w:val="00604267"/>
    <w:rsid w:val="00604821"/>
    <w:rsid w:val="00604CF8"/>
    <w:rsid w:val="00604F84"/>
    <w:rsid w:val="00605E48"/>
    <w:rsid w:val="00605E7E"/>
    <w:rsid w:val="00605E8A"/>
    <w:rsid w:val="00605E94"/>
    <w:rsid w:val="0060602B"/>
    <w:rsid w:val="0060602E"/>
    <w:rsid w:val="0060653F"/>
    <w:rsid w:val="00606C6D"/>
    <w:rsid w:val="00607015"/>
    <w:rsid w:val="00607B36"/>
    <w:rsid w:val="00607F4F"/>
    <w:rsid w:val="00607F5E"/>
    <w:rsid w:val="00610CCE"/>
    <w:rsid w:val="00611CA5"/>
    <w:rsid w:val="00611CD1"/>
    <w:rsid w:val="00611F67"/>
    <w:rsid w:val="00612396"/>
    <w:rsid w:val="006124AE"/>
    <w:rsid w:val="0061253E"/>
    <w:rsid w:val="00612955"/>
    <w:rsid w:val="0061374A"/>
    <w:rsid w:val="006138B2"/>
    <w:rsid w:val="00613FD9"/>
    <w:rsid w:val="0061465E"/>
    <w:rsid w:val="006148EA"/>
    <w:rsid w:val="00614A69"/>
    <w:rsid w:val="00614DA8"/>
    <w:rsid w:val="006151F8"/>
    <w:rsid w:val="00615548"/>
    <w:rsid w:val="006156A9"/>
    <w:rsid w:val="00615A0E"/>
    <w:rsid w:val="00615A2E"/>
    <w:rsid w:val="00615B53"/>
    <w:rsid w:val="0061628A"/>
    <w:rsid w:val="006166AC"/>
    <w:rsid w:val="0061699E"/>
    <w:rsid w:val="006169C3"/>
    <w:rsid w:val="006174D6"/>
    <w:rsid w:val="0061763A"/>
    <w:rsid w:val="006179A7"/>
    <w:rsid w:val="00617D65"/>
    <w:rsid w:val="00620256"/>
    <w:rsid w:val="00620571"/>
    <w:rsid w:val="00622B7B"/>
    <w:rsid w:val="00622CD8"/>
    <w:rsid w:val="00623537"/>
    <w:rsid w:val="00623731"/>
    <w:rsid w:val="00623BF6"/>
    <w:rsid w:val="00623DD6"/>
    <w:rsid w:val="00624441"/>
    <w:rsid w:val="00624A83"/>
    <w:rsid w:val="00624C19"/>
    <w:rsid w:val="00624DEA"/>
    <w:rsid w:val="00625A97"/>
    <w:rsid w:val="006264AE"/>
    <w:rsid w:val="0062654F"/>
    <w:rsid w:val="0062697F"/>
    <w:rsid w:val="00626EB1"/>
    <w:rsid w:val="0062723A"/>
    <w:rsid w:val="006273C3"/>
    <w:rsid w:val="00627469"/>
    <w:rsid w:val="00627AA8"/>
    <w:rsid w:val="00630CDD"/>
    <w:rsid w:val="00630FE2"/>
    <w:rsid w:val="0063145B"/>
    <w:rsid w:val="00631B90"/>
    <w:rsid w:val="00631CCF"/>
    <w:rsid w:val="00631EE7"/>
    <w:rsid w:val="006323B7"/>
    <w:rsid w:val="0063250C"/>
    <w:rsid w:val="006328D6"/>
    <w:rsid w:val="00632DC2"/>
    <w:rsid w:val="00633133"/>
    <w:rsid w:val="00633F69"/>
    <w:rsid w:val="00634149"/>
    <w:rsid w:val="00634484"/>
    <w:rsid w:val="0063505F"/>
    <w:rsid w:val="006358D8"/>
    <w:rsid w:val="00635913"/>
    <w:rsid w:val="00635E7D"/>
    <w:rsid w:val="00635ED5"/>
    <w:rsid w:val="006361CB"/>
    <w:rsid w:val="00636965"/>
    <w:rsid w:val="006372D4"/>
    <w:rsid w:val="00637F4E"/>
    <w:rsid w:val="006402A8"/>
    <w:rsid w:val="00640A0F"/>
    <w:rsid w:val="0064140B"/>
    <w:rsid w:val="00641971"/>
    <w:rsid w:val="006421F7"/>
    <w:rsid w:val="0064235E"/>
    <w:rsid w:val="0064391F"/>
    <w:rsid w:val="00643A56"/>
    <w:rsid w:val="00643ACE"/>
    <w:rsid w:val="00643E7D"/>
    <w:rsid w:val="00644723"/>
    <w:rsid w:val="00645948"/>
    <w:rsid w:val="00645AED"/>
    <w:rsid w:val="00645BD5"/>
    <w:rsid w:val="00645C09"/>
    <w:rsid w:val="00645E8F"/>
    <w:rsid w:val="006466FF"/>
    <w:rsid w:val="00646899"/>
    <w:rsid w:val="00646CE3"/>
    <w:rsid w:val="00646E94"/>
    <w:rsid w:val="00647E8C"/>
    <w:rsid w:val="00650744"/>
    <w:rsid w:val="00651D3C"/>
    <w:rsid w:val="00651EE4"/>
    <w:rsid w:val="006520C5"/>
    <w:rsid w:val="006522E3"/>
    <w:rsid w:val="006524BE"/>
    <w:rsid w:val="00652AF3"/>
    <w:rsid w:val="006531D3"/>
    <w:rsid w:val="006531D4"/>
    <w:rsid w:val="006536FE"/>
    <w:rsid w:val="00653AF7"/>
    <w:rsid w:val="00653B4F"/>
    <w:rsid w:val="006541BA"/>
    <w:rsid w:val="0065523F"/>
    <w:rsid w:val="00655D29"/>
    <w:rsid w:val="006560F0"/>
    <w:rsid w:val="00656327"/>
    <w:rsid w:val="00656789"/>
    <w:rsid w:val="00657223"/>
    <w:rsid w:val="0065728D"/>
    <w:rsid w:val="0065753E"/>
    <w:rsid w:val="006578C6"/>
    <w:rsid w:val="006578F2"/>
    <w:rsid w:val="00657C76"/>
    <w:rsid w:val="00657C8A"/>
    <w:rsid w:val="00660410"/>
    <w:rsid w:val="00660B13"/>
    <w:rsid w:val="006616A3"/>
    <w:rsid w:val="00661CA6"/>
    <w:rsid w:val="0066225B"/>
    <w:rsid w:val="006622F7"/>
    <w:rsid w:val="00662330"/>
    <w:rsid w:val="0066241B"/>
    <w:rsid w:val="0066287D"/>
    <w:rsid w:val="006629BC"/>
    <w:rsid w:val="00663433"/>
    <w:rsid w:val="0066414A"/>
    <w:rsid w:val="00664745"/>
    <w:rsid w:val="00664894"/>
    <w:rsid w:val="00664A28"/>
    <w:rsid w:val="00664CDE"/>
    <w:rsid w:val="00664DE3"/>
    <w:rsid w:val="0066519C"/>
    <w:rsid w:val="00665CE0"/>
    <w:rsid w:val="00665ED5"/>
    <w:rsid w:val="0066638E"/>
    <w:rsid w:val="00666A4C"/>
    <w:rsid w:val="00666D81"/>
    <w:rsid w:val="00666E81"/>
    <w:rsid w:val="00666F3E"/>
    <w:rsid w:val="00666F51"/>
    <w:rsid w:val="0066719C"/>
    <w:rsid w:val="00667364"/>
    <w:rsid w:val="006676E6"/>
    <w:rsid w:val="00667820"/>
    <w:rsid w:val="00667A62"/>
    <w:rsid w:val="00667BCB"/>
    <w:rsid w:val="00667F78"/>
    <w:rsid w:val="00670BD9"/>
    <w:rsid w:val="00670DC3"/>
    <w:rsid w:val="00670FBC"/>
    <w:rsid w:val="00670FC4"/>
    <w:rsid w:val="00671CFA"/>
    <w:rsid w:val="00671DAC"/>
    <w:rsid w:val="00671E38"/>
    <w:rsid w:val="006725FA"/>
    <w:rsid w:val="0067272F"/>
    <w:rsid w:val="0067276D"/>
    <w:rsid w:val="00672950"/>
    <w:rsid w:val="006733CB"/>
    <w:rsid w:val="00673689"/>
    <w:rsid w:val="0067398C"/>
    <w:rsid w:val="00673E21"/>
    <w:rsid w:val="006746A5"/>
    <w:rsid w:val="006746C6"/>
    <w:rsid w:val="00674758"/>
    <w:rsid w:val="00674A08"/>
    <w:rsid w:val="00674AD5"/>
    <w:rsid w:val="00674D56"/>
    <w:rsid w:val="006757AB"/>
    <w:rsid w:val="006758F9"/>
    <w:rsid w:val="00675E22"/>
    <w:rsid w:val="00676697"/>
    <w:rsid w:val="00676DE9"/>
    <w:rsid w:val="00677058"/>
    <w:rsid w:val="00680FD9"/>
    <w:rsid w:val="00681DB5"/>
    <w:rsid w:val="00682522"/>
    <w:rsid w:val="006832A5"/>
    <w:rsid w:val="00683C2E"/>
    <w:rsid w:val="00683DD1"/>
    <w:rsid w:val="006844B4"/>
    <w:rsid w:val="006845B6"/>
    <w:rsid w:val="006849F3"/>
    <w:rsid w:val="006852BE"/>
    <w:rsid w:val="00685319"/>
    <w:rsid w:val="006858D5"/>
    <w:rsid w:val="00685BB2"/>
    <w:rsid w:val="00685D97"/>
    <w:rsid w:val="006861F5"/>
    <w:rsid w:val="00686391"/>
    <w:rsid w:val="0068666B"/>
    <w:rsid w:val="00687019"/>
    <w:rsid w:val="00687BB7"/>
    <w:rsid w:val="00687F5B"/>
    <w:rsid w:val="00687F77"/>
    <w:rsid w:val="0069000A"/>
    <w:rsid w:val="006903DA"/>
    <w:rsid w:val="006919AA"/>
    <w:rsid w:val="00691E25"/>
    <w:rsid w:val="00691F81"/>
    <w:rsid w:val="00692A5B"/>
    <w:rsid w:val="00692B37"/>
    <w:rsid w:val="00692CEB"/>
    <w:rsid w:val="00692ECE"/>
    <w:rsid w:val="006930AD"/>
    <w:rsid w:val="006938B3"/>
    <w:rsid w:val="00693A0E"/>
    <w:rsid w:val="00693BEB"/>
    <w:rsid w:val="00693C1A"/>
    <w:rsid w:val="006940CB"/>
    <w:rsid w:val="006945BD"/>
    <w:rsid w:val="00694763"/>
    <w:rsid w:val="00694845"/>
    <w:rsid w:val="006948B7"/>
    <w:rsid w:val="00694FC6"/>
    <w:rsid w:val="006955E5"/>
    <w:rsid w:val="00696959"/>
    <w:rsid w:val="00696E15"/>
    <w:rsid w:val="006977D7"/>
    <w:rsid w:val="006A078F"/>
    <w:rsid w:val="006A101C"/>
    <w:rsid w:val="006A124E"/>
    <w:rsid w:val="006A162B"/>
    <w:rsid w:val="006A1C80"/>
    <w:rsid w:val="006A20E5"/>
    <w:rsid w:val="006A21FC"/>
    <w:rsid w:val="006A2388"/>
    <w:rsid w:val="006A247B"/>
    <w:rsid w:val="006A2502"/>
    <w:rsid w:val="006A294A"/>
    <w:rsid w:val="006A2B38"/>
    <w:rsid w:val="006A52A3"/>
    <w:rsid w:val="006A5387"/>
    <w:rsid w:val="006A59AD"/>
    <w:rsid w:val="006A661E"/>
    <w:rsid w:val="006A68FC"/>
    <w:rsid w:val="006A6C5E"/>
    <w:rsid w:val="006B12F4"/>
    <w:rsid w:val="006B178E"/>
    <w:rsid w:val="006B1925"/>
    <w:rsid w:val="006B2670"/>
    <w:rsid w:val="006B267B"/>
    <w:rsid w:val="006B2C49"/>
    <w:rsid w:val="006B2C86"/>
    <w:rsid w:val="006B2CE3"/>
    <w:rsid w:val="006B3078"/>
    <w:rsid w:val="006B3279"/>
    <w:rsid w:val="006B3B60"/>
    <w:rsid w:val="006B3DEE"/>
    <w:rsid w:val="006B4011"/>
    <w:rsid w:val="006B513E"/>
    <w:rsid w:val="006B51FC"/>
    <w:rsid w:val="006B5875"/>
    <w:rsid w:val="006B62D8"/>
    <w:rsid w:val="006B6421"/>
    <w:rsid w:val="006B658E"/>
    <w:rsid w:val="006B6642"/>
    <w:rsid w:val="006B6AB9"/>
    <w:rsid w:val="006C03BF"/>
    <w:rsid w:val="006C0CBD"/>
    <w:rsid w:val="006C0EC4"/>
    <w:rsid w:val="006C152C"/>
    <w:rsid w:val="006C158E"/>
    <w:rsid w:val="006C1B25"/>
    <w:rsid w:val="006C1B2F"/>
    <w:rsid w:val="006C1B30"/>
    <w:rsid w:val="006C22EB"/>
    <w:rsid w:val="006C2472"/>
    <w:rsid w:val="006C24C5"/>
    <w:rsid w:val="006C28F3"/>
    <w:rsid w:val="006C2ABF"/>
    <w:rsid w:val="006C2C61"/>
    <w:rsid w:val="006C311B"/>
    <w:rsid w:val="006C328B"/>
    <w:rsid w:val="006C3A76"/>
    <w:rsid w:val="006C40F3"/>
    <w:rsid w:val="006C4918"/>
    <w:rsid w:val="006C4AC8"/>
    <w:rsid w:val="006C4C2A"/>
    <w:rsid w:val="006C596D"/>
    <w:rsid w:val="006C5D23"/>
    <w:rsid w:val="006C5FC5"/>
    <w:rsid w:val="006C6E20"/>
    <w:rsid w:val="006C71AC"/>
    <w:rsid w:val="006C7949"/>
    <w:rsid w:val="006C7B1C"/>
    <w:rsid w:val="006D000F"/>
    <w:rsid w:val="006D0261"/>
    <w:rsid w:val="006D087B"/>
    <w:rsid w:val="006D0A4C"/>
    <w:rsid w:val="006D0E2A"/>
    <w:rsid w:val="006D1098"/>
    <w:rsid w:val="006D190D"/>
    <w:rsid w:val="006D2245"/>
    <w:rsid w:val="006D259E"/>
    <w:rsid w:val="006D2693"/>
    <w:rsid w:val="006D3342"/>
    <w:rsid w:val="006D3437"/>
    <w:rsid w:val="006D34EA"/>
    <w:rsid w:val="006D353C"/>
    <w:rsid w:val="006D3E73"/>
    <w:rsid w:val="006D4320"/>
    <w:rsid w:val="006D448B"/>
    <w:rsid w:val="006D52F8"/>
    <w:rsid w:val="006D577F"/>
    <w:rsid w:val="006D589F"/>
    <w:rsid w:val="006D6257"/>
    <w:rsid w:val="006D65E6"/>
    <w:rsid w:val="006D6CB1"/>
    <w:rsid w:val="006D6F09"/>
    <w:rsid w:val="006D7695"/>
    <w:rsid w:val="006D7D1A"/>
    <w:rsid w:val="006E0669"/>
    <w:rsid w:val="006E0FF8"/>
    <w:rsid w:val="006E1010"/>
    <w:rsid w:val="006E20D8"/>
    <w:rsid w:val="006E2B33"/>
    <w:rsid w:val="006E30FE"/>
    <w:rsid w:val="006E34A8"/>
    <w:rsid w:val="006E3662"/>
    <w:rsid w:val="006E3A00"/>
    <w:rsid w:val="006E3AE9"/>
    <w:rsid w:val="006E4A73"/>
    <w:rsid w:val="006E4C97"/>
    <w:rsid w:val="006E4D79"/>
    <w:rsid w:val="006E529D"/>
    <w:rsid w:val="006E5578"/>
    <w:rsid w:val="006E613F"/>
    <w:rsid w:val="006E6459"/>
    <w:rsid w:val="006E70E4"/>
    <w:rsid w:val="006E7172"/>
    <w:rsid w:val="006E75D3"/>
    <w:rsid w:val="006F0300"/>
    <w:rsid w:val="006F077F"/>
    <w:rsid w:val="006F0C40"/>
    <w:rsid w:val="006F14C8"/>
    <w:rsid w:val="006F1A94"/>
    <w:rsid w:val="006F1D0C"/>
    <w:rsid w:val="006F215A"/>
    <w:rsid w:val="006F2209"/>
    <w:rsid w:val="006F245E"/>
    <w:rsid w:val="006F25CC"/>
    <w:rsid w:val="006F2A10"/>
    <w:rsid w:val="006F2AE3"/>
    <w:rsid w:val="006F2E18"/>
    <w:rsid w:val="006F3018"/>
    <w:rsid w:val="006F31E1"/>
    <w:rsid w:val="006F36DB"/>
    <w:rsid w:val="006F3FC1"/>
    <w:rsid w:val="006F450E"/>
    <w:rsid w:val="006F474A"/>
    <w:rsid w:val="006F4980"/>
    <w:rsid w:val="006F4BE5"/>
    <w:rsid w:val="006F4C8F"/>
    <w:rsid w:val="006F4CDD"/>
    <w:rsid w:val="006F503A"/>
    <w:rsid w:val="006F53DF"/>
    <w:rsid w:val="006F5688"/>
    <w:rsid w:val="006F5FB7"/>
    <w:rsid w:val="006F6DDE"/>
    <w:rsid w:val="006F726F"/>
    <w:rsid w:val="006F7D0F"/>
    <w:rsid w:val="006F7D56"/>
    <w:rsid w:val="006F7E73"/>
    <w:rsid w:val="007004D1"/>
    <w:rsid w:val="00700815"/>
    <w:rsid w:val="00700E61"/>
    <w:rsid w:val="00700EED"/>
    <w:rsid w:val="00701152"/>
    <w:rsid w:val="00701291"/>
    <w:rsid w:val="00701A92"/>
    <w:rsid w:val="00702133"/>
    <w:rsid w:val="00702170"/>
    <w:rsid w:val="0070280C"/>
    <w:rsid w:val="00702849"/>
    <w:rsid w:val="00702A0C"/>
    <w:rsid w:val="00702FCD"/>
    <w:rsid w:val="0070358F"/>
    <w:rsid w:val="007036B9"/>
    <w:rsid w:val="00703D1D"/>
    <w:rsid w:val="00703E94"/>
    <w:rsid w:val="007045A0"/>
    <w:rsid w:val="00704CA2"/>
    <w:rsid w:val="00704DD7"/>
    <w:rsid w:val="00705065"/>
    <w:rsid w:val="00705148"/>
    <w:rsid w:val="007051D1"/>
    <w:rsid w:val="00705C11"/>
    <w:rsid w:val="00705DC9"/>
    <w:rsid w:val="007062F6"/>
    <w:rsid w:val="00706D86"/>
    <w:rsid w:val="007078E2"/>
    <w:rsid w:val="00707B35"/>
    <w:rsid w:val="00707E51"/>
    <w:rsid w:val="00710551"/>
    <w:rsid w:val="00711013"/>
    <w:rsid w:val="00711314"/>
    <w:rsid w:val="007113C4"/>
    <w:rsid w:val="007117EB"/>
    <w:rsid w:val="0071237D"/>
    <w:rsid w:val="007126B5"/>
    <w:rsid w:val="00712768"/>
    <w:rsid w:val="007130DF"/>
    <w:rsid w:val="00713673"/>
    <w:rsid w:val="00713C1B"/>
    <w:rsid w:val="00713DF8"/>
    <w:rsid w:val="00714541"/>
    <w:rsid w:val="007148F4"/>
    <w:rsid w:val="00714D58"/>
    <w:rsid w:val="00715276"/>
    <w:rsid w:val="0071596A"/>
    <w:rsid w:val="00715AF8"/>
    <w:rsid w:val="007161D3"/>
    <w:rsid w:val="007163A5"/>
    <w:rsid w:val="00716564"/>
    <w:rsid w:val="007167D7"/>
    <w:rsid w:val="00716D06"/>
    <w:rsid w:val="00717063"/>
    <w:rsid w:val="0071796C"/>
    <w:rsid w:val="00717BB8"/>
    <w:rsid w:val="00717BE7"/>
    <w:rsid w:val="00720300"/>
    <w:rsid w:val="00720675"/>
    <w:rsid w:val="00720729"/>
    <w:rsid w:val="00720C31"/>
    <w:rsid w:val="00720DF6"/>
    <w:rsid w:val="00720E82"/>
    <w:rsid w:val="00720FF0"/>
    <w:rsid w:val="0072149A"/>
    <w:rsid w:val="00721A4B"/>
    <w:rsid w:val="00722BEC"/>
    <w:rsid w:val="00722EF3"/>
    <w:rsid w:val="007230B5"/>
    <w:rsid w:val="00723173"/>
    <w:rsid w:val="007232E6"/>
    <w:rsid w:val="007237BF"/>
    <w:rsid w:val="00723BC8"/>
    <w:rsid w:val="00723D1F"/>
    <w:rsid w:val="00723E1F"/>
    <w:rsid w:val="007240CC"/>
    <w:rsid w:val="007245B1"/>
    <w:rsid w:val="00724768"/>
    <w:rsid w:val="00724CBF"/>
    <w:rsid w:val="00724E76"/>
    <w:rsid w:val="007250C8"/>
    <w:rsid w:val="007258F5"/>
    <w:rsid w:val="00725A99"/>
    <w:rsid w:val="00725CD6"/>
    <w:rsid w:val="00725D76"/>
    <w:rsid w:val="00726167"/>
    <w:rsid w:val="0072617A"/>
    <w:rsid w:val="007262ED"/>
    <w:rsid w:val="00727125"/>
    <w:rsid w:val="00727933"/>
    <w:rsid w:val="00727A1C"/>
    <w:rsid w:val="00727A3E"/>
    <w:rsid w:val="00727F13"/>
    <w:rsid w:val="00730766"/>
    <w:rsid w:val="00730A1C"/>
    <w:rsid w:val="007318C9"/>
    <w:rsid w:val="007322C7"/>
    <w:rsid w:val="007324F8"/>
    <w:rsid w:val="00732791"/>
    <w:rsid w:val="00732E59"/>
    <w:rsid w:val="007333D5"/>
    <w:rsid w:val="00733C62"/>
    <w:rsid w:val="00733D51"/>
    <w:rsid w:val="00734202"/>
    <w:rsid w:val="0073489D"/>
    <w:rsid w:val="00734B98"/>
    <w:rsid w:val="00735A44"/>
    <w:rsid w:val="0073629F"/>
    <w:rsid w:val="0073635D"/>
    <w:rsid w:val="00736455"/>
    <w:rsid w:val="007366D4"/>
    <w:rsid w:val="00736D2B"/>
    <w:rsid w:val="00737ACC"/>
    <w:rsid w:val="00737B82"/>
    <w:rsid w:val="00740E2A"/>
    <w:rsid w:val="00741368"/>
    <w:rsid w:val="00741C82"/>
    <w:rsid w:val="007423DB"/>
    <w:rsid w:val="007426E0"/>
    <w:rsid w:val="007427AF"/>
    <w:rsid w:val="00742827"/>
    <w:rsid w:val="00742D4C"/>
    <w:rsid w:val="00742EDC"/>
    <w:rsid w:val="0074348A"/>
    <w:rsid w:val="00743490"/>
    <w:rsid w:val="00743781"/>
    <w:rsid w:val="0074398C"/>
    <w:rsid w:val="00743CC6"/>
    <w:rsid w:val="00743EFC"/>
    <w:rsid w:val="0074428C"/>
    <w:rsid w:val="00744494"/>
    <w:rsid w:val="00744DFF"/>
    <w:rsid w:val="007450C6"/>
    <w:rsid w:val="0074532C"/>
    <w:rsid w:val="0074534F"/>
    <w:rsid w:val="00745869"/>
    <w:rsid w:val="007458BA"/>
    <w:rsid w:val="00745CA2"/>
    <w:rsid w:val="00745CF1"/>
    <w:rsid w:val="007465F5"/>
    <w:rsid w:val="007468C7"/>
    <w:rsid w:val="007468EA"/>
    <w:rsid w:val="00746B2D"/>
    <w:rsid w:val="00746E43"/>
    <w:rsid w:val="00747757"/>
    <w:rsid w:val="00747922"/>
    <w:rsid w:val="00747A64"/>
    <w:rsid w:val="0075025E"/>
    <w:rsid w:val="00750561"/>
    <w:rsid w:val="0075078C"/>
    <w:rsid w:val="00750936"/>
    <w:rsid w:val="00750ED3"/>
    <w:rsid w:val="00751308"/>
    <w:rsid w:val="0075195A"/>
    <w:rsid w:val="00751A74"/>
    <w:rsid w:val="00751C04"/>
    <w:rsid w:val="00752274"/>
    <w:rsid w:val="00752AE6"/>
    <w:rsid w:val="00752E99"/>
    <w:rsid w:val="00753608"/>
    <w:rsid w:val="007536FE"/>
    <w:rsid w:val="00753892"/>
    <w:rsid w:val="00753E81"/>
    <w:rsid w:val="00753ECF"/>
    <w:rsid w:val="0075403B"/>
    <w:rsid w:val="00754373"/>
    <w:rsid w:val="007543A6"/>
    <w:rsid w:val="00754920"/>
    <w:rsid w:val="00754D3E"/>
    <w:rsid w:val="00754D74"/>
    <w:rsid w:val="00755D5A"/>
    <w:rsid w:val="00755EAD"/>
    <w:rsid w:val="007569FF"/>
    <w:rsid w:val="00757925"/>
    <w:rsid w:val="007601F3"/>
    <w:rsid w:val="00760BA8"/>
    <w:rsid w:val="0076130E"/>
    <w:rsid w:val="0076148C"/>
    <w:rsid w:val="00761498"/>
    <w:rsid w:val="00761870"/>
    <w:rsid w:val="00761BBD"/>
    <w:rsid w:val="007634C7"/>
    <w:rsid w:val="007635F6"/>
    <w:rsid w:val="00763823"/>
    <w:rsid w:val="00763907"/>
    <w:rsid w:val="00763AF7"/>
    <w:rsid w:val="00763C41"/>
    <w:rsid w:val="0076465A"/>
    <w:rsid w:val="00764C04"/>
    <w:rsid w:val="00764DD7"/>
    <w:rsid w:val="00764EC3"/>
    <w:rsid w:val="00765EF2"/>
    <w:rsid w:val="0076630F"/>
    <w:rsid w:val="0076694A"/>
    <w:rsid w:val="00767283"/>
    <w:rsid w:val="0076739D"/>
    <w:rsid w:val="007674D5"/>
    <w:rsid w:val="00770303"/>
    <w:rsid w:val="00770C5C"/>
    <w:rsid w:val="00770FC5"/>
    <w:rsid w:val="00771A58"/>
    <w:rsid w:val="00771C85"/>
    <w:rsid w:val="007729A6"/>
    <w:rsid w:val="00772A93"/>
    <w:rsid w:val="00773043"/>
    <w:rsid w:val="0077354C"/>
    <w:rsid w:val="00773D64"/>
    <w:rsid w:val="00773E26"/>
    <w:rsid w:val="00774007"/>
    <w:rsid w:val="00774681"/>
    <w:rsid w:val="00774C97"/>
    <w:rsid w:val="00774CF7"/>
    <w:rsid w:val="00774F34"/>
    <w:rsid w:val="007751EE"/>
    <w:rsid w:val="00775466"/>
    <w:rsid w:val="00775AF4"/>
    <w:rsid w:val="007763A8"/>
    <w:rsid w:val="00776E69"/>
    <w:rsid w:val="007772AA"/>
    <w:rsid w:val="007776D6"/>
    <w:rsid w:val="007776E6"/>
    <w:rsid w:val="00777AE5"/>
    <w:rsid w:val="00777C53"/>
    <w:rsid w:val="007800F3"/>
    <w:rsid w:val="007802C8"/>
    <w:rsid w:val="00780B83"/>
    <w:rsid w:val="00780E82"/>
    <w:rsid w:val="007811EF"/>
    <w:rsid w:val="0078167D"/>
    <w:rsid w:val="00781A8D"/>
    <w:rsid w:val="00782DD6"/>
    <w:rsid w:val="00782F22"/>
    <w:rsid w:val="00782F84"/>
    <w:rsid w:val="00783071"/>
    <w:rsid w:val="007835FA"/>
    <w:rsid w:val="007838D2"/>
    <w:rsid w:val="0078435F"/>
    <w:rsid w:val="007857F9"/>
    <w:rsid w:val="00785CAF"/>
    <w:rsid w:val="00785D15"/>
    <w:rsid w:val="007864B5"/>
    <w:rsid w:val="007864C2"/>
    <w:rsid w:val="007864CE"/>
    <w:rsid w:val="007867C0"/>
    <w:rsid w:val="00786B4B"/>
    <w:rsid w:val="00787837"/>
    <w:rsid w:val="007907E8"/>
    <w:rsid w:val="00790BBF"/>
    <w:rsid w:val="00790BFB"/>
    <w:rsid w:val="00790D8F"/>
    <w:rsid w:val="007910CD"/>
    <w:rsid w:val="007917AA"/>
    <w:rsid w:val="00791984"/>
    <w:rsid w:val="00791B4D"/>
    <w:rsid w:val="00791C8C"/>
    <w:rsid w:val="007920BC"/>
    <w:rsid w:val="007928D8"/>
    <w:rsid w:val="00793203"/>
    <w:rsid w:val="007932B4"/>
    <w:rsid w:val="0079362E"/>
    <w:rsid w:val="00793A87"/>
    <w:rsid w:val="007941EB"/>
    <w:rsid w:val="0079438D"/>
    <w:rsid w:val="007944F0"/>
    <w:rsid w:val="007946F5"/>
    <w:rsid w:val="00794B4F"/>
    <w:rsid w:val="00795478"/>
    <w:rsid w:val="0079642E"/>
    <w:rsid w:val="00796C44"/>
    <w:rsid w:val="00796C76"/>
    <w:rsid w:val="00796E18"/>
    <w:rsid w:val="00796FBC"/>
    <w:rsid w:val="0079762D"/>
    <w:rsid w:val="00797746"/>
    <w:rsid w:val="00797D87"/>
    <w:rsid w:val="00797F8B"/>
    <w:rsid w:val="007A05B1"/>
    <w:rsid w:val="007A07BA"/>
    <w:rsid w:val="007A0EC2"/>
    <w:rsid w:val="007A116D"/>
    <w:rsid w:val="007A1E8A"/>
    <w:rsid w:val="007A1E9A"/>
    <w:rsid w:val="007A22A6"/>
    <w:rsid w:val="007A2700"/>
    <w:rsid w:val="007A2C5B"/>
    <w:rsid w:val="007A35E5"/>
    <w:rsid w:val="007A38D3"/>
    <w:rsid w:val="007A3BA9"/>
    <w:rsid w:val="007A4391"/>
    <w:rsid w:val="007A48C4"/>
    <w:rsid w:val="007A48EC"/>
    <w:rsid w:val="007A4FE5"/>
    <w:rsid w:val="007A5ED7"/>
    <w:rsid w:val="007A5ED8"/>
    <w:rsid w:val="007A612F"/>
    <w:rsid w:val="007A625F"/>
    <w:rsid w:val="007A6B55"/>
    <w:rsid w:val="007A70AA"/>
    <w:rsid w:val="007A75FC"/>
    <w:rsid w:val="007A7833"/>
    <w:rsid w:val="007B022C"/>
    <w:rsid w:val="007B0609"/>
    <w:rsid w:val="007B065E"/>
    <w:rsid w:val="007B0660"/>
    <w:rsid w:val="007B079B"/>
    <w:rsid w:val="007B0996"/>
    <w:rsid w:val="007B0B49"/>
    <w:rsid w:val="007B0E0A"/>
    <w:rsid w:val="007B119C"/>
    <w:rsid w:val="007B1628"/>
    <w:rsid w:val="007B2280"/>
    <w:rsid w:val="007B243E"/>
    <w:rsid w:val="007B25B8"/>
    <w:rsid w:val="007B32A9"/>
    <w:rsid w:val="007B3685"/>
    <w:rsid w:val="007B3886"/>
    <w:rsid w:val="007B4110"/>
    <w:rsid w:val="007B4964"/>
    <w:rsid w:val="007B49EF"/>
    <w:rsid w:val="007B4D52"/>
    <w:rsid w:val="007B52AC"/>
    <w:rsid w:val="007B5AA1"/>
    <w:rsid w:val="007B6192"/>
    <w:rsid w:val="007B62A5"/>
    <w:rsid w:val="007B63FA"/>
    <w:rsid w:val="007B64DE"/>
    <w:rsid w:val="007B6946"/>
    <w:rsid w:val="007B6A39"/>
    <w:rsid w:val="007B7341"/>
    <w:rsid w:val="007B7B86"/>
    <w:rsid w:val="007B7CA2"/>
    <w:rsid w:val="007B7D3A"/>
    <w:rsid w:val="007B7D4E"/>
    <w:rsid w:val="007C03AB"/>
    <w:rsid w:val="007C0654"/>
    <w:rsid w:val="007C09B0"/>
    <w:rsid w:val="007C0E69"/>
    <w:rsid w:val="007C1424"/>
    <w:rsid w:val="007C1703"/>
    <w:rsid w:val="007C1DEC"/>
    <w:rsid w:val="007C21F6"/>
    <w:rsid w:val="007C23E1"/>
    <w:rsid w:val="007C313E"/>
    <w:rsid w:val="007C3A81"/>
    <w:rsid w:val="007C49FC"/>
    <w:rsid w:val="007C4B87"/>
    <w:rsid w:val="007C4BEF"/>
    <w:rsid w:val="007C4E4F"/>
    <w:rsid w:val="007C5134"/>
    <w:rsid w:val="007C54AE"/>
    <w:rsid w:val="007C5786"/>
    <w:rsid w:val="007C5E6B"/>
    <w:rsid w:val="007C61BB"/>
    <w:rsid w:val="007C65AD"/>
    <w:rsid w:val="007C65CF"/>
    <w:rsid w:val="007C694F"/>
    <w:rsid w:val="007C6F75"/>
    <w:rsid w:val="007C71DC"/>
    <w:rsid w:val="007C7635"/>
    <w:rsid w:val="007C770C"/>
    <w:rsid w:val="007C77E3"/>
    <w:rsid w:val="007C7CCC"/>
    <w:rsid w:val="007D0108"/>
    <w:rsid w:val="007D0164"/>
    <w:rsid w:val="007D064F"/>
    <w:rsid w:val="007D0932"/>
    <w:rsid w:val="007D0ADF"/>
    <w:rsid w:val="007D0C53"/>
    <w:rsid w:val="007D0E0C"/>
    <w:rsid w:val="007D14E6"/>
    <w:rsid w:val="007D1502"/>
    <w:rsid w:val="007D1733"/>
    <w:rsid w:val="007D1950"/>
    <w:rsid w:val="007D1C1D"/>
    <w:rsid w:val="007D1F4F"/>
    <w:rsid w:val="007D2106"/>
    <w:rsid w:val="007D23FA"/>
    <w:rsid w:val="007D2542"/>
    <w:rsid w:val="007D3265"/>
    <w:rsid w:val="007D329D"/>
    <w:rsid w:val="007D38F3"/>
    <w:rsid w:val="007D3A73"/>
    <w:rsid w:val="007D3B6D"/>
    <w:rsid w:val="007D3BB6"/>
    <w:rsid w:val="007D3D4C"/>
    <w:rsid w:val="007D43DE"/>
    <w:rsid w:val="007D4971"/>
    <w:rsid w:val="007D529C"/>
    <w:rsid w:val="007D55B3"/>
    <w:rsid w:val="007D581A"/>
    <w:rsid w:val="007D6423"/>
    <w:rsid w:val="007D65BD"/>
    <w:rsid w:val="007D6EB2"/>
    <w:rsid w:val="007D70E3"/>
    <w:rsid w:val="007D7332"/>
    <w:rsid w:val="007D7602"/>
    <w:rsid w:val="007E0184"/>
    <w:rsid w:val="007E04AC"/>
    <w:rsid w:val="007E063D"/>
    <w:rsid w:val="007E08B6"/>
    <w:rsid w:val="007E0938"/>
    <w:rsid w:val="007E111C"/>
    <w:rsid w:val="007E1145"/>
    <w:rsid w:val="007E209D"/>
    <w:rsid w:val="007E2302"/>
    <w:rsid w:val="007E23C1"/>
    <w:rsid w:val="007E27C6"/>
    <w:rsid w:val="007E28CF"/>
    <w:rsid w:val="007E2BB6"/>
    <w:rsid w:val="007E3037"/>
    <w:rsid w:val="007E3D5E"/>
    <w:rsid w:val="007E40C8"/>
    <w:rsid w:val="007E5003"/>
    <w:rsid w:val="007E54B2"/>
    <w:rsid w:val="007E57CF"/>
    <w:rsid w:val="007E5F9F"/>
    <w:rsid w:val="007E607E"/>
    <w:rsid w:val="007E634F"/>
    <w:rsid w:val="007E63AA"/>
    <w:rsid w:val="007E672E"/>
    <w:rsid w:val="007E67CB"/>
    <w:rsid w:val="007E768F"/>
    <w:rsid w:val="007E7928"/>
    <w:rsid w:val="007F042D"/>
    <w:rsid w:val="007F0979"/>
    <w:rsid w:val="007F0FC2"/>
    <w:rsid w:val="007F1009"/>
    <w:rsid w:val="007F128D"/>
    <w:rsid w:val="007F15F0"/>
    <w:rsid w:val="007F1FE2"/>
    <w:rsid w:val="007F20E8"/>
    <w:rsid w:val="007F21CF"/>
    <w:rsid w:val="007F23EF"/>
    <w:rsid w:val="007F2708"/>
    <w:rsid w:val="007F2811"/>
    <w:rsid w:val="007F2B1F"/>
    <w:rsid w:val="007F32FC"/>
    <w:rsid w:val="007F37B6"/>
    <w:rsid w:val="007F38E0"/>
    <w:rsid w:val="007F3CA2"/>
    <w:rsid w:val="007F3E0A"/>
    <w:rsid w:val="007F3E2E"/>
    <w:rsid w:val="007F3E49"/>
    <w:rsid w:val="007F42BD"/>
    <w:rsid w:val="007F49ED"/>
    <w:rsid w:val="007F4AAD"/>
    <w:rsid w:val="007F4B81"/>
    <w:rsid w:val="007F4C43"/>
    <w:rsid w:val="007F4F4E"/>
    <w:rsid w:val="007F55C5"/>
    <w:rsid w:val="007F5724"/>
    <w:rsid w:val="007F5F41"/>
    <w:rsid w:val="007F6180"/>
    <w:rsid w:val="007F6369"/>
    <w:rsid w:val="007F6BA1"/>
    <w:rsid w:val="007F6D93"/>
    <w:rsid w:val="007F6DC9"/>
    <w:rsid w:val="007F6DF4"/>
    <w:rsid w:val="007F6E77"/>
    <w:rsid w:val="007F730C"/>
    <w:rsid w:val="007F7925"/>
    <w:rsid w:val="007F7BC2"/>
    <w:rsid w:val="007F7E3A"/>
    <w:rsid w:val="0080002A"/>
    <w:rsid w:val="00800860"/>
    <w:rsid w:val="00800BA8"/>
    <w:rsid w:val="00801271"/>
    <w:rsid w:val="0080136C"/>
    <w:rsid w:val="008016CD"/>
    <w:rsid w:val="00801B2F"/>
    <w:rsid w:val="00801D39"/>
    <w:rsid w:val="00802328"/>
    <w:rsid w:val="0080283A"/>
    <w:rsid w:val="008028E0"/>
    <w:rsid w:val="00802B73"/>
    <w:rsid w:val="00802C4C"/>
    <w:rsid w:val="008031B9"/>
    <w:rsid w:val="00803557"/>
    <w:rsid w:val="00803D75"/>
    <w:rsid w:val="00803DBD"/>
    <w:rsid w:val="00803E4D"/>
    <w:rsid w:val="00804130"/>
    <w:rsid w:val="0080413F"/>
    <w:rsid w:val="00804684"/>
    <w:rsid w:val="00804F76"/>
    <w:rsid w:val="00805009"/>
    <w:rsid w:val="00805078"/>
    <w:rsid w:val="0080542F"/>
    <w:rsid w:val="0080594D"/>
    <w:rsid w:val="00805C3E"/>
    <w:rsid w:val="00805D8E"/>
    <w:rsid w:val="00805DB0"/>
    <w:rsid w:val="00805F8E"/>
    <w:rsid w:val="00806797"/>
    <w:rsid w:val="00806E14"/>
    <w:rsid w:val="00806F7D"/>
    <w:rsid w:val="008109D3"/>
    <w:rsid w:val="00810DA7"/>
    <w:rsid w:val="00811363"/>
    <w:rsid w:val="00811451"/>
    <w:rsid w:val="008115D3"/>
    <w:rsid w:val="00811900"/>
    <w:rsid w:val="00813020"/>
    <w:rsid w:val="00813CBA"/>
    <w:rsid w:val="00813CC9"/>
    <w:rsid w:val="00813CEF"/>
    <w:rsid w:val="00814467"/>
    <w:rsid w:val="00814509"/>
    <w:rsid w:val="00814744"/>
    <w:rsid w:val="008149FD"/>
    <w:rsid w:val="0081550C"/>
    <w:rsid w:val="008155CE"/>
    <w:rsid w:val="00815D67"/>
    <w:rsid w:val="00816D28"/>
    <w:rsid w:val="00816DB7"/>
    <w:rsid w:val="0081737A"/>
    <w:rsid w:val="00817426"/>
    <w:rsid w:val="0081748A"/>
    <w:rsid w:val="008175E5"/>
    <w:rsid w:val="00817E0B"/>
    <w:rsid w:val="00821386"/>
    <w:rsid w:val="008220DC"/>
    <w:rsid w:val="008223C1"/>
    <w:rsid w:val="00822726"/>
    <w:rsid w:val="00822951"/>
    <w:rsid w:val="00823757"/>
    <w:rsid w:val="00824002"/>
    <w:rsid w:val="008241C1"/>
    <w:rsid w:val="0082498B"/>
    <w:rsid w:val="00825288"/>
    <w:rsid w:val="00825545"/>
    <w:rsid w:val="00825602"/>
    <w:rsid w:val="00825974"/>
    <w:rsid w:val="00826A09"/>
    <w:rsid w:val="00826B10"/>
    <w:rsid w:val="00827181"/>
    <w:rsid w:val="008272AC"/>
    <w:rsid w:val="00827AEF"/>
    <w:rsid w:val="00827BDB"/>
    <w:rsid w:val="00827C82"/>
    <w:rsid w:val="00830241"/>
    <w:rsid w:val="008302FB"/>
    <w:rsid w:val="008304E5"/>
    <w:rsid w:val="0083073D"/>
    <w:rsid w:val="00830ADD"/>
    <w:rsid w:val="00830BBC"/>
    <w:rsid w:val="00831051"/>
    <w:rsid w:val="008320EF"/>
    <w:rsid w:val="0083211A"/>
    <w:rsid w:val="00832164"/>
    <w:rsid w:val="008324D5"/>
    <w:rsid w:val="008325E6"/>
    <w:rsid w:val="00832696"/>
    <w:rsid w:val="008327B0"/>
    <w:rsid w:val="00832860"/>
    <w:rsid w:val="008328EE"/>
    <w:rsid w:val="008329B6"/>
    <w:rsid w:val="00832C00"/>
    <w:rsid w:val="00832CD2"/>
    <w:rsid w:val="00832ED7"/>
    <w:rsid w:val="008330AB"/>
    <w:rsid w:val="00833326"/>
    <w:rsid w:val="00833666"/>
    <w:rsid w:val="00833903"/>
    <w:rsid w:val="00833B14"/>
    <w:rsid w:val="00833B41"/>
    <w:rsid w:val="0083521C"/>
    <w:rsid w:val="008353E1"/>
    <w:rsid w:val="0083544F"/>
    <w:rsid w:val="008356FB"/>
    <w:rsid w:val="008361AB"/>
    <w:rsid w:val="00836208"/>
    <w:rsid w:val="008365F8"/>
    <w:rsid w:val="00836710"/>
    <w:rsid w:val="00840201"/>
    <w:rsid w:val="00840263"/>
    <w:rsid w:val="008407A8"/>
    <w:rsid w:val="00841CC4"/>
    <w:rsid w:val="00841CE9"/>
    <w:rsid w:val="008423C5"/>
    <w:rsid w:val="00842D91"/>
    <w:rsid w:val="008430A8"/>
    <w:rsid w:val="008436A9"/>
    <w:rsid w:val="008439CC"/>
    <w:rsid w:val="00843A37"/>
    <w:rsid w:val="00843C50"/>
    <w:rsid w:val="00843D7B"/>
    <w:rsid w:val="00844222"/>
    <w:rsid w:val="00844924"/>
    <w:rsid w:val="00844CD3"/>
    <w:rsid w:val="00845101"/>
    <w:rsid w:val="00845327"/>
    <w:rsid w:val="00845735"/>
    <w:rsid w:val="00845A8B"/>
    <w:rsid w:val="00845D07"/>
    <w:rsid w:val="0084631D"/>
    <w:rsid w:val="00846565"/>
    <w:rsid w:val="00846CF6"/>
    <w:rsid w:val="00846E81"/>
    <w:rsid w:val="00847BDC"/>
    <w:rsid w:val="00847C04"/>
    <w:rsid w:val="00847FB1"/>
    <w:rsid w:val="00850641"/>
    <w:rsid w:val="00850763"/>
    <w:rsid w:val="00850AFE"/>
    <w:rsid w:val="00850B8F"/>
    <w:rsid w:val="00851D2D"/>
    <w:rsid w:val="008525F0"/>
    <w:rsid w:val="00852E35"/>
    <w:rsid w:val="00853077"/>
    <w:rsid w:val="008538AB"/>
    <w:rsid w:val="00853D67"/>
    <w:rsid w:val="00854A36"/>
    <w:rsid w:val="008557EF"/>
    <w:rsid w:val="00855A6A"/>
    <w:rsid w:val="00856422"/>
    <w:rsid w:val="008576DB"/>
    <w:rsid w:val="00857DCD"/>
    <w:rsid w:val="008604B5"/>
    <w:rsid w:val="0086097E"/>
    <w:rsid w:val="00860A9A"/>
    <w:rsid w:val="00860BEE"/>
    <w:rsid w:val="00860F4D"/>
    <w:rsid w:val="00861A2B"/>
    <w:rsid w:val="0086200B"/>
    <w:rsid w:val="008621A1"/>
    <w:rsid w:val="008625C2"/>
    <w:rsid w:val="00862A64"/>
    <w:rsid w:val="008630D2"/>
    <w:rsid w:val="008630D8"/>
    <w:rsid w:val="0086346E"/>
    <w:rsid w:val="0086371D"/>
    <w:rsid w:val="00863F90"/>
    <w:rsid w:val="008642A7"/>
    <w:rsid w:val="008647D2"/>
    <w:rsid w:val="008648AC"/>
    <w:rsid w:val="008648D3"/>
    <w:rsid w:val="00864B43"/>
    <w:rsid w:val="00865360"/>
    <w:rsid w:val="00865A0E"/>
    <w:rsid w:val="00866167"/>
    <w:rsid w:val="0086675E"/>
    <w:rsid w:val="00866FC2"/>
    <w:rsid w:val="00867AA9"/>
    <w:rsid w:val="00870ABF"/>
    <w:rsid w:val="00871049"/>
    <w:rsid w:val="008713BF"/>
    <w:rsid w:val="0087147D"/>
    <w:rsid w:val="0087170F"/>
    <w:rsid w:val="00871C22"/>
    <w:rsid w:val="00871E21"/>
    <w:rsid w:val="00871F14"/>
    <w:rsid w:val="008720AF"/>
    <w:rsid w:val="00872513"/>
    <w:rsid w:val="008725A7"/>
    <w:rsid w:val="00872D69"/>
    <w:rsid w:val="00873243"/>
    <w:rsid w:val="008736BC"/>
    <w:rsid w:val="00873CF4"/>
    <w:rsid w:val="00873CFC"/>
    <w:rsid w:val="00873E33"/>
    <w:rsid w:val="00874662"/>
    <w:rsid w:val="0087472F"/>
    <w:rsid w:val="008749E6"/>
    <w:rsid w:val="00874A3E"/>
    <w:rsid w:val="00874D1E"/>
    <w:rsid w:val="008753EE"/>
    <w:rsid w:val="008768FE"/>
    <w:rsid w:val="00876AFF"/>
    <w:rsid w:val="00876E22"/>
    <w:rsid w:val="0087702A"/>
    <w:rsid w:val="00877D02"/>
    <w:rsid w:val="00880366"/>
    <w:rsid w:val="00880390"/>
    <w:rsid w:val="008808BA"/>
    <w:rsid w:val="008809DD"/>
    <w:rsid w:val="00880B8E"/>
    <w:rsid w:val="0088147E"/>
    <w:rsid w:val="00881B31"/>
    <w:rsid w:val="00881BB3"/>
    <w:rsid w:val="00881D83"/>
    <w:rsid w:val="008825D4"/>
    <w:rsid w:val="00883C27"/>
    <w:rsid w:val="00884497"/>
    <w:rsid w:val="00884B8C"/>
    <w:rsid w:val="00884C33"/>
    <w:rsid w:val="00884DE1"/>
    <w:rsid w:val="0088554A"/>
    <w:rsid w:val="00885655"/>
    <w:rsid w:val="00885B74"/>
    <w:rsid w:val="00885B7E"/>
    <w:rsid w:val="008862C4"/>
    <w:rsid w:val="00886B01"/>
    <w:rsid w:val="0088784E"/>
    <w:rsid w:val="008879D7"/>
    <w:rsid w:val="00887DEB"/>
    <w:rsid w:val="008913F6"/>
    <w:rsid w:val="00891E7D"/>
    <w:rsid w:val="00892081"/>
    <w:rsid w:val="0089219F"/>
    <w:rsid w:val="00892335"/>
    <w:rsid w:val="008923B5"/>
    <w:rsid w:val="00892838"/>
    <w:rsid w:val="00892D72"/>
    <w:rsid w:val="008932B3"/>
    <w:rsid w:val="00893615"/>
    <w:rsid w:val="00893639"/>
    <w:rsid w:val="00893A3E"/>
    <w:rsid w:val="00894032"/>
    <w:rsid w:val="00894074"/>
    <w:rsid w:val="00894249"/>
    <w:rsid w:val="0089425C"/>
    <w:rsid w:val="00894726"/>
    <w:rsid w:val="008948A2"/>
    <w:rsid w:val="0089496D"/>
    <w:rsid w:val="00894E74"/>
    <w:rsid w:val="00895710"/>
    <w:rsid w:val="00895714"/>
    <w:rsid w:val="008959E5"/>
    <w:rsid w:val="00895B78"/>
    <w:rsid w:val="00895E8B"/>
    <w:rsid w:val="008960BE"/>
    <w:rsid w:val="00896A3A"/>
    <w:rsid w:val="00896EBB"/>
    <w:rsid w:val="008970B9"/>
    <w:rsid w:val="008973CC"/>
    <w:rsid w:val="00897501"/>
    <w:rsid w:val="00897D39"/>
    <w:rsid w:val="00897F7C"/>
    <w:rsid w:val="008A0675"/>
    <w:rsid w:val="008A0758"/>
    <w:rsid w:val="008A0B7C"/>
    <w:rsid w:val="008A0B9D"/>
    <w:rsid w:val="008A0C5C"/>
    <w:rsid w:val="008A113D"/>
    <w:rsid w:val="008A12CE"/>
    <w:rsid w:val="008A1690"/>
    <w:rsid w:val="008A1750"/>
    <w:rsid w:val="008A1FB2"/>
    <w:rsid w:val="008A1FF1"/>
    <w:rsid w:val="008A236E"/>
    <w:rsid w:val="008A247C"/>
    <w:rsid w:val="008A2712"/>
    <w:rsid w:val="008A2806"/>
    <w:rsid w:val="008A2E04"/>
    <w:rsid w:val="008A3547"/>
    <w:rsid w:val="008A374A"/>
    <w:rsid w:val="008A3B4D"/>
    <w:rsid w:val="008A3C6C"/>
    <w:rsid w:val="008A4475"/>
    <w:rsid w:val="008A4545"/>
    <w:rsid w:val="008A4CFB"/>
    <w:rsid w:val="008A4E61"/>
    <w:rsid w:val="008A55CC"/>
    <w:rsid w:val="008A5750"/>
    <w:rsid w:val="008A5847"/>
    <w:rsid w:val="008A59A9"/>
    <w:rsid w:val="008A5AEB"/>
    <w:rsid w:val="008A707D"/>
    <w:rsid w:val="008A708E"/>
    <w:rsid w:val="008A7234"/>
    <w:rsid w:val="008B0117"/>
    <w:rsid w:val="008B0208"/>
    <w:rsid w:val="008B0502"/>
    <w:rsid w:val="008B0936"/>
    <w:rsid w:val="008B0A34"/>
    <w:rsid w:val="008B0AC0"/>
    <w:rsid w:val="008B0B6D"/>
    <w:rsid w:val="008B1335"/>
    <w:rsid w:val="008B2265"/>
    <w:rsid w:val="008B2578"/>
    <w:rsid w:val="008B29CC"/>
    <w:rsid w:val="008B2A75"/>
    <w:rsid w:val="008B2FCA"/>
    <w:rsid w:val="008B3EA5"/>
    <w:rsid w:val="008B3F66"/>
    <w:rsid w:val="008B4614"/>
    <w:rsid w:val="008B490A"/>
    <w:rsid w:val="008B4CB9"/>
    <w:rsid w:val="008B4F78"/>
    <w:rsid w:val="008B5289"/>
    <w:rsid w:val="008B536E"/>
    <w:rsid w:val="008B5475"/>
    <w:rsid w:val="008B6457"/>
    <w:rsid w:val="008B663E"/>
    <w:rsid w:val="008B6699"/>
    <w:rsid w:val="008B6C2A"/>
    <w:rsid w:val="008B6E44"/>
    <w:rsid w:val="008B7593"/>
    <w:rsid w:val="008B774E"/>
    <w:rsid w:val="008B7795"/>
    <w:rsid w:val="008B7A29"/>
    <w:rsid w:val="008B7E97"/>
    <w:rsid w:val="008C00A1"/>
    <w:rsid w:val="008C06D5"/>
    <w:rsid w:val="008C0B26"/>
    <w:rsid w:val="008C0B3A"/>
    <w:rsid w:val="008C1051"/>
    <w:rsid w:val="008C15B3"/>
    <w:rsid w:val="008C20F7"/>
    <w:rsid w:val="008C26AB"/>
    <w:rsid w:val="008C292C"/>
    <w:rsid w:val="008C2C45"/>
    <w:rsid w:val="008C2ECF"/>
    <w:rsid w:val="008C3073"/>
    <w:rsid w:val="008C335C"/>
    <w:rsid w:val="008C3715"/>
    <w:rsid w:val="008C4583"/>
    <w:rsid w:val="008C45CA"/>
    <w:rsid w:val="008C46CB"/>
    <w:rsid w:val="008C4DAE"/>
    <w:rsid w:val="008C4FF4"/>
    <w:rsid w:val="008C50FF"/>
    <w:rsid w:val="008C5111"/>
    <w:rsid w:val="008C5D32"/>
    <w:rsid w:val="008C5E87"/>
    <w:rsid w:val="008C6621"/>
    <w:rsid w:val="008C6907"/>
    <w:rsid w:val="008C6D9F"/>
    <w:rsid w:val="008C72CF"/>
    <w:rsid w:val="008C77C9"/>
    <w:rsid w:val="008C7C60"/>
    <w:rsid w:val="008D04E9"/>
    <w:rsid w:val="008D0632"/>
    <w:rsid w:val="008D134E"/>
    <w:rsid w:val="008D165D"/>
    <w:rsid w:val="008D1C53"/>
    <w:rsid w:val="008D201D"/>
    <w:rsid w:val="008D2293"/>
    <w:rsid w:val="008D22A9"/>
    <w:rsid w:val="008D2E2E"/>
    <w:rsid w:val="008D2FDA"/>
    <w:rsid w:val="008D3185"/>
    <w:rsid w:val="008D31B6"/>
    <w:rsid w:val="008D3D0E"/>
    <w:rsid w:val="008D47D4"/>
    <w:rsid w:val="008D4C99"/>
    <w:rsid w:val="008D4D85"/>
    <w:rsid w:val="008D5710"/>
    <w:rsid w:val="008D5A04"/>
    <w:rsid w:val="008D6242"/>
    <w:rsid w:val="008D6316"/>
    <w:rsid w:val="008D63B7"/>
    <w:rsid w:val="008D63EC"/>
    <w:rsid w:val="008D65E9"/>
    <w:rsid w:val="008D6ABA"/>
    <w:rsid w:val="008D6CEE"/>
    <w:rsid w:val="008D6D83"/>
    <w:rsid w:val="008D7145"/>
    <w:rsid w:val="008D71A1"/>
    <w:rsid w:val="008D71F5"/>
    <w:rsid w:val="008D7FC0"/>
    <w:rsid w:val="008E0680"/>
    <w:rsid w:val="008E1A5F"/>
    <w:rsid w:val="008E20A7"/>
    <w:rsid w:val="008E24B1"/>
    <w:rsid w:val="008E2F65"/>
    <w:rsid w:val="008E3700"/>
    <w:rsid w:val="008E381F"/>
    <w:rsid w:val="008E45A8"/>
    <w:rsid w:val="008E49F6"/>
    <w:rsid w:val="008E4B35"/>
    <w:rsid w:val="008E4B6C"/>
    <w:rsid w:val="008E51C9"/>
    <w:rsid w:val="008E5382"/>
    <w:rsid w:val="008E5A28"/>
    <w:rsid w:val="008E6282"/>
    <w:rsid w:val="008E675A"/>
    <w:rsid w:val="008E6E07"/>
    <w:rsid w:val="008E70B1"/>
    <w:rsid w:val="008E729A"/>
    <w:rsid w:val="008E7338"/>
    <w:rsid w:val="008E73D4"/>
    <w:rsid w:val="008E74AB"/>
    <w:rsid w:val="008E75B9"/>
    <w:rsid w:val="008E77C1"/>
    <w:rsid w:val="008F01F6"/>
    <w:rsid w:val="008F0284"/>
    <w:rsid w:val="008F07A8"/>
    <w:rsid w:val="008F0D94"/>
    <w:rsid w:val="008F12A0"/>
    <w:rsid w:val="008F1438"/>
    <w:rsid w:val="008F163E"/>
    <w:rsid w:val="008F16C8"/>
    <w:rsid w:val="008F17A8"/>
    <w:rsid w:val="008F184F"/>
    <w:rsid w:val="008F2537"/>
    <w:rsid w:val="008F27CC"/>
    <w:rsid w:val="008F32F0"/>
    <w:rsid w:val="008F373F"/>
    <w:rsid w:val="008F4386"/>
    <w:rsid w:val="008F43D0"/>
    <w:rsid w:val="008F4A90"/>
    <w:rsid w:val="008F4DD3"/>
    <w:rsid w:val="008F4EC8"/>
    <w:rsid w:val="008F5359"/>
    <w:rsid w:val="008F5ED0"/>
    <w:rsid w:val="008F63CE"/>
    <w:rsid w:val="008F652A"/>
    <w:rsid w:val="008F67BE"/>
    <w:rsid w:val="008F6978"/>
    <w:rsid w:val="008F6AB3"/>
    <w:rsid w:val="008F6D60"/>
    <w:rsid w:val="008F6F5B"/>
    <w:rsid w:val="008F7557"/>
    <w:rsid w:val="008F7D15"/>
    <w:rsid w:val="008F7E8E"/>
    <w:rsid w:val="009006FC"/>
    <w:rsid w:val="00900900"/>
    <w:rsid w:val="00900933"/>
    <w:rsid w:val="00900A1F"/>
    <w:rsid w:val="00900A50"/>
    <w:rsid w:val="00900F4C"/>
    <w:rsid w:val="009014F6"/>
    <w:rsid w:val="00901A85"/>
    <w:rsid w:val="00902128"/>
    <w:rsid w:val="00902157"/>
    <w:rsid w:val="009021B3"/>
    <w:rsid w:val="00902221"/>
    <w:rsid w:val="00902262"/>
    <w:rsid w:val="0090282C"/>
    <w:rsid w:val="0090297A"/>
    <w:rsid w:val="0090393E"/>
    <w:rsid w:val="00905058"/>
    <w:rsid w:val="009051B6"/>
    <w:rsid w:val="009052EC"/>
    <w:rsid w:val="009057F1"/>
    <w:rsid w:val="00905AB9"/>
    <w:rsid w:val="0090602C"/>
    <w:rsid w:val="00906EA1"/>
    <w:rsid w:val="009073D4"/>
    <w:rsid w:val="009075AC"/>
    <w:rsid w:val="0090765C"/>
    <w:rsid w:val="00907B19"/>
    <w:rsid w:val="009104C3"/>
    <w:rsid w:val="009104F2"/>
    <w:rsid w:val="0091063E"/>
    <w:rsid w:val="00910EA4"/>
    <w:rsid w:val="009116B2"/>
    <w:rsid w:val="0091198E"/>
    <w:rsid w:val="009119DF"/>
    <w:rsid w:val="00911DE0"/>
    <w:rsid w:val="0091219C"/>
    <w:rsid w:val="009121E0"/>
    <w:rsid w:val="0091240D"/>
    <w:rsid w:val="00913387"/>
    <w:rsid w:val="009138AB"/>
    <w:rsid w:val="00913C1A"/>
    <w:rsid w:val="00914423"/>
    <w:rsid w:val="00914762"/>
    <w:rsid w:val="009147B0"/>
    <w:rsid w:val="00914946"/>
    <w:rsid w:val="00914F5D"/>
    <w:rsid w:val="0091547F"/>
    <w:rsid w:val="00915733"/>
    <w:rsid w:val="00915A96"/>
    <w:rsid w:val="00916092"/>
    <w:rsid w:val="009163C6"/>
    <w:rsid w:val="00916420"/>
    <w:rsid w:val="00916A7B"/>
    <w:rsid w:val="00917857"/>
    <w:rsid w:val="00917CBC"/>
    <w:rsid w:val="00917EF9"/>
    <w:rsid w:val="0092051B"/>
    <w:rsid w:val="00920764"/>
    <w:rsid w:val="00920AC8"/>
    <w:rsid w:val="00921431"/>
    <w:rsid w:val="00921452"/>
    <w:rsid w:val="009215E5"/>
    <w:rsid w:val="009219E4"/>
    <w:rsid w:val="00921B40"/>
    <w:rsid w:val="00921C8A"/>
    <w:rsid w:val="00921E69"/>
    <w:rsid w:val="00921F32"/>
    <w:rsid w:val="00922268"/>
    <w:rsid w:val="00922C5E"/>
    <w:rsid w:val="00922FA1"/>
    <w:rsid w:val="00923BCE"/>
    <w:rsid w:val="00923DDD"/>
    <w:rsid w:val="0092406B"/>
    <w:rsid w:val="00924918"/>
    <w:rsid w:val="0092551D"/>
    <w:rsid w:val="00925942"/>
    <w:rsid w:val="009260DF"/>
    <w:rsid w:val="0092621A"/>
    <w:rsid w:val="00926BA3"/>
    <w:rsid w:val="00927401"/>
    <w:rsid w:val="00927526"/>
    <w:rsid w:val="0092755F"/>
    <w:rsid w:val="00927660"/>
    <w:rsid w:val="009278BE"/>
    <w:rsid w:val="00927F01"/>
    <w:rsid w:val="00930476"/>
    <w:rsid w:val="00930E6F"/>
    <w:rsid w:val="00931652"/>
    <w:rsid w:val="00931844"/>
    <w:rsid w:val="0093191D"/>
    <w:rsid w:val="00932248"/>
    <w:rsid w:val="009322D3"/>
    <w:rsid w:val="00932345"/>
    <w:rsid w:val="0093261B"/>
    <w:rsid w:val="0093297A"/>
    <w:rsid w:val="00933042"/>
    <w:rsid w:val="009335FB"/>
    <w:rsid w:val="0093377A"/>
    <w:rsid w:val="009338FB"/>
    <w:rsid w:val="00934072"/>
    <w:rsid w:val="0093415E"/>
    <w:rsid w:val="00934588"/>
    <w:rsid w:val="00934B6F"/>
    <w:rsid w:val="00934E49"/>
    <w:rsid w:val="0093509A"/>
    <w:rsid w:val="009350BD"/>
    <w:rsid w:val="0093567F"/>
    <w:rsid w:val="00935CDC"/>
    <w:rsid w:val="009364FA"/>
    <w:rsid w:val="0093772F"/>
    <w:rsid w:val="0094007C"/>
    <w:rsid w:val="009402B3"/>
    <w:rsid w:val="009403B1"/>
    <w:rsid w:val="0094085F"/>
    <w:rsid w:val="00940BC0"/>
    <w:rsid w:val="00940C2F"/>
    <w:rsid w:val="00940E30"/>
    <w:rsid w:val="00940FEB"/>
    <w:rsid w:val="00941166"/>
    <w:rsid w:val="009412ED"/>
    <w:rsid w:val="0094160E"/>
    <w:rsid w:val="0094174B"/>
    <w:rsid w:val="00941A66"/>
    <w:rsid w:val="00941FE9"/>
    <w:rsid w:val="00942072"/>
    <w:rsid w:val="00942357"/>
    <w:rsid w:val="00942512"/>
    <w:rsid w:val="00942792"/>
    <w:rsid w:val="00942D7F"/>
    <w:rsid w:val="00942FA9"/>
    <w:rsid w:val="009430D2"/>
    <w:rsid w:val="00943281"/>
    <w:rsid w:val="009438E4"/>
    <w:rsid w:val="00943979"/>
    <w:rsid w:val="00943BD0"/>
    <w:rsid w:val="00943C9E"/>
    <w:rsid w:val="00944402"/>
    <w:rsid w:val="00944526"/>
    <w:rsid w:val="009445B1"/>
    <w:rsid w:val="009447FF"/>
    <w:rsid w:val="00945433"/>
    <w:rsid w:val="0094592C"/>
    <w:rsid w:val="0094595B"/>
    <w:rsid w:val="009459D2"/>
    <w:rsid w:val="00945B47"/>
    <w:rsid w:val="00946621"/>
    <w:rsid w:val="009469CC"/>
    <w:rsid w:val="00947F50"/>
    <w:rsid w:val="00950706"/>
    <w:rsid w:val="0095085B"/>
    <w:rsid w:val="0095094C"/>
    <w:rsid w:val="00950CC2"/>
    <w:rsid w:val="00950E6C"/>
    <w:rsid w:val="00950EC5"/>
    <w:rsid w:val="00950F80"/>
    <w:rsid w:val="00951149"/>
    <w:rsid w:val="009514FB"/>
    <w:rsid w:val="0095199C"/>
    <w:rsid w:val="00951FE2"/>
    <w:rsid w:val="009521B2"/>
    <w:rsid w:val="00952919"/>
    <w:rsid w:val="00952EDB"/>
    <w:rsid w:val="00952EEB"/>
    <w:rsid w:val="00953093"/>
    <w:rsid w:val="009530C6"/>
    <w:rsid w:val="009533D6"/>
    <w:rsid w:val="009538B7"/>
    <w:rsid w:val="00953A08"/>
    <w:rsid w:val="00953B1F"/>
    <w:rsid w:val="00953FA0"/>
    <w:rsid w:val="00954288"/>
    <w:rsid w:val="009542DF"/>
    <w:rsid w:val="009542F6"/>
    <w:rsid w:val="00954525"/>
    <w:rsid w:val="00954A59"/>
    <w:rsid w:val="00954D0A"/>
    <w:rsid w:val="00954D4C"/>
    <w:rsid w:val="00954E6B"/>
    <w:rsid w:val="009551FE"/>
    <w:rsid w:val="00955610"/>
    <w:rsid w:val="009556FD"/>
    <w:rsid w:val="009559E2"/>
    <w:rsid w:val="00955BD4"/>
    <w:rsid w:val="00955DDE"/>
    <w:rsid w:val="00955EA2"/>
    <w:rsid w:val="0095622C"/>
    <w:rsid w:val="00956433"/>
    <w:rsid w:val="0095656F"/>
    <w:rsid w:val="0095670B"/>
    <w:rsid w:val="00956B27"/>
    <w:rsid w:val="00956B92"/>
    <w:rsid w:val="00956F7F"/>
    <w:rsid w:val="009575E3"/>
    <w:rsid w:val="009578B6"/>
    <w:rsid w:val="00960ACE"/>
    <w:rsid w:val="009612B5"/>
    <w:rsid w:val="00961636"/>
    <w:rsid w:val="0096278C"/>
    <w:rsid w:val="00963304"/>
    <w:rsid w:val="009633DC"/>
    <w:rsid w:val="0096391D"/>
    <w:rsid w:val="00963CFA"/>
    <w:rsid w:val="0096450C"/>
    <w:rsid w:val="00964CC9"/>
    <w:rsid w:val="00964D59"/>
    <w:rsid w:val="00965139"/>
    <w:rsid w:val="009654D4"/>
    <w:rsid w:val="0096557B"/>
    <w:rsid w:val="009659FA"/>
    <w:rsid w:val="00966215"/>
    <w:rsid w:val="00966240"/>
    <w:rsid w:val="009662D3"/>
    <w:rsid w:val="009664DD"/>
    <w:rsid w:val="00966531"/>
    <w:rsid w:val="00966A24"/>
    <w:rsid w:val="00966CBD"/>
    <w:rsid w:val="00966D8F"/>
    <w:rsid w:val="00966DEE"/>
    <w:rsid w:val="00967031"/>
    <w:rsid w:val="00967BEA"/>
    <w:rsid w:val="00967FC3"/>
    <w:rsid w:val="00967FF7"/>
    <w:rsid w:val="00970045"/>
    <w:rsid w:val="00970273"/>
    <w:rsid w:val="0097036E"/>
    <w:rsid w:val="00970A5E"/>
    <w:rsid w:val="00970CA2"/>
    <w:rsid w:val="009712A9"/>
    <w:rsid w:val="009712BB"/>
    <w:rsid w:val="009715EF"/>
    <w:rsid w:val="00971E77"/>
    <w:rsid w:val="009721AF"/>
    <w:rsid w:val="00972233"/>
    <w:rsid w:val="009728E0"/>
    <w:rsid w:val="00972FA7"/>
    <w:rsid w:val="009730DA"/>
    <w:rsid w:val="00973181"/>
    <w:rsid w:val="00973DC1"/>
    <w:rsid w:val="00973DEA"/>
    <w:rsid w:val="00974739"/>
    <w:rsid w:val="00974799"/>
    <w:rsid w:val="00974845"/>
    <w:rsid w:val="00974BC1"/>
    <w:rsid w:val="00974E61"/>
    <w:rsid w:val="00974E87"/>
    <w:rsid w:val="00975872"/>
    <w:rsid w:val="00975C1E"/>
    <w:rsid w:val="009766BC"/>
    <w:rsid w:val="009767E1"/>
    <w:rsid w:val="00976FFD"/>
    <w:rsid w:val="009772B3"/>
    <w:rsid w:val="0097777D"/>
    <w:rsid w:val="00977887"/>
    <w:rsid w:val="00977BD3"/>
    <w:rsid w:val="00977CEA"/>
    <w:rsid w:val="009801A8"/>
    <w:rsid w:val="009802BA"/>
    <w:rsid w:val="00980739"/>
    <w:rsid w:val="00980A76"/>
    <w:rsid w:val="00980CC2"/>
    <w:rsid w:val="00980D99"/>
    <w:rsid w:val="0098104E"/>
    <w:rsid w:val="00981FB9"/>
    <w:rsid w:val="00982284"/>
    <w:rsid w:val="00982A45"/>
    <w:rsid w:val="00982E80"/>
    <w:rsid w:val="00982EC4"/>
    <w:rsid w:val="009837B9"/>
    <w:rsid w:val="00983D5D"/>
    <w:rsid w:val="009840F7"/>
    <w:rsid w:val="009849E1"/>
    <w:rsid w:val="00984D0F"/>
    <w:rsid w:val="00985136"/>
    <w:rsid w:val="00985236"/>
    <w:rsid w:val="009852C4"/>
    <w:rsid w:val="00985705"/>
    <w:rsid w:val="00985DDA"/>
    <w:rsid w:val="00985F3E"/>
    <w:rsid w:val="00986425"/>
    <w:rsid w:val="009864B2"/>
    <w:rsid w:val="009865EF"/>
    <w:rsid w:val="009867C0"/>
    <w:rsid w:val="00986823"/>
    <w:rsid w:val="00986880"/>
    <w:rsid w:val="00987140"/>
    <w:rsid w:val="009875FA"/>
    <w:rsid w:val="00987A5D"/>
    <w:rsid w:val="00990AA3"/>
    <w:rsid w:val="00990E8C"/>
    <w:rsid w:val="00990EF5"/>
    <w:rsid w:val="00991107"/>
    <w:rsid w:val="0099123C"/>
    <w:rsid w:val="00991A77"/>
    <w:rsid w:val="00991D00"/>
    <w:rsid w:val="009923E8"/>
    <w:rsid w:val="0099252B"/>
    <w:rsid w:val="009926F9"/>
    <w:rsid w:val="00992760"/>
    <w:rsid w:val="00992B3D"/>
    <w:rsid w:val="00992C34"/>
    <w:rsid w:val="00993198"/>
    <w:rsid w:val="0099338A"/>
    <w:rsid w:val="009938EA"/>
    <w:rsid w:val="00993952"/>
    <w:rsid w:val="00993EC3"/>
    <w:rsid w:val="00994929"/>
    <w:rsid w:val="00994AB2"/>
    <w:rsid w:val="00994BB9"/>
    <w:rsid w:val="00994DB2"/>
    <w:rsid w:val="009951B5"/>
    <w:rsid w:val="00995450"/>
    <w:rsid w:val="0099558D"/>
    <w:rsid w:val="00995689"/>
    <w:rsid w:val="0099569A"/>
    <w:rsid w:val="00995B27"/>
    <w:rsid w:val="0099602E"/>
    <w:rsid w:val="0099692A"/>
    <w:rsid w:val="00996AB1"/>
    <w:rsid w:val="00996B0A"/>
    <w:rsid w:val="00996C96"/>
    <w:rsid w:val="00997311"/>
    <w:rsid w:val="00997EAD"/>
    <w:rsid w:val="009A023D"/>
    <w:rsid w:val="009A0515"/>
    <w:rsid w:val="009A069A"/>
    <w:rsid w:val="009A07A5"/>
    <w:rsid w:val="009A0F33"/>
    <w:rsid w:val="009A0F4B"/>
    <w:rsid w:val="009A10B7"/>
    <w:rsid w:val="009A12B4"/>
    <w:rsid w:val="009A21AA"/>
    <w:rsid w:val="009A228D"/>
    <w:rsid w:val="009A297C"/>
    <w:rsid w:val="009A32EA"/>
    <w:rsid w:val="009A33D8"/>
    <w:rsid w:val="009A41C5"/>
    <w:rsid w:val="009A4CFF"/>
    <w:rsid w:val="009A57D5"/>
    <w:rsid w:val="009A61E8"/>
    <w:rsid w:val="009A6B8F"/>
    <w:rsid w:val="009A70BD"/>
    <w:rsid w:val="009A785E"/>
    <w:rsid w:val="009A7E63"/>
    <w:rsid w:val="009A7FBA"/>
    <w:rsid w:val="009B084F"/>
    <w:rsid w:val="009B134A"/>
    <w:rsid w:val="009B1753"/>
    <w:rsid w:val="009B1BB8"/>
    <w:rsid w:val="009B1C06"/>
    <w:rsid w:val="009B1D9A"/>
    <w:rsid w:val="009B21F4"/>
    <w:rsid w:val="009B2237"/>
    <w:rsid w:val="009B2564"/>
    <w:rsid w:val="009B2992"/>
    <w:rsid w:val="009B30C2"/>
    <w:rsid w:val="009B33FB"/>
    <w:rsid w:val="009B3D70"/>
    <w:rsid w:val="009B41C6"/>
    <w:rsid w:val="009B4AA9"/>
    <w:rsid w:val="009B4F8D"/>
    <w:rsid w:val="009B4FEC"/>
    <w:rsid w:val="009B513A"/>
    <w:rsid w:val="009B5214"/>
    <w:rsid w:val="009B53B7"/>
    <w:rsid w:val="009B581C"/>
    <w:rsid w:val="009B5D4D"/>
    <w:rsid w:val="009B60DD"/>
    <w:rsid w:val="009B657F"/>
    <w:rsid w:val="009B65A5"/>
    <w:rsid w:val="009B6B0D"/>
    <w:rsid w:val="009B6B45"/>
    <w:rsid w:val="009B6CCB"/>
    <w:rsid w:val="009B6F91"/>
    <w:rsid w:val="009B7485"/>
    <w:rsid w:val="009C005B"/>
    <w:rsid w:val="009C0165"/>
    <w:rsid w:val="009C04BC"/>
    <w:rsid w:val="009C05F5"/>
    <w:rsid w:val="009C087D"/>
    <w:rsid w:val="009C1012"/>
    <w:rsid w:val="009C10B7"/>
    <w:rsid w:val="009C1B6B"/>
    <w:rsid w:val="009C1B80"/>
    <w:rsid w:val="009C1FBB"/>
    <w:rsid w:val="009C20C7"/>
    <w:rsid w:val="009C2110"/>
    <w:rsid w:val="009C2313"/>
    <w:rsid w:val="009C261A"/>
    <w:rsid w:val="009C2A01"/>
    <w:rsid w:val="009C2D0E"/>
    <w:rsid w:val="009C2D46"/>
    <w:rsid w:val="009C2D4B"/>
    <w:rsid w:val="009C3129"/>
    <w:rsid w:val="009C35B2"/>
    <w:rsid w:val="009C3667"/>
    <w:rsid w:val="009C3749"/>
    <w:rsid w:val="009C423C"/>
    <w:rsid w:val="009C471E"/>
    <w:rsid w:val="009C4BAF"/>
    <w:rsid w:val="009C52D4"/>
    <w:rsid w:val="009C551E"/>
    <w:rsid w:val="009C55D2"/>
    <w:rsid w:val="009C5785"/>
    <w:rsid w:val="009C5B65"/>
    <w:rsid w:val="009C5EEB"/>
    <w:rsid w:val="009C66B5"/>
    <w:rsid w:val="009C6B66"/>
    <w:rsid w:val="009C6B8A"/>
    <w:rsid w:val="009C740D"/>
    <w:rsid w:val="009C7A76"/>
    <w:rsid w:val="009C7F62"/>
    <w:rsid w:val="009C7F8D"/>
    <w:rsid w:val="009D029B"/>
    <w:rsid w:val="009D0633"/>
    <w:rsid w:val="009D0726"/>
    <w:rsid w:val="009D0D72"/>
    <w:rsid w:val="009D1767"/>
    <w:rsid w:val="009D17B9"/>
    <w:rsid w:val="009D1B37"/>
    <w:rsid w:val="009D2073"/>
    <w:rsid w:val="009D274C"/>
    <w:rsid w:val="009D2825"/>
    <w:rsid w:val="009D2985"/>
    <w:rsid w:val="009D30DE"/>
    <w:rsid w:val="009D31D2"/>
    <w:rsid w:val="009D3480"/>
    <w:rsid w:val="009D3E10"/>
    <w:rsid w:val="009D42E0"/>
    <w:rsid w:val="009D4648"/>
    <w:rsid w:val="009D48DC"/>
    <w:rsid w:val="009D4B71"/>
    <w:rsid w:val="009D4CC9"/>
    <w:rsid w:val="009D4DE0"/>
    <w:rsid w:val="009D4EF9"/>
    <w:rsid w:val="009D5D1A"/>
    <w:rsid w:val="009D60D6"/>
    <w:rsid w:val="009D6427"/>
    <w:rsid w:val="009D6657"/>
    <w:rsid w:val="009D67A5"/>
    <w:rsid w:val="009D6E3F"/>
    <w:rsid w:val="009D74B6"/>
    <w:rsid w:val="009D78A8"/>
    <w:rsid w:val="009D7DDB"/>
    <w:rsid w:val="009E037F"/>
    <w:rsid w:val="009E046C"/>
    <w:rsid w:val="009E154E"/>
    <w:rsid w:val="009E1CAB"/>
    <w:rsid w:val="009E2250"/>
    <w:rsid w:val="009E2AF2"/>
    <w:rsid w:val="009E3268"/>
    <w:rsid w:val="009E388C"/>
    <w:rsid w:val="009E38A2"/>
    <w:rsid w:val="009E39A5"/>
    <w:rsid w:val="009E40DF"/>
    <w:rsid w:val="009E451F"/>
    <w:rsid w:val="009E497A"/>
    <w:rsid w:val="009E4A29"/>
    <w:rsid w:val="009E571F"/>
    <w:rsid w:val="009E581C"/>
    <w:rsid w:val="009E597D"/>
    <w:rsid w:val="009E5C2E"/>
    <w:rsid w:val="009E671C"/>
    <w:rsid w:val="009E7252"/>
    <w:rsid w:val="009E734B"/>
    <w:rsid w:val="009E7863"/>
    <w:rsid w:val="009E7A04"/>
    <w:rsid w:val="009E7AC6"/>
    <w:rsid w:val="009E7E95"/>
    <w:rsid w:val="009F035B"/>
    <w:rsid w:val="009F0986"/>
    <w:rsid w:val="009F1EBB"/>
    <w:rsid w:val="009F2498"/>
    <w:rsid w:val="009F28FA"/>
    <w:rsid w:val="009F2B81"/>
    <w:rsid w:val="009F2EAD"/>
    <w:rsid w:val="009F37EA"/>
    <w:rsid w:val="009F3995"/>
    <w:rsid w:val="009F3C97"/>
    <w:rsid w:val="009F3DE7"/>
    <w:rsid w:val="009F3E44"/>
    <w:rsid w:val="009F45D2"/>
    <w:rsid w:val="009F479A"/>
    <w:rsid w:val="009F4A22"/>
    <w:rsid w:val="009F51DB"/>
    <w:rsid w:val="009F52E2"/>
    <w:rsid w:val="009F53C3"/>
    <w:rsid w:val="009F5A0E"/>
    <w:rsid w:val="009F618E"/>
    <w:rsid w:val="009F63B5"/>
    <w:rsid w:val="009F6B21"/>
    <w:rsid w:val="009F6D6C"/>
    <w:rsid w:val="009F7054"/>
    <w:rsid w:val="009F71A4"/>
    <w:rsid w:val="009F72A6"/>
    <w:rsid w:val="009F7534"/>
    <w:rsid w:val="009F7DC6"/>
    <w:rsid w:val="009F7F2B"/>
    <w:rsid w:val="00A00043"/>
    <w:rsid w:val="00A008AB"/>
    <w:rsid w:val="00A00B54"/>
    <w:rsid w:val="00A00FD9"/>
    <w:rsid w:val="00A01521"/>
    <w:rsid w:val="00A017CC"/>
    <w:rsid w:val="00A01B38"/>
    <w:rsid w:val="00A01D10"/>
    <w:rsid w:val="00A021A3"/>
    <w:rsid w:val="00A02C3B"/>
    <w:rsid w:val="00A03258"/>
    <w:rsid w:val="00A038CD"/>
    <w:rsid w:val="00A0458B"/>
    <w:rsid w:val="00A04C25"/>
    <w:rsid w:val="00A04F62"/>
    <w:rsid w:val="00A050A6"/>
    <w:rsid w:val="00A056F3"/>
    <w:rsid w:val="00A05CCF"/>
    <w:rsid w:val="00A060EB"/>
    <w:rsid w:val="00A06459"/>
    <w:rsid w:val="00A06BB9"/>
    <w:rsid w:val="00A06C66"/>
    <w:rsid w:val="00A074B2"/>
    <w:rsid w:val="00A074B6"/>
    <w:rsid w:val="00A078F9"/>
    <w:rsid w:val="00A10A44"/>
    <w:rsid w:val="00A10B81"/>
    <w:rsid w:val="00A10E1C"/>
    <w:rsid w:val="00A11599"/>
    <w:rsid w:val="00A11A59"/>
    <w:rsid w:val="00A11BD3"/>
    <w:rsid w:val="00A11EF7"/>
    <w:rsid w:val="00A121CB"/>
    <w:rsid w:val="00A1264B"/>
    <w:rsid w:val="00A12661"/>
    <w:rsid w:val="00A12B73"/>
    <w:rsid w:val="00A12C8A"/>
    <w:rsid w:val="00A12ED2"/>
    <w:rsid w:val="00A12F05"/>
    <w:rsid w:val="00A13C72"/>
    <w:rsid w:val="00A13D78"/>
    <w:rsid w:val="00A143A6"/>
    <w:rsid w:val="00A1453F"/>
    <w:rsid w:val="00A14703"/>
    <w:rsid w:val="00A14EE2"/>
    <w:rsid w:val="00A150E2"/>
    <w:rsid w:val="00A15544"/>
    <w:rsid w:val="00A15712"/>
    <w:rsid w:val="00A15BD7"/>
    <w:rsid w:val="00A16580"/>
    <w:rsid w:val="00A16E5B"/>
    <w:rsid w:val="00A170D7"/>
    <w:rsid w:val="00A171D9"/>
    <w:rsid w:val="00A1724E"/>
    <w:rsid w:val="00A20203"/>
    <w:rsid w:val="00A20238"/>
    <w:rsid w:val="00A2070F"/>
    <w:rsid w:val="00A20B3B"/>
    <w:rsid w:val="00A20F97"/>
    <w:rsid w:val="00A21B9D"/>
    <w:rsid w:val="00A21FAB"/>
    <w:rsid w:val="00A22098"/>
    <w:rsid w:val="00A222DB"/>
    <w:rsid w:val="00A2231A"/>
    <w:rsid w:val="00A231F5"/>
    <w:rsid w:val="00A2320D"/>
    <w:rsid w:val="00A23846"/>
    <w:rsid w:val="00A23987"/>
    <w:rsid w:val="00A23DC3"/>
    <w:rsid w:val="00A24169"/>
    <w:rsid w:val="00A24B2A"/>
    <w:rsid w:val="00A24D73"/>
    <w:rsid w:val="00A259F5"/>
    <w:rsid w:val="00A263F5"/>
    <w:rsid w:val="00A26489"/>
    <w:rsid w:val="00A268E6"/>
    <w:rsid w:val="00A26D72"/>
    <w:rsid w:val="00A26EC3"/>
    <w:rsid w:val="00A27068"/>
    <w:rsid w:val="00A27EF5"/>
    <w:rsid w:val="00A30598"/>
    <w:rsid w:val="00A30728"/>
    <w:rsid w:val="00A31103"/>
    <w:rsid w:val="00A3116F"/>
    <w:rsid w:val="00A31296"/>
    <w:rsid w:val="00A31329"/>
    <w:rsid w:val="00A32200"/>
    <w:rsid w:val="00A33077"/>
    <w:rsid w:val="00A33131"/>
    <w:rsid w:val="00A33B40"/>
    <w:rsid w:val="00A341A1"/>
    <w:rsid w:val="00A34633"/>
    <w:rsid w:val="00A355AE"/>
    <w:rsid w:val="00A35A3D"/>
    <w:rsid w:val="00A35ED5"/>
    <w:rsid w:val="00A35FB1"/>
    <w:rsid w:val="00A36C54"/>
    <w:rsid w:val="00A36D64"/>
    <w:rsid w:val="00A370B2"/>
    <w:rsid w:val="00A377E6"/>
    <w:rsid w:val="00A401A9"/>
    <w:rsid w:val="00A40A0F"/>
    <w:rsid w:val="00A40AE0"/>
    <w:rsid w:val="00A40F65"/>
    <w:rsid w:val="00A412BD"/>
    <w:rsid w:val="00A415D0"/>
    <w:rsid w:val="00A41BA3"/>
    <w:rsid w:val="00A41D16"/>
    <w:rsid w:val="00A41D5D"/>
    <w:rsid w:val="00A42181"/>
    <w:rsid w:val="00A42412"/>
    <w:rsid w:val="00A437EE"/>
    <w:rsid w:val="00A43D6F"/>
    <w:rsid w:val="00A43E1F"/>
    <w:rsid w:val="00A43FBA"/>
    <w:rsid w:val="00A440A1"/>
    <w:rsid w:val="00A441F6"/>
    <w:rsid w:val="00A44771"/>
    <w:rsid w:val="00A44DDA"/>
    <w:rsid w:val="00A44EE6"/>
    <w:rsid w:val="00A45021"/>
    <w:rsid w:val="00A45110"/>
    <w:rsid w:val="00A45645"/>
    <w:rsid w:val="00A4635E"/>
    <w:rsid w:val="00A4640E"/>
    <w:rsid w:val="00A46830"/>
    <w:rsid w:val="00A46BC0"/>
    <w:rsid w:val="00A474FC"/>
    <w:rsid w:val="00A47544"/>
    <w:rsid w:val="00A47B9B"/>
    <w:rsid w:val="00A47BA4"/>
    <w:rsid w:val="00A507AB"/>
    <w:rsid w:val="00A50B8A"/>
    <w:rsid w:val="00A50E61"/>
    <w:rsid w:val="00A512A6"/>
    <w:rsid w:val="00A512D2"/>
    <w:rsid w:val="00A51916"/>
    <w:rsid w:val="00A5205F"/>
    <w:rsid w:val="00A52144"/>
    <w:rsid w:val="00A5289D"/>
    <w:rsid w:val="00A52B10"/>
    <w:rsid w:val="00A53164"/>
    <w:rsid w:val="00A53FCC"/>
    <w:rsid w:val="00A54327"/>
    <w:rsid w:val="00A54653"/>
    <w:rsid w:val="00A549B5"/>
    <w:rsid w:val="00A54D77"/>
    <w:rsid w:val="00A55953"/>
    <w:rsid w:val="00A55B5E"/>
    <w:rsid w:val="00A5633D"/>
    <w:rsid w:val="00A5665F"/>
    <w:rsid w:val="00A569EC"/>
    <w:rsid w:val="00A56B48"/>
    <w:rsid w:val="00A56D43"/>
    <w:rsid w:val="00A57183"/>
    <w:rsid w:val="00A600A7"/>
    <w:rsid w:val="00A605B3"/>
    <w:rsid w:val="00A60F76"/>
    <w:rsid w:val="00A61016"/>
    <w:rsid w:val="00A611A4"/>
    <w:rsid w:val="00A61211"/>
    <w:rsid w:val="00A612B6"/>
    <w:rsid w:val="00A615ED"/>
    <w:rsid w:val="00A6161A"/>
    <w:rsid w:val="00A61F6D"/>
    <w:rsid w:val="00A62366"/>
    <w:rsid w:val="00A62578"/>
    <w:rsid w:val="00A628EA"/>
    <w:rsid w:val="00A62B73"/>
    <w:rsid w:val="00A62FDC"/>
    <w:rsid w:val="00A6339E"/>
    <w:rsid w:val="00A6352D"/>
    <w:rsid w:val="00A63B9A"/>
    <w:rsid w:val="00A64A73"/>
    <w:rsid w:val="00A64D29"/>
    <w:rsid w:val="00A65148"/>
    <w:rsid w:val="00A65529"/>
    <w:rsid w:val="00A656B2"/>
    <w:rsid w:val="00A65838"/>
    <w:rsid w:val="00A66385"/>
    <w:rsid w:val="00A66603"/>
    <w:rsid w:val="00A66904"/>
    <w:rsid w:val="00A669C5"/>
    <w:rsid w:val="00A66E80"/>
    <w:rsid w:val="00A66EF2"/>
    <w:rsid w:val="00A6745A"/>
    <w:rsid w:val="00A67B91"/>
    <w:rsid w:val="00A67D8E"/>
    <w:rsid w:val="00A67EFE"/>
    <w:rsid w:val="00A67F46"/>
    <w:rsid w:val="00A70F12"/>
    <w:rsid w:val="00A7121C"/>
    <w:rsid w:val="00A71664"/>
    <w:rsid w:val="00A71B6C"/>
    <w:rsid w:val="00A7202B"/>
    <w:rsid w:val="00A7291C"/>
    <w:rsid w:val="00A72A75"/>
    <w:rsid w:val="00A72BDC"/>
    <w:rsid w:val="00A72C29"/>
    <w:rsid w:val="00A72DA2"/>
    <w:rsid w:val="00A73137"/>
    <w:rsid w:val="00A736AE"/>
    <w:rsid w:val="00A738F8"/>
    <w:rsid w:val="00A73DD6"/>
    <w:rsid w:val="00A73DFF"/>
    <w:rsid w:val="00A7422A"/>
    <w:rsid w:val="00A7439A"/>
    <w:rsid w:val="00A7456E"/>
    <w:rsid w:val="00A749EC"/>
    <w:rsid w:val="00A74D32"/>
    <w:rsid w:val="00A7552C"/>
    <w:rsid w:val="00A755B9"/>
    <w:rsid w:val="00A75986"/>
    <w:rsid w:val="00A759C7"/>
    <w:rsid w:val="00A765F6"/>
    <w:rsid w:val="00A7769D"/>
    <w:rsid w:val="00A779B3"/>
    <w:rsid w:val="00A77B4F"/>
    <w:rsid w:val="00A80859"/>
    <w:rsid w:val="00A80EEB"/>
    <w:rsid w:val="00A80F09"/>
    <w:rsid w:val="00A81163"/>
    <w:rsid w:val="00A8132B"/>
    <w:rsid w:val="00A82007"/>
    <w:rsid w:val="00A822FD"/>
    <w:rsid w:val="00A8266B"/>
    <w:rsid w:val="00A82899"/>
    <w:rsid w:val="00A82D33"/>
    <w:rsid w:val="00A83D58"/>
    <w:rsid w:val="00A83F91"/>
    <w:rsid w:val="00A841C6"/>
    <w:rsid w:val="00A843A9"/>
    <w:rsid w:val="00A8474C"/>
    <w:rsid w:val="00A85273"/>
    <w:rsid w:val="00A85E12"/>
    <w:rsid w:val="00A86765"/>
    <w:rsid w:val="00A86C35"/>
    <w:rsid w:val="00A86EED"/>
    <w:rsid w:val="00A8789B"/>
    <w:rsid w:val="00A879E8"/>
    <w:rsid w:val="00A87B6D"/>
    <w:rsid w:val="00A87C88"/>
    <w:rsid w:val="00A87FA3"/>
    <w:rsid w:val="00A907AB"/>
    <w:rsid w:val="00A90832"/>
    <w:rsid w:val="00A90F47"/>
    <w:rsid w:val="00A911A8"/>
    <w:rsid w:val="00A915A8"/>
    <w:rsid w:val="00A91648"/>
    <w:rsid w:val="00A916D7"/>
    <w:rsid w:val="00A92114"/>
    <w:rsid w:val="00A9250F"/>
    <w:rsid w:val="00A927A0"/>
    <w:rsid w:val="00A93A25"/>
    <w:rsid w:val="00A93EC0"/>
    <w:rsid w:val="00A94068"/>
    <w:rsid w:val="00A948C0"/>
    <w:rsid w:val="00A94AA7"/>
    <w:rsid w:val="00A94E82"/>
    <w:rsid w:val="00A94F72"/>
    <w:rsid w:val="00A95424"/>
    <w:rsid w:val="00A96189"/>
    <w:rsid w:val="00A9643A"/>
    <w:rsid w:val="00A96BDF"/>
    <w:rsid w:val="00A97A16"/>
    <w:rsid w:val="00A97A37"/>
    <w:rsid w:val="00AA055C"/>
    <w:rsid w:val="00AA064B"/>
    <w:rsid w:val="00AA0AB0"/>
    <w:rsid w:val="00AA113F"/>
    <w:rsid w:val="00AA19B5"/>
    <w:rsid w:val="00AA1A31"/>
    <w:rsid w:val="00AA1C7E"/>
    <w:rsid w:val="00AA1D7A"/>
    <w:rsid w:val="00AA1F10"/>
    <w:rsid w:val="00AA276E"/>
    <w:rsid w:val="00AA30CD"/>
    <w:rsid w:val="00AA380D"/>
    <w:rsid w:val="00AA4051"/>
    <w:rsid w:val="00AA422B"/>
    <w:rsid w:val="00AA481B"/>
    <w:rsid w:val="00AA55B3"/>
    <w:rsid w:val="00AA56D2"/>
    <w:rsid w:val="00AA623A"/>
    <w:rsid w:val="00AA6261"/>
    <w:rsid w:val="00AA6286"/>
    <w:rsid w:val="00AA64DF"/>
    <w:rsid w:val="00AA66AE"/>
    <w:rsid w:val="00AA6CBC"/>
    <w:rsid w:val="00AA6EBE"/>
    <w:rsid w:val="00AA7057"/>
    <w:rsid w:val="00AA75D8"/>
    <w:rsid w:val="00AA7773"/>
    <w:rsid w:val="00AA7809"/>
    <w:rsid w:val="00AA7A14"/>
    <w:rsid w:val="00AA7ABF"/>
    <w:rsid w:val="00AB044D"/>
    <w:rsid w:val="00AB07CF"/>
    <w:rsid w:val="00AB0A83"/>
    <w:rsid w:val="00AB0B0E"/>
    <w:rsid w:val="00AB0CA3"/>
    <w:rsid w:val="00AB0D83"/>
    <w:rsid w:val="00AB1004"/>
    <w:rsid w:val="00AB14ED"/>
    <w:rsid w:val="00AB1C89"/>
    <w:rsid w:val="00AB1D91"/>
    <w:rsid w:val="00AB21FE"/>
    <w:rsid w:val="00AB228B"/>
    <w:rsid w:val="00AB2665"/>
    <w:rsid w:val="00AB2BF3"/>
    <w:rsid w:val="00AB2CA8"/>
    <w:rsid w:val="00AB38CA"/>
    <w:rsid w:val="00AB3EB3"/>
    <w:rsid w:val="00AB4007"/>
    <w:rsid w:val="00AB41C5"/>
    <w:rsid w:val="00AB4A1D"/>
    <w:rsid w:val="00AB6022"/>
    <w:rsid w:val="00AB6324"/>
    <w:rsid w:val="00AB680F"/>
    <w:rsid w:val="00AB7697"/>
    <w:rsid w:val="00AB7707"/>
    <w:rsid w:val="00AB7731"/>
    <w:rsid w:val="00AC0170"/>
    <w:rsid w:val="00AC02BB"/>
    <w:rsid w:val="00AC0398"/>
    <w:rsid w:val="00AC043E"/>
    <w:rsid w:val="00AC07A5"/>
    <w:rsid w:val="00AC0A91"/>
    <w:rsid w:val="00AC0CFF"/>
    <w:rsid w:val="00AC0E76"/>
    <w:rsid w:val="00AC1602"/>
    <w:rsid w:val="00AC1760"/>
    <w:rsid w:val="00AC293C"/>
    <w:rsid w:val="00AC37A3"/>
    <w:rsid w:val="00AC3873"/>
    <w:rsid w:val="00AC3917"/>
    <w:rsid w:val="00AC4184"/>
    <w:rsid w:val="00AC45A4"/>
    <w:rsid w:val="00AC4EA7"/>
    <w:rsid w:val="00AC52B7"/>
    <w:rsid w:val="00AC55C6"/>
    <w:rsid w:val="00AC5711"/>
    <w:rsid w:val="00AC5D0A"/>
    <w:rsid w:val="00AC5DF4"/>
    <w:rsid w:val="00AC5EAC"/>
    <w:rsid w:val="00AC6262"/>
    <w:rsid w:val="00AC662F"/>
    <w:rsid w:val="00AC7527"/>
    <w:rsid w:val="00AC7E81"/>
    <w:rsid w:val="00AD1879"/>
    <w:rsid w:val="00AD1935"/>
    <w:rsid w:val="00AD1BE7"/>
    <w:rsid w:val="00AD1BE8"/>
    <w:rsid w:val="00AD1C09"/>
    <w:rsid w:val="00AD20F0"/>
    <w:rsid w:val="00AD218F"/>
    <w:rsid w:val="00AD2220"/>
    <w:rsid w:val="00AD22CC"/>
    <w:rsid w:val="00AD2A5F"/>
    <w:rsid w:val="00AD2B77"/>
    <w:rsid w:val="00AD3547"/>
    <w:rsid w:val="00AD3B31"/>
    <w:rsid w:val="00AD3C29"/>
    <w:rsid w:val="00AD3F04"/>
    <w:rsid w:val="00AD4CA0"/>
    <w:rsid w:val="00AD56FE"/>
    <w:rsid w:val="00AD58B1"/>
    <w:rsid w:val="00AD615D"/>
    <w:rsid w:val="00AD6B0D"/>
    <w:rsid w:val="00AD6F45"/>
    <w:rsid w:val="00AD71D2"/>
    <w:rsid w:val="00AD77DE"/>
    <w:rsid w:val="00AD7964"/>
    <w:rsid w:val="00AD7D83"/>
    <w:rsid w:val="00AE032B"/>
    <w:rsid w:val="00AE0AE2"/>
    <w:rsid w:val="00AE1155"/>
    <w:rsid w:val="00AE15DE"/>
    <w:rsid w:val="00AE1971"/>
    <w:rsid w:val="00AE2116"/>
    <w:rsid w:val="00AE2334"/>
    <w:rsid w:val="00AE24F1"/>
    <w:rsid w:val="00AE260E"/>
    <w:rsid w:val="00AE27EA"/>
    <w:rsid w:val="00AE2D52"/>
    <w:rsid w:val="00AE2F7C"/>
    <w:rsid w:val="00AE2FA3"/>
    <w:rsid w:val="00AE3136"/>
    <w:rsid w:val="00AE37EE"/>
    <w:rsid w:val="00AE3EB4"/>
    <w:rsid w:val="00AE44DC"/>
    <w:rsid w:val="00AE4603"/>
    <w:rsid w:val="00AE4901"/>
    <w:rsid w:val="00AE4950"/>
    <w:rsid w:val="00AE4C9A"/>
    <w:rsid w:val="00AE506A"/>
    <w:rsid w:val="00AE549C"/>
    <w:rsid w:val="00AE54D6"/>
    <w:rsid w:val="00AE58E6"/>
    <w:rsid w:val="00AE60FF"/>
    <w:rsid w:val="00AE6338"/>
    <w:rsid w:val="00AE6BBD"/>
    <w:rsid w:val="00AE7177"/>
    <w:rsid w:val="00AE733A"/>
    <w:rsid w:val="00AE7488"/>
    <w:rsid w:val="00AE75B3"/>
    <w:rsid w:val="00AE7C92"/>
    <w:rsid w:val="00AE7C98"/>
    <w:rsid w:val="00AF0234"/>
    <w:rsid w:val="00AF0327"/>
    <w:rsid w:val="00AF06E8"/>
    <w:rsid w:val="00AF074F"/>
    <w:rsid w:val="00AF083D"/>
    <w:rsid w:val="00AF0945"/>
    <w:rsid w:val="00AF0D62"/>
    <w:rsid w:val="00AF10A2"/>
    <w:rsid w:val="00AF12A1"/>
    <w:rsid w:val="00AF13C9"/>
    <w:rsid w:val="00AF1466"/>
    <w:rsid w:val="00AF15AA"/>
    <w:rsid w:val="00AF1967"/>
    <w:rsid w:val="00AF2088"/>
    <w:rsid w:val="00AF222F"/>
    <w:rsid w:val="00AF2AB7"/>
    <w:rsid w:val="00AF2C9C"/>
    <w:rsid w:val="00AF343D"/>
    <w:rsid w:val="00AF3E47"/>
    <w:rsid w:val="00AF4FCD"/>
    <w:rsid w:val="00AF511F"/>
    <w:rsid w:val="00AF5276"/>
    <w:rsid w:val="00AF5646"/>
    <w:rsid w:val="00AF57BD"/>
    <w:rsid w:val="00AF5874"/>
    <w:rsid w:val="00AF59A8"/>
    <w:rsid w:val="00AF66B6"/>
    <w:rsid w:val="00AF6A56"/>
    <w:rsid w:val="00AF6AE2"/>
    <w:rsid w:val="00AF6D34"/>
    <w:rsid w:val="00AF6EED"/>
    <w:rsid w:val="00AF713D"/>
    <w:rsid w:val="00AF7459"/>
    <w:rsid w:val="00AF7AF6"/>
    <w:rsid w:val="00AF7BE3"/>
    <w:rsid w:val="00B003B5"/>
    <w:rsid w:val="00B0040F"/>
    <w:rsid w:val="00B00573"/>
    <w:rsid w:val="00B00700"/>
    <w:rsid w:val="00B01D3D"/>
    <w:rsid w:val="00B01DB2"/>
    <w:rsid w:val="00B02129"/>
    <w:rsid w:val="00B024BB"/>
    <w:rsid w:val="00B02DB1"/>
    <w:rsid w:val="00B02EAC"/>
    <w:rsid w:val="00B032CA"/>
    <w:rsid w:val="00B0371F"/>
    <w:rsid w:val="00B03ABA"/>
    <w:rsid w:val="00B043A0"/>
    <w:rsid w:val="00B04A84"/>
    <w:rsid w:val="00B04ADF"/>
    <w:rsid w:val="00B04CF3"/>
    <w:rsid w:val="00B0640D"/>
    <w:rsid w:val="00B0701F"/>
    <w:rsid w:val="00B072D9"/>
    <w:rsid w:val="00B10068"/>
    <w:rsid w:val="00B10A30"/>
    <w:rsid w:val="00B11045"/>
    <w:rsid w:val="00B11570"/>
    <w:rsid w:val="00B11838"/>
    <w:rsid w:val="00B11F4C"/>
    <w:rsid w:val="00B12491"/>
    <w:rsid w:val="00B12B0F"/>
    <w:rsid w:val="00B12DD0"/>
    <w:rsid w:val="00B13148"/>
    <w:rsid w:val="00B1345B"/>
    <w:rsid w:val="00B13530"/>
    <w:rsid w:val="00B1357C"/>
    <w:rsid w:val="00B13689"/>
    <w:rsid w:val="00B136EC"/>
    <w:rsid w:val="00B13B27"/>
    <w:rsid w:val="00B1430A"/>
    <w:rsid w:val="00B14672"/>
    <w:rsid w:val="00B15038"/>
    <w:rsid w:val="00B15057"/>
    <w:rsid w:val="00B15410"/>
    <w:rsid w:val="00B156E8"/>
    <w:rsid w:val="00B15D05"/>
    <w:rsid w:val="00B16191"/>
    <w:rsid w:val="00B163CA"/>
    <w:rsid w:val="00B16544"/>
    <w:rsid w:val="00B170DD"/>
    <w:rsid w:val="00B2097A"/>
    <w:rsid w:val="00B20B36"/>
    <w:rsid w:val="00B20B93"/>
    <w:rsid w:val="00B2156F"/>
    <w:rsid w:val="00B21A4E"/>
    <w:rsid w:val="00B21C6F"/>
    <w:rsid w:val="00B21D0F"/>
    <w:rsid w:val="00B21FA3"/>
    <w:rsid w:val="00B2243A"/>
    <w:rsid w:val="00B22EDF"/>
    <w:rsid w:val="00B23792"/>
    <w:rsid w:val="00B23E7A"/>
    <w:rsid w:val="00B23EAC"/>
    <w:rsid w:val="00B24DF2"/>
    <w:rsid w:val="00B2565D"/>
    <w:rsid w:val="00B25701"/>
    <w:rsid w:val="00B25960"/>
    <w:rsid w:val="00B25BE2"/>
    <w:rsid w:val="00B2698A"/>
    <w:rsid w:val="00B26FF6"/>
    <w:rsid w:val="00B274C1"/>
    <w:rsid w:val="00B27891"/>
    <w:rsid w:val="00B27D94"/>
    <w:rsid w:val="00B30005"/>
    <w:rsid w:val="00B306D7"/>
    <w:rsid w:val="00B30769"/>
    <w:rsid w:val="00B308D2"/>
    <w:rsid w:val="00B30A89"/>
    <w:rsid w:val="00B30AAF"/>
    <w:rsid w:val="00B30C91"/>
    <w:rsid w:val="00B30CB7"/>
    <w:rsid w:val="00B30CD9"/>
    <w:rsid w:val="00B30F70"/>
    <w:rsid w:val="00B31350"/>
    <w:rsid w:val="00B321FC"/>
    <w:rsid w:val="00B32260"/>
    <w:rsid w:val="00B32B0E"/>
    <w:rsid w:val="00B32DC4"/>
    <w:rsid w:val="00B3323B"/>
    <w:rsid w:val="00B33459"/>
    <w:rsid w:val="00B33738"/>
    <w:rsid w:val="00B3373F"/>
    <w:rsid w:val="00B33D97"/>
    <w:rsid w:val="00B33F77"/>
    <w:rsid w:val="00B343F1"/>
    <w:rsid w:val="00B34B82"/>
    <w:rsid w:val="00B34E99"/>
    <w:rsid w:val="00B34F2A"/>
    <w:rsid w:val="00B3519E"/>
    <w:rsid w:val="00B368BE"/>
    <w:rsid w:val="00B37B3B"/>
    <w:rsid w:val="00B37E04"/>
    <w:rsid w:val="00B40261"/>
    <w:rsid w:val="00B403CB"/>
    <w:rsid w:val="00B407DE"/>
    <w:rsid w:val="00B40BD1"/>
    <w:rsid w:val="00B40CC1"/>
    <w:rsid w:val="00B40F72"/>
    <w:rsid w:val="00B41C25"/>
    <w:rsid w:val="00B41C98"/>
    <w:rsid w:val="00B41D32"/>
    <w:rsid w:val="00B41F7D"/>
    <w:rsid w:val="00B41FED"/>
    <w:rsid w:val="00B42327"/>
    <w:rsid w:val="00B42B72"/>
    <w:rsid w:val="00B42FBA"/>
    <w:rsid w:val="00B4328A"/>
    <w:rsid w:val="00B436F2"/>
    <w:rsid w:val="00B444D5"/>
    <w:rsid w:val="00B44F10"/>
    <w:rsid w:val="00B45599"/>
    <w:rsid w:val="00B45C83"/>
    <w:rsid w:val="00B45E67"/>
    <w:rsid w:val="00B45EF9"/>
    <w:rsid w:val="00B46A86"/>
    <w:rsid w:val="00B46BC6"/>
    <w:rsid w:val="00B46CB0"/>
    <w:rsid w:val="00B46DD6"/>
    <w:rsid w:val="00B47184"/>
    <w:rsid w:val="00B4737D"/>
    <w:rsid w:val="00B47423"/>
    <w:rsid w:val="00B475AE"/>
    <w:rsid w:val="00B475CC"/>
    <w:rsid w:val="00B47619"/>
    <w:rsid w:val="00B477B4"/>
    <w:rsid w:val="00B479D0"/>
    <w:rsid w:val="00B47B71"/>
    <w:rsid w:val="00B5035E"/>
    <w:rsid w:val="00B50B03"/>
    <w:rsid w:val="00B5116F"/>
    <w:rsid w:val="00B51245"/>
    <w:rsid w:val="00B51E18"/>
    <w:rsid w:val="00B51F85"/>
    <w:rsid w:val="00B520C7"/>
    <w:rsid w:val="00B522CA"/>
    <w:rsid w:val="00B524BD"/>
    <w:rsid w:val="00B52B24"/>
    <w:rsid w:val="00B52EF2"/>
    <w:rsid w:val="00B52F95"/>
    <w:rsid w:val="00B53399"/>
    <w:rsid w:val="00B53D51"/>
    <w:rsid w:val="00B53E24"/>
    <w:rsid w:val="00B53EE5"/>
    <w:rsid w:val="00B543BE"/>
    <w:rsid w:val="00B55740"/>
    <w:rsid w:val="00B558B5"/>
    <w:rsid w:val="00B558C7"/>
    <w:rsid w:val="00B558D0"/>
    <w:rsid w:val="00B55986"/>
    <w:rsid w:val="00B55A7A"/>
    <w:rsid w:val="00B55EE1"/>
    <w:rsid w:val="00B55FE5"/>
    <w:rsid w:val="00B5631F"/>
    <w:rsid w:val="00B564C3"/>
    <w:rsid w:val="00B56588"/>
    <w:rsid w:val="00B5666C"/>
    <w:rsid w:val="00B567E0"/>
    <w:rsid w:val="00B56FDD"/>
    <w:rsid w:val="00B57F56"/>
    <w:rsid w:val="00B6001F"/>
    <w:rsid w:val="00B604BE"/>
    <w:rsid w:val="00B60AF0"/>
    <w:rsid w:val="00B60D81"/>
    <w:rsid w:val="00B61105"/>
    <w:rsid w:val="00B61345"/>
    <w:rsid w:val="00B61476"/>
    <w:rsid w:val="00B61523"/>
    <w:rsid w:val="00B61ECC"/>
    <w:rsid w:val="00B62183"/>
    <w:rsid w:val="00B62411"/>
    <w:rsid w:val="00B62A39"/>
    <w:rsid w:val="00B631C4"/>
    <w:rsid w:val="00B63537"/>
    <w:rsid w:val="00B6364D"/>
    <w:rsid w:val="00B63697"/>
    <w:rsid w:val="00B6379F"/>
    <w:rsid w:val="00B63CAB"/>
    <w:rsid w:val="00B63F14"/>
    <w:rsid w:val="00B64050"/>
    <w:rsid w:val="00B6435B"/>
    <w:rsid w:val="00B6491A"/>
    <w:rsid w:val="00B6573C"/>
    <w:rsid w:val="00B658A1"/>
    <w:rsid w:val="00B65DDC"/>
    <w:rsid w:val="00B65FEE"/>
    <w:rsid w:val="00B66339"/>
    <w:rsid w:val="00B6639E"/>
    <w:rsid w:val="00B670DF"/>
    <w:rsid w:val="00B6743C"/>
    <w:rsid w:val="00B67707"/>
    <w:rsid w:val="00B67937"/>
    <w:rsid w:val="00B67DF0"/>
    <w:rsid w:val="00B67F9B"/>
    <w:rsid w:val="00B706E4"/>
    <w:rsid w:val="00B709D1"/>
    <w:rsid w:val="00B70C30"/>
    <w:rsid w:val="00B70D03"/>
    <w:rsid w:val="00B70F86"/>
    <w:rsid w:val="00B719B8"/>
    <w:rsid w:val="00B71B46"/>
    <w:rsid w:val="00B71F2B"/>
    <w:rsid w:val="00B720D3"/>
    <w:rsid w:val="00B729D4"/>
    <w:rsid w:val="00B72E57"/>
    <w:rsid w:val="00B73240"/>
    <w:rsid w:val="00B7337C"/>
    <w:rsid w:val="00B7368F"/>
    <w:rsid w:val="00B736BA"/>
    <w:rsid w:val="00B73AB8"/>
    <w:rsid w:val="00B73DED"/>
    <w:rsid w:val="00B74BF8"/>
    <w:rsid w:val="00B74CC3"/>
    <w:rsid w:val="00B755CD"/>
    <w:rsid w:val="00B75C10"/>
    <w:rsid w:val="00B75D31"/>
    <w:rsid w:val="00B76608"/>
    <w:rsid w:val="00B76684"/>
    <w:rsid w:val="00B76A00"/>
    <w:rsid w:val="00B76C86"/>
    <w:rsid w:val="00B76D7E"/>
    <w:rsid w:val="00B772B9"/>
    <w:rsid w:val="00B77421"/>
    <w:rsid w:val="00B77427"/>
    <w:rsid w:val="00B775B1"/>
    <w:rsid w:val="00B77A86"/>
    <w:rsid w:val="00B77BC0"/>
    <w:rsid w:val="00B77CFC"/>
    <w:rsid w:val="00B77DC8"/>
    <w:rsid w:val="00B80172"/>
    <w:rsid w:val="00B807FD"/>
    <w:rsid w:val="00B80844"/>
    <w:rsid w:val="00B8086E"/>
    <w:rsid w:val="00B80D3F"/>
    <w:rsid w:val="00B80DB9"/>
    <w:rsid w:val="00B80FD6"/>
    <w:rsid w:val="00B8110E"/>
    <w:rsid w:val="00B82A08"/>
    <w:rsid w:val="00B82DCE"/>
    <w:rsid w:val="00B83011"/>
    <w:rsid w:val="00B8366F"/>
    <w:rsid w:val="00B837EE"/>
    <w:rsid w:val="00B84132"/>
    <w:rsid w:val="00B84797"/>
    <w:rsid w:val="00B84B2D"/>
    <w:rsid w:val="00B84EF1"/>
    <w:rsid w:val="00B852EC"/>
    <w:rsid w:val="00B855BC"/>
    <w:rsid w:val="00B86327"/>
    <w:rsid w:val="00B8675F"/>
    <w:rsid w:val="00B867D4"/>
    <w:rsid w:val="00B86B22"/>
    <w:rsid w:val="00B86E79"/>
    <w:rsid w:val="00B87256"/>
    <w:rsid w:val="00B87892"/>
    <w:rsid w:val="00B87B86"/>
    <w:rsid w:val="00B903AA"/>
    <w:rsid w:val="00B903C2"/>
    <w:rsid w:val="00B90525"/>
    <w:rsid w:val="00B907D0"/>
    <w:rsid w:val="00B91615"/>
    <w:rsid w:val="00B919EC"/>
    <w:rsid w:val="00B91B13"/>
    <w:rsid w:val="00B92098"/>
    <w:rsid w:val="00B9218E"/>
    <w:rsid w:val="00B92B5D"/>
    <w:rsid w:val="00B93544"/>
    <w:rsid w:val="00B9384D"/>
    <w:rsid w:val="00B939E6"/>
    <w:rsid w:val="00B94711"/>
    <w:rsid w:val="00B9497D"/>
    <w:rsid w:val="00B94EE3"/>
    <w:rsid w:val="00B954CA"/>
    <w:rsid w:val="00B954CD"/>
    <w:rsid w:val="00B95929"/>
    <w:rsid w:val="00B962A5"/>
    <w:rsid w:val="00B967BD"/>
    <w:rsid w:val="00B96971"/>
    <w:rsid w:val="00B96E03"/>
    <w:rsid w:val="00B96F7F"/>
    <w:rsid w:val="00B96FC4"/>
    <w:rsid w:val="00B97E5B"/>
    <w:rsid w:val="00B97EC8"/>
    <w:rsid w:val="00BA027D"/>
    <w:rsid w:val="00BA08AF"/>
    <w:rsid w:val="00BA0D96"/>
    <w:rsid w:val="00BA0F93"/>
    <w:rsid w:val="00BA0FCC"/>
    <w:rsid w:val="00BA11F6"/>
    <w:rsid w:val="00BA1B45"/>
    <w:rsid w:val="00BA1BF2"/>
    <w:rsid w:val="00BA1C57"/>
    <w:rsid w:val="00BA1E14"/>
    <w:rsid w:val="00BA1F6F"/>
    <w:rsid w:val="00BA2A8C"/>
    <w:rsid w:val="00BA3064"/>
    <w:rsid w:val="00BA3304"/>
    <w:rsid w:val="00BA33CB"/>
    <w:rsid w:val="00BA36F6"/>
    <w:rsid w:val="00BA39A9"/>
    <w:rsid w:val="00BA3B95"/>
    <w:rsid w:val="00BA44AA"/>
    <w:rsid w:val="00BA4525"/>
    <w:rsid w:val="00BA534E"/>
    <w:rsid w:val="00BA6246"/>
    <w:rsid w:val="00BA66E4"/>
    <w:rsid w:val="00BA7219"/>
    <w:rsid w:val="00BA74B0"/>
    <w:rsid w:val="00BA79B2"/>
    <w:rsid w:val="00BA7D62"/>
    <w:rsid w:val="00BB023B"/>
    <w:rsid w:val="00BB0C3E"/>
    <w:rsid w:val="00BB0EA8"/>
    <w:rsid w:val="00BB1014"/>
    <w:rsid w:val="00BB1525"/>
    <w:rsid w:val="00BB171D"/>
    <w:rsid w:val="00BB2036"/>
    <w:rsid w:val="00BB2230"/>
    <w:rsid w:val="00BB2598"/>
    <w:rsid w:val="00BB31F4"/>
    <w:rsid w:val="00BB377E"/>
    <w:rsid w:val="00BB385C"/>
    <w:rsid w:val="00BB3AE7"/>
    <w:rsid w:val="00BB3B83"/>
    <w:rsid w:val="00BB3BBA"/>
    <w:rsid w:val="00BB422B"/>
    <w:rsid w:val="00BB4249"/>
    <w:rsid w:val="00BB446B"/>
    <w:rsid w:val="00BB4D95"/>
    <w:rsid w:val="00BB4E9B"/>
    <w:rsid w:val="00BB5B8D"/>
    <w:rsid w:val="00BB5BEE"/>
    <w:rsid w:val="00BB6133"/>
    <w:rsid w:val="00BB6461"/>
    <w:rsid w:val="00BB64D3"/>
    <w:rsid w:val="00BB68BF"/>
    <w:rsid w:val="00BB690B"/>
    <w:rsid w:val="00BB72E7"/>
    <w:rsid w:val="00BB75A6"/>
    <w:rsid w:val="00BB7C0E"/>
    <w:rsid w:val="00BB7D36"/>
    <w:rsid w:val="00BC037C"/>
    <w:rsid w:val="00BC0643"/>
    <w:rsid w:val="00BC10F5"/>
    <w:rsid w:val="00BC12B4"/>
    <w:rsid w:val="00BC13E2"/>
    <w:rsid w:val="00BC1829"/>
    <w:rsid w:val="00BC1E7E"/>
    <w:rsid w:val="00BC2809"/>
    <w:rsid w:val="00BC2BF1"/>
    <w:rsid w:val="00BC2EE0"/>
    <w:rsid w:val="00BC2F22"/>
    <w:rsid w:val="00BC2F7F"/>
    <w:rsid w:val="00BC2F86"/>
    <w:rsid w:val="00BC30D5"/>
    <w:rsid w:val="00BC3134"/>
    <w:rsid w:val="00BC3145"/>
    <w:rsid w:val="00BC3702"/>
    <w:rsid w:val="00BC42F5"/>
    <w:rsid w:val="00BC47D1"/>
    <w:rsid w:val="00BC4982"/>
    <w:rsid w:val="00BC4F27"/>
    <w:rsid w:val="00BC685E"/>
    <w:rsid w:val="00BC6B52"/>
    <w:rsid w:val="00BC6F2C"/>
    <w:rsid w:val="00BC73B0"/>
    <w:rsid w:val="00BC7601"/>
    <w:rsid w:val="00BC783D"/>
    <w:rsid w:val="00BD0209"/>
    <w:rsid w:val="00BD03ED"/>
    <w:rsid w:val="00BD0798"/>
    <w:rsid w:val="00BD10A1"/>
    <w:rsid w:val="00BD1BD3"/>
    <w:rsid w:val="00BD1FD0"/>
    <w:rsid w:val="00BD23D5"/>
    <w:rsid w:val="00BD272A"/>
    <w:rsid w:val="00BD2F74"/>
    <w:rsid w:val="00BD305B"/>
    <w:rsid w:val="00BD3382"/>
    <w:rsid w:val="00BD36F4"/>
    <w:rsid w:val="00BD38EB"/>
    <w:rsid w:val="00BD4953"/>
    <w:rsid w:val="00BD55AE"/>
    <w:rsid w:val="00BD5950"/>
    <w:rsid w:val="00BD59B4"/>
    <w:rsid w:val="00BD5A1C"/>
    <w:rsid w:val="00BD6F6B"/>
    <w:rsid w:val="00BD7157"/>
    <w:rsid w:val="00BD730F"/>
    <w:rsid w:val="00BD798D"/>
    <w:rsid w:val="00BD7C1E"/>
    <w:rsid w:val="00BD7FCF"/>
    <w:rsid w:val="00BE0B80"/>
    <w:rsid w:val="00BE0F78"/>
    <w:rsid w:val="00BE1112"/>
    <w:rsid w:val="00BE1F68"/>
    <w:rsid w:val="00BE2482"/>
    <w:rsid w:val="00BE2756"/>
    <w:rsid w:val="00BE289E"/>
    <w:rsid w:val="00BE2D2B"/>
    <w:rsid w:val="00BE38F3"/>
    <w:rsid w:val="00BE3F8E"/>
    <w:rsid w:val="00BE4153"/>
    <w:rsid w:val="00BE4337"/>
    <w:rsid w:val="00BE43C8"/>
    <w:rsid w:val="00BE4A6C"/>
    <w:rsid w:val="00BE4E4B"/>
    <w:rsid w:val="00BE4F2A"/>
    <w:rsid w:val="00BE4F31"/>
    <w:rsid w:val="00BE4FAF"/>
    <w:rsid w:val="00BE5707"/>
    <w:rsid w:val="00BE5C3A"/>
    <w:rsid w:val="00BE6005"/>
    <w:rsid w:val="00BE6C36"/>
    <w:rsid w:val="00BE6F46"/>
    <w:rsid w:val="00BE7BB8"/>
    <w:rsid w:val="00BF01B6"/>
    <w:rsid w:val="00BF0234"/>
    <w:rsid w:val="00BF04E2"/>
    <w:rsid w:val="00BF0A2C"/>
    <w:rsid w:val="00BF16DD"/>
    <w:rsid w:val="00BF184D"/>
    <w:rsid w:val="00BF2009"/>
    <w:rsid w:val="00BF21A9"/>
    <w:rsid w:val="00BF260B"/>
    <w:rsid w:val="00BF26FA"/>
    <w:rsid w:val="00BF27BE"/>
    <w:rsid w:val="00BF2907"/>
    <w:rsid w:val="00BF33B4"/>
    <w:rsid w:val="00BF3486"/>
    <w:rsid w:val="00BF3F6E"/>
    <w:rsid w:val="00BF4ADB"/>
    <w:rsid w:val="00BF4B6A"/>
    <w:rsid w:val="00BF4CFB"/>
    <w:rsid w:val="00BF4D6F"/>
    <w:rsid w:val="00BF5550"/>
    <w:rsid w:val="00BF58AE"/>
    <w:rsid w:val="00BF59FA"/>
    <w:rsid w:val="00BF5A14"/>
    <w:rsid w:val="00BF5FC6"/>
    <w:rsid w:val="00BF6267"/>
    <w:rsid w:val="00BF6A25"/>
    <w:rsid w:val="00BF6FAD"/>
    <w:rsid w:val="00BF700A"/>
    <w:rsid w:val="00BF7263"/>
    <w:rsid w:val="00BF75CC"/>
    <w:rsid w:val="00BF7AB1"/>
    <w:rsid w:val="00BF7D79"/>
    <w:rsid w:val="00BF7F52"/>
    <w:rsid w:val="00C0021B"/>
    <w:rsid w:val="00C004CD"/>
    <w:rsid w:val="00C00778"/>
    <w:rsid w:val="00C008BD"/>
    <w:rsid w:val="00C00F48"/>
    <w:rsid w:val="00C01672"/>
    <w:rsid w:val="00C01B10"/>
    <w:rsid w:val="00C02417"/>
    <w:rsid w:val="00C02529"/>
    <w:rsid w:val="00C02652"/>
    <w:rsid w:val="00C02767"/>
    <w:rsid w:val="00C029E8"/>
    <w:rsid w:val="00C02AEE"/>
    <w:rsid w:val="00C02C49"/>
    <w:rsid w:val="00C02DCB"/>
    <w:rsid w:val="00C03520"/>
    <w:rsid w:val="00C03CBD"/>
    <w:rsid w:val="00C03DA8"/>
    <w:rsid w:val="00C041C1"/>
    <w:rsid w:val="00C0422C"/>
    <w:rsid w:val="00C043CA"/>
    <w:rsid w:val="00C04745"/>
    <w:rsid w:val="00C0567E"/>
    <w:rsid w:val="00C05900"/>
    <w:rsid w:val="00C05AAD"/>
    <w:rsid w:val="00C05CD2"/>
    <w:rsid w:val="00C05F0B"/>
    <w:rsid w:val="00C05FF2"/>
    <w:rsid w:val="00C06153"/>
    <w:rsid w:val="00C06260"/>
    <w:rsid w:val="00C06609"/>
    <w:rsid w:val="00C06B30"/>
    <w:rsid w:val="00C07009"/>
    <w:rsid w:val="00C071F2"/>
    <w:rsid w:val="00C07293"/>
    <w:rsid w:val="00C07FC2"/>
    <w:rsid w:val="00C10A3B"/>
    <w:rsid w:val="00C113AC"/>
    <w:rsid w:val="00C11511"/>
    <w:rsid w:val="00C119B2"/>
    <w:rsid w:val="00C11A60"/>
    <w:rsid w:val="00C12128"/>
    <w:rsid w:val="00C12311"/>
    <w:rsid w:val="00C1259B"/>
    <w:rsid w:val="00C125D4"/>
    <w:rsid w:val="00C12ABD"/>
    <w:rsid w:val="00C139F3"/>
    <w:rsid w:val="00C13FD4"/>
    <w:rsid w:val="00C141EF"/>
    <w:rsid w:val="00C145DE"/>
    <w:rsid w:val="00C14607"/>
    <w:rsid w:val="00C14CDB"/>
    <w:rsid w:val="00C14E2B"/>
    <w:rsid w:val="00C157D1"/>
    <w:rsid w:val="00C15A3D"/>
    <w:rsid w:val="00C15CC8"/>
    <w:rsid w:val="00C160B3"/>
    <w:rsid w:val="00C16C2A"/>
    <w:rsid w:val="00C16ED8"/>
    <w:rsid w:val="00C17027"/>
    <w:rsid w:val="00C1725C"/>
    <w:rsid w:val="00C17370"/>
    <w:rsid w:val="00C179EC"/>
    <w:rsid w:val="00C17A1E"/>
    <w:rsid w:val="00C17C2D"/>
    <w:rsid w:val="00C20053"/>
    <w:rsid w:val="00C201B6"/>
    <w:rsid w:val="00C207BA"/>
    <w:rsid w:val="00C207E5"/>
    <w:rsid w:val="00C20AA9"/>
    <w:rsid w:val="00C20FEB"/>
    <w:rsid w:val="00C214D0"/>
    <w:rsid w:val="00C22633"/>
    <w:rsid w:val="00C23024"/>
    <w:rsid w:val="00C23422"/>
    <w:rsid w:val="00C23DBA"/>
    <w:rsid w:val="00C24676"/>
    <w:rsid w:val="00C246FC"/>
    <w:rsid w:val="00C24FFA"/>
    <w:rsid w:val="00C25970"/>
    <w:rsid w:val="00C25B09"/>
    <w:rsid w:val="00C25D46"/>
    <w:rsid w:val="00C265F5"/>
    <w:rsid w:val="00C269F2"/>
    <w:rsid w:val="00C2703C"/>
    <w:rsid w:val="00C27B03"/>
    <w:rsid w:val="00C27D0E"/>
    <w:rsid w:val="00C30013"/>
    <w:rsid w:val="00C30044"/>
    <w:rsid w:val="00C3071D"/>
    <w:rsid w:val="00C30A62"/>
    <w:rsid w:val="00C314EC"/>
    <w:rsid w:val="00C3169E"/>
    <w:rsid w:val="00C3173D"/>
    <w:rsid w:val="00C31775"/>
    <w:rsid w:val="00C31F22"/>
    <w:rsid w:val="00C32A22"/>
    <w:rsid w:val="00C32D42"/>
    <w:rsid w:val="00C32FBF"/>
    <w:rsid w:val="00C330F5"/>
    <w:rsid w:val="00C33130"/>
    <w:rsid w:val="00C33435"/>
    <w:rsid w:val="00C33889"/>
    <w:rsid w:val="00C3418B"/>
    <w:rsid w:val="00C346E3"/>
    <w:rsid w:val="00C34B7C"/>
    <w:rsid w:val="00C34DEF"/>
    <w:rsid w:val="00C354DE"/>
    <w:rsid w:val="00C35937"/>
    <w:rsid w:val="00C35C34"/>
    <w:rsid w:val="00C35DB5"/>
    <w:rsid w:val="00C360A8"/>
    <w:rsid w:val="00C36298"/>
    <w:rsid w:val="00C363F3"/>
    <w:rsid w:val="00C3672E"/>
    <w:rsid w:val="00C36851"/>
    <w:rsid w:val="00C369BA"/>
    <w:rsid w:val="00C36A95"/>
    <w:rsid w:val="00C36E53"/>
    <w:rsid w:val="00C3787E"/>
    <w:rsid w:val="00C37DF8"/>
    <w:rsid w:val="00C37E66"/>
    <w:rsid w:val="00C41297"/>
    <w:rsid w:val="00C413F3"/>
    <w:rsid w:val="00C41792"/>
    <w:rsid w:val="00C418A6"/>
    <w:rsid w:val="00C41EAA"/>
    <w:rsid w:val="00C423A4"/>
    <w:rsid w:val="00C42819"/>
    <w:rsid w:val="00C43320"/>
    <w:rsid w:val="00C4345C"/>
    <w:rsid w:val="00C43478"/>
    <w:rsid w:val="00C435B3"/>
    <w:rsid w:val="00C43DEE"/>
    <w:rsid w:val="00C44542"/>
    <w:rsid w:val="00C445E7"/>
    <w:rsid w:val="00C45A77"/>
    <w:rsid w:val="00C45ECC"/>
    <w:rsid w:val="00C45EF0"/>
    <w:rsid w:val="00C45EFB"/>
    <w:rsid w:val="00C4603E"/>
    <w:rsid w:val="00C46068"/>
    <w:rsid w:val="00C463EA"/>
    <w:rsid w:val="00C47023"/>
    <w:rsid w:val="00C470F6"/>
    <w:rsid w:val="00C4775C"/>
    <w:rsid w:val="00C478FE"/>
    <w:rsid w:val="00C47916"/>
    <w:rsid w:val="00C479F7"/>
    <w:rsid w:val="00C501E2"/>
    <w:rsid w:val="00C50936"/>
    <w:rsid w:val="00C50F25"/>
    <w:rsid w:val="00C517B1"/>
    <w:rsid w:val="00C51BBD"/>
    <w:rsid w:val="00C52C05"/>
    <w:rsid w:val="00C53382"/>
    <w:rsid w:val="00C533A0"/>
    <w:rsid w:val="00C54874"/>
    <w:rsid w:val="00C54C52"/>
    <w:rsid w:val="00C54C5D"/>
    <w:rsid w:val="00C54CE9"/>
    <w:rsid w:val="00C55820"/>
    <w:rsid w:val="00C56220"/>
    <w:rsid w:val="00C56A4E"/>
    <w:rsid w:val="00C56A91"/>
    <w:rsid w:val="00C56AF0"/>
    <w:rsid w:val="00C57215"/>
    <w:rsid w:val="00C57606"/>
    <w:rsid w:val="00C57CE6"/>
    <w:rsid w:val="00C6066E"/>
    <w:rsid w:val="00C609A6"/>
    <w:rsid w:val="00C61246"/>
    <w:rsid w:val="00C63554"/>
    <w:rsid w:val="00C63A4F"/>
    <w:rsid w:val="00C63FFC"/>
    <w:rsid w:val="00C6426E"/>
    <w:rsid w:val="00C643E1"/>
    <w:rsid w:val="00C646B6"/>
    <w:rsid w:val="00C64A72"/>
    <w:rsid w:val="00C64DD6"/>
    <w:rsid w:val="00C65206"/>
    <w:rsid w:val="00C652C4"/>
    <w:rsid w:val="00C65611"/>
    <w:rsid w:val="00C65690"/>
    <w:rsid w:val="00C65FD3"/>
    <w:rsid w:val="00C66D83"/>
    <w:rsid w:val="00C673A2"/>
    <w:rsid w:val="00C67467"/>
    <w:rsid w:val="00C678A4"/>
    <w:rsid w:val="00C679BF"/>
    <w:rsid w:val="00C67B18"/>
    <w:rsid w:val="00C70197"/>
    <w:rsid w:val="00C710CC"/>
    <w:rsid w:val="00C7112F"/>
    <w:rsid w:val="00C711FC"/>
    <w:rsid w:val="00C71992"/>
    <w:rsid w:val="00C71A8C"/>
    <w:rsid w:val="00C71F49"/>
    <w:rsid w:val="00C71F80"/>
    <w:rsid w:val="00C7231B"/>
    <w:rsid w:val="00C72521"/>
    <w:rsid w:val="00C728C4"/>
    <w:rsid w:val="00C729A4"/>
    <w:rsid w:val="00C73901"/>
    <w:rsid w:val="00C73940"/>
    <w:rsid w:val="00C73B4A"/>
    <w:rsid w:val="00C747CE"/>
    <w:rsid w:val="00C749DB"/>
    <w:rsid w:val="00C74A82"/>
    <w:rsid w:val="00C74C7C"/>
    <w:rsid w:val="00C74F4C"/>
    <w:rsid w:val="00C751AE"/>
    <w:rsid w:val="00C752B9"/>
    <w:rsid w:val="00C75929"/>
    <w:rsid w:val="00C75F3B"/>
    <w:rsid w:val="00C75FF5"/>
    <w:rsid w:val="00C76530"/>
    <w:rsid w:val="00C76567"/>
    <w:rsid w:val="00C7696C"/>
    <w:rsid w:val="00C76A27"/>
    <w:rsid w:val="00C76A61"/>
    <w:rsid w:val="00C76D1B"/>
    <w:rsid w:val="00C76F0D"/>
    <w:rsid w:val="00C76FBB"/>
    <w:rsid w:val="00C80379"/>
    <w:rsid w:val="00C80519"/>
    <w:rsid w:val="00C80DA3"/>
    <w:rsid w:val="00C817EA"/>
    <w:rsid w:val="00C81AA7"/>
    <w:rsid w:val="00C82430"/>
    <w:rsid w:val="00C830DF"/>
    <w:rsid w:val="00C8311E"/>
    <w:rsid w:val="00C83681"/>
    <w:rsid w:val="00C83931"/>
    <w:rsid w:val="00C84127"/>
    <w:rsid w:val="00C844C1"/>
    <w:rsid w:val="00C84EDA"/>
    <w:rsid w:val="00C84F5A"/>
    <w:rsid w:val="00C84FA1"/>
    <w:rsid w:val="00C850B5"/>
    <w:rsid w:val="00C8549E"/>
    <w:rsid w:val="00C85D78"/>
    <w:rsid w:val="00C8647D"/>
    <w:rsid w:val="00C86ADF"/>
    <w:rsid w:val="00C87375"/>
    <w:rsid w:val="00C875B4"/>
    <w:rsid w:val="00C87905"/>
    <w:rsid w:val="00C87C3A"/>
    <w:rsid w:val="00C9039A"/>
    <w:rsid w:val="00C90A38"/>
    <w:rsid w:val="00C916AF"/>
    <w:rsid w:val="00C91FEB"/>
    <w:rsid w:val="00C92366"/>
    <w:rsid w:val="00C923FE"/>
    <w:rsid w:val="00C926AD"/>
    <w:rsid w:val="00C92808"/>
    <w:rsid w:val="00C92A08"/>
    <w:rsid w:val="00C92D16"/>
    <w:rsid w:val="00C92FE7"/>
    <w:rsid w:val="00C93201"/>
    <w:rsid w:val="00C93432"/>
    <w:rsid w:val="00C93649"/>
    <w:rsid w:val="00C936BA"/>
    <w:rsid w:val="00C93B38"/>
    <w:rsid w:val="00C93D70"/>
    <w:rsid w:val="00C93E3B"/>
    <w:rsid w:val="00C94782"/>
    <w:rsid w:val="00C94869"/>
    <w:rsid w:val="00C94B05"/>
    <w:rsid w:val="00C94B70"/>
    <w:rsid w:val="00C95014"/>
    <w:rsid w:val="00C95232"/>
    <w:rsid w:val="00C95289"/>
    <w:rsid w:val="00C953CA"/>
    <w:rsid w:val="00C95483"/>
    <w:rsid w:val="00C954B8"/>
    <w:rsid w:val="00C95541"/>
    <w:rsid w:val="00C95A40"/>
    <w:rsid w:val="00C95E4C"/>
    <w:rsid w:val="00C96B0B"/>
    <w:rsid w:val="00C96B0F"/>
    <w:rsid w:val="00C96B87"/>
    <w:rsid w:val="00C97012"/>
    <w:rsid w:val="00C97292"/>
    <w:rsid w:val="00C972F2"/>
    <w:rsid w:val="00C979E9"/>
    <w:rsid w:val="00CA04FD"/>
    <w:rsid w:val="00CA1366"/>
    <w:rsid w:val="00CA1397"/>
    <w:rsid w:val="00CA1572"/>
    <w:rsid w:val="00CA19F9"/>
    <w:rsid w:val="00CA1CB0"/>
    <w:rsid w:val="00CA25F3"/>
    <w:rsid w:val="00CA3836"/>
    <w:rsid w:val="00CA3CEC"/>
    <w:rsid w:val="00CA4497"/>
    <w:rsid w:val="00CA4566"/>
    <w:rsid w:val="00CA4BDA"/>
    <w:rsid w:val="00CA5088"/>
    <w:rsid w:val="00CA5432"/>
    <w:rsid w:val="00CA56F0"/>
    <w:rsid w:val="00CA5AD4"/>
    <w:rsid w:val="00CA607E"/>
    <w:rsid w:val="00CA6296"/>
    <w:rsid w:val="00CA684E"/>
    <w:rsid w:val="00CA7C24"/>
    <w:rsid w:val="00CA7DCF"/>
    <w:rsid w:val="00CA7F75"/>
    <w:rsid w:val="00CB07C1"/>
    <w:rsid w:val="00CB0A87"/>
    <w:rsid w:val="00CB1195"/>
    <w:rsid w:val="00CB1D91"/>
    <w:rsid w:val="00CB1E20"/>
    <w:rsid w:val="00CB1F0D"/>
    <w:rsid w:val="00CB21F2"/>
    <w:rsid w:val="00CB22AA"/>
    <w:rsid w:val="00CB2B65"/>
    <w:rsid w:val="00CB2DE6"/>
    <w:rsid w:val="00CB313F"/>
    <w:rsid w:val="00CB3322"/>
    <w:rsid w:val="00CB3341"/>
    <w:rsid w:val="00CB35F9"/>
    <w:rsid w:val="00CB3C1D"/>
    <w:rsid w:val="00CB3F04"/>
    <w:rsid w:val="00CB427E"/>
    <w:rsid w:val="00CB4798"/>
    <w:rsid w:val="00CB4AE3"/>
    <w:rsid w:val="00CB50A3"/>
    <w:rsid w:val="00CB50C1"/>
    <w:rsid w:val="00CB55F8"/>
    <w:rsid w:val="00CB580E"/>
    <w:rsid w:val="00CB5904"/>
    <w:rsid w:val="00CB5B46"/>
    <w:rsid w:val="00CB5BC6"/>
    <w:rsid w:val="00CB67F9"/>
    <w:rsid w:val="00CB6965"/>
    <w:rsid w:val="00CB69E2"/>
    <w:rsid w:val="00CB6C0F"/>
    <w:rsid w:val="00CB6F5B"/>
    <w:rsid w:val="00CB6FC5"/>
    <w:rsid w:val="00CB702B"/>
    <w:rsid w:val="00CB732F"/>
    <w:rsid w:val="00CB75E4"/>
    <w:rsid w:val="00CC0524"/>
    <w:rsid w:val="00CC0790"/>
    <w:rsid w:val="00CC09F8"/>
    <w:rsid w:val="00CC11A6"/>
    <w:rsid w:val="00CC191A"/>
    <w:rsid w:val="00CC1DDC"/>
    <w:rsid w:val="00CC1E91"/>
    <w:rsid w:val="00CC23DB"/>
    <w:rsid w:val="00CC261B"/>
    <w:rsid w:val="00CC2792"/>
    <w:rsid w:val="00CC29D3"/>
    <w:rsid w:val="00CC2A48"/>
    <w:rsid w:val="00CC33CA"/>
    <w:rsid w:val="00CC38FA"/>
    <w:rsid w:val="00CC3BA3"/>
    <w:rsid w:val="00CC431D"/>
    <w:rsid w:val="00CC48CD"/>
    <w:rsid w:val="00CC4997"/>
    <w:rsid w:val="00CC4CD3"/>
    <w:rsid w:val="00CC4FD1"/>
    <w:rsid w:val="00CC54FB"/>
    <w:rsid w:val="00CC67CE"/>
    <w:rsid w:val="00CC762A"/>
    <w:rsid w:val="00CC78CC"/>
    <w:rsid w:val="00CC7AF1"/>
    <w:rsid w:val="00CC7CB8"/>
    <w:rsid w:val="00CD0136"/>
    <w:rsid w:val="00CD0326"/>
    <w:rsid w:val="00CD09B6"/>
    <w:rsid w:val="00CD0D4F"/>
    <w:rsid w:val="00CD1157"/>
    <w:rsid w:val="00CD1288"/>
    <w:rsid w:val="00CD1782"/>
    <w:rsid w:val="00CD2482"/>
    <w:rsid w:val="00CD2659"/>
    <w:rsid w:val="00CD2A52"/>
    <w:rsid w:val="00CD2C85"/>
    <w:rsid w:val="00CD2EA4"/>
    <w:rsid w:val="00CD3180"/>
    <w:rsid w:val="00CD3667"/>
    <w:rsid w:val="00CD3718"/>
    <w:rsid w:val="00CD3856"/>
    <w:rsid w:val="00CD3B6C"/>
    <w:rsid w:val="00CD3C07"/>
    <w:rsid w:val="00CD3C11"/>
    <w:rsid w:val="00CD3D03"/>
    <w:rsid w:val="00CD532D"/>
    <w:rsid w:val="00CD561C"/>
    <w:rsid w:val="00CD5FA6"/>
    <w:rsid w:val="00CD63EB"/>
    <w:rsid w:val="00CD6675"/>
    <w:rsid w:val="00CD67F2"/>
    <w:rsid w:val="00CD6972"/>
    <w:rsid w:val="00CD6C7E"/>
    <w:rsid w:val="00CD72F0"/>
    <w:rsid w:val="00CD7D29"/>
    <w:rsid w:val="00CD7E7F"/>
    <w:rsid w:val="00CD7EE7"/>
    <w:rsid w:val="00CE025E"/>
    <w:rsid w:val="00CE06AF"/>
    <w:rsid w:val="00CE133B"/>
    <w:rsid w:val="00CE18E3"/>
    <w:rsid w:val="00CE2742"/>
    <w:rsid w:val="00CE3250"/>
    <w:rsid w:val="00CE35ED"/>
    <w:rsid w:val="00CE37F1"/>
    <w:rsid w:val="00CE3D97"/>
    <w:rsid w:val="00CE440E"/>
    <w:rsid w:val="00CE4470"/>
    <w:rsid w:val="00CE4E12"/>
    <w:rsid w:val="00CE4FDD"/>
    <w:rsid w:val="00CE5224"/>
    <w:rsid w:val="00CE6290"/>
    <w:rsid w:val="00CE67E6"/>
    <w:rsid w:val="00CE680D"/>
    <w:rsid w:val="00CE6959"/>
    <w:rsid w:val="00CE6A6B"/>
    <w:rsid w:val="00CE72C6"/>
    <w:rsid w:val="00CE7848"/>
    <w:rsid w:val="00CE7C58"/>
    <w:rsid w:val="00CF0D8E"/>
    <w:rsid w:val="00CF288D"/>
    <w:rsid w:val="00CF2CBC"/>
    <w:rsid w:val="00CF3075"/>
    <w:rsid w:val="00CF30E7"/>
    <w:rsid w:val="00CF3155"/>
    <w:rsid w:val="00CF38B8"/>
    <w:rsid w:val="00CF3915"/>
    <w:rsid w:val="00CF3AEC"/>
    <w:rsid w:val="00CF403A"/>
    <w:rsid w:val="00CF40A3"/>
    <w:rsid w:val="00CF432B"/>
    <w:rsid w:val="00CF463F"/>
    <w:rsid w:val="00CF4ABD"/>
    <w:rsid w:val="00CF54FD"/>
    <w:rsid w:val="00CF5A5A"/>
    <w:rsid w:val="00CF5A5C"/>
    <w:rsid w:val="00CF6006"/>
    <w:rsid w:val="00CF6508"/>
    <w:rsid w:val="00CF66D6"/>
    <w:rsid w:val="00CF6E5A"/>
    <w:rsid w:val="00CF736A"/>
    <w:rsid w:val="00CF7683"/>
    <w:rsid w:val="00D00504"/>
    <w:rsid w:val="00D00654"/>
    <w:rsid w:val="00D00CC5"/>
    <w:rsid w:val="00D00EB6"/>
    <w:rsid w:val="00D01206"/>
    <w:rsid w:val="00D01AD3"/>
    <w:rsid w:val="00D0201B"/>
    <w:rsid w:val="00D020D6"/>
    <w:rsid w:val="00D02284"/>
    <w:rsid w:val="00D02653"/>
    <w:rsid w:val="00D035A7"/>
    <w:rsid w:val="00D03675"/>
    <w:rsid w:val="00D036FF"/>
    <w:rsid w:val="00D03851"/>
    <w:rsid w:val="00D04762"/>
    <w:rsid w:val="00D047DE"/>
    <w:rsid w:val="00D0505D"/>
    <w:rsid w:val="00D06028"/>
    <w:rsid w:val="00D061C6"/>
    <w:rsid w:val="00D06336"/>
    <w:rsid w:val="00D065A5"/>
    <w:rsid w:val="00D06822"/>
    <w:rsid w:val="00D07541"/>
    <w:rsid w:val="00D0762D"/>
    <w:rsid w:val="00D079DF"/>
    <w:rsid w:val="00D103DF"/>
    <w:rsid w:val="00D10DB3"/>
    <w:rsid w:val="00D11131"/>
    <w:rsid w:val="00D11726"/>
    <w:rsid w:val="00D11925"/>
    <w:rsid w:val="00D11A7A"/>
    <w:rsid w:val="00D11E04"/>
    <w:rsid w:val="00D12004"/>
    <w:rsid w:val="00D12C21"/>
    <w:rsid w:val="00D13077"/>
    <w:rsid w:val="00D13B71"/>
    <w:rsid w:val="00D147FA"/>
    <w:rsid w:val="00D15873"/>
    <w:rsid w:val="00D15993"/>
    <w:rsid w:val="00D15B17"/>
    <w:rsid w:val="00D16282"/>
    <w:rsid w:val="00D174F0"/>
    <w:rsid w:val="00D17738"/>
    <w:rsid w:val="00D17760"/>
    <w:rsid w:val="00D17BB8"/>
    <w:rsid w:val="00D17E01"/>
    <w:rsid w:val="00D202A0"/>
    <w:rsid w:val="00D20DD1"/>
    <w:rsid w:val="00D20F97"/>
    <w:rsid w:val="00D2125E"/>
    <w:rsid w:val="00D214F1"/>
    <w:rsid w:val="00D220F4"/>
    <w:rsid w:val="00D223BB"/>
    <w:rsid w:val="00D22D58"/>
    <w:rsid w:val="00D234C0"/>
    <w:rsid w:val="00D23730"/>
    <w:rsid w:val="00D23B2A"/>
    <w:rsid w:val="00D24367"/>
    <w:rsid w:val="00D24718"/>
    <w:rsid w:val="00D24928"/>
    <w:rsid w:val="00D250B4"/>
    <w:rsid w:val="00D25E28"/>
    <w:rsid w:val="00D26377"/>
    <w:rsid w:val="00D26860"/>
    <w:rsid w:val="00D26861"/>
    <w:rsid w:val="00D27B8F"/>
    <w:rsid w:val="00D27E6A"/>
    <w:rsid w:val="00D27F1D"/>
    <w:rsid w:val="00D30C76"/>
    <w:rsid w:val="00D30CAC"/>
    <w:rsid w:val="00D31143"/>
    <w:rsid w:val="00D31A86"/>
    <w:rsid w:val="00D334BD"/>
    <w:rsid w:val="00D33513"/>
    <w:rsid w:val="00D33EDD"/>
    <w:rsid w:val="00D34354"/>
    <w:rsid w:val="00D34472"/>
    <w:rsid w:val="00D34F6E"/>
    <w:rsid w:val="00D350BC"/>
    <w:rsid w:val="00D3584E"/>
    <w:rsid w:val="00D35969"/>
    <w:rsid w:val="00D375D7"/>
    <w:rsid w:val="00D3779B"/>
    <w:rsid w:val="00D401B7"/>
    <w:rsid w:val="00D4043B"/>
    <w:rsid w:val="00D40446"/>
    <w:rsid w:val="00D4044B"/>
    <w:rsid w:val="00D40582"/>
    <w:rsid w:val="00D40A17"/>
    <w:rsid w:val="00D40F88"/>
    <w:rsid w:val="00D417EE"/>
    <w:rsid w:val="00D41947"/>
    <w:rsid w:val="00D41CBC"/>
    <w:rsid w:val="00D4211A"/>
    <w:rsid w:val="00D42602"/>
    <w:rsid w:val="00D42763"/>
    <w:rsid w:val="00D42764"/>
    <w:rsid w:val="00D4280F"/>
    <w:rsid w:val="00D42C4C"/>
    <w:rsid w:val="00D435B2"/>
    <w:rsid w:val="00D4384F"/>
    <w:rsid w:val="00D43AF8"/>
    <w:rsid w:val="00D43B7B"/>
    <w:rsid w:val="00D43BE2"/>
    <w:rsid w:val="00D43E03"/>
    <w:rsid w:val="00D43E1A"/>
    <w:rsid w:val="00D440A5"/>
    <w:rsid w:val="00D44257"/>
    <w:rsid w:val="00D4470A"/>
    <w:rsid w:val="00D44F11"/>
    <w:rsid w:val="00D455B8"/>
    <w:rsid w:val="00D45EA6"/>
    <w:rsid w:val="00D4640C"/>
    <w:rsid w:val="00D464A6"/>
    <w:rsid w:val="00D46CB7"/>
    <w:rsid w:val="00D46ED0"/>
    <w:rsid w:val="00D46FEB"/>
    <w:rsid w:val="00D470FD"/>
    <w:rsid w:val="00D472BB"/>
    <w:rsid w:val="00D47738"/>
    <w:rsid w:val="00D477C4"/>
    <w:rsid w:val="00D50A12"/>
    <w:rsid w:val="00D50AD9"/>
    <w:rsid w:val="00D50B9A"/>
    <w:rsid w:val="00D52E10"/>
    <w:rsid w:val="00D53046"/>
    <w:rsid w:val="00D53660"/>
    <w:rsid w:val="00D537A3"/>
    <w:rsid w:val="00D53E2F"/>
    <w:rsid w:val="00D53E3C"/>
    <w:rsid w:val="00D53F1F"/>
    <w:rsid w:val="00D5476C"/>
    <w:rsid w:val="00D548CF"/>
    <w:rsid w:val="00D54927"/>
    <w:rsid w:val="00D54BBF"/>
    <w:rsid w:val="00D54C26"/>
    <w:rsid w:val="00D55007"/>
    <w:rsid w:val="00D55650"/>
    <w:rsid w:val="00D556BC"/>
    <w:rsid w:val="00D55925"/>
    <w:rsid w:val="00D55AC7"/>
    <w:rsid w:val="00D55BA3"/>
    <w:rsid w:val="00D55D40"/>
    <w:rsid w:val="00D56527"/>
    <w:rsid w:val="00D56560"/>
    <w:rsid w:val="00D56705"/>
    <w:rsid w:val="00D567B3"/>
    <w:rsid w:val="00D56D3C"/>
    <w:rsid w:val="00D57031"/>
    <w:rsid w:val="00D571C2"/>
    <w:rsid w:val="00D57A3C"/>
    <w:rsid w:val="00D57B1A"/>
    <w:rsid w:val="00D602A9"/>
    <w:rsid w:val="00D605D4"/>
    <w:rsid w:val="00D60750"/>
    <w:rsid w:val="00D60F2D"/>
    <w:rsid w:val="00D60F67"/>
    <w:rsid w:val="00D60FF6"/>
    <w:rsid w:val="00D61556"/>
    <w:rsid w:val="00D61574"/>
    <w:rsid w:val="00D61644"/>
    <w:rsid w:val="00D61975"/>
    <w:rsid w:val="00D61C4A"/>
    <w:rsid w:val="00D61ECE"/>
    <w:rsid w:val="00D631BC"/>
    <w:rsid w:val="00D640AC"/>
    <w:rsid w:val="00D64B2B"/>
    <w:rsid w:val="00D64D5C"/>
    <w:rsid w:val="00D64E1A"/>
    <w:rsid w:val="00D6516B"/>
    <w:rsid w:val="00D65820"/>
    <w:rsid w:val="00D6588F"/>
    <w:rsid w:val="00D66019"/>
    <w:rsid w:val="00D6608F"/>
    <w:rsid w:val="00D66263"/>
    <w:rsid w:val="00D6631F"/>
    <w:rsid w:val="00D6677D"/>
    <w:rsid w:val="00D6687E"/>
    <w:rsid w:val="00D66E3A"/>
    <w:rsid w:val="00D671A3"/>
    <w:rsid w:val="00D6727B"/>
    <w:rsid w:val="00D6774E"/>
    <w:rsid w:val="00D67BFF"/>
    <w:rsid w:val="00D703AA"/>
    <w:rsid w:val="00D70517"/>
    <w:rsid w:val="00D70B86"/>
    <w:rsid w:val="00D70E00"/>
    <w:rsid w:val="00D70ED1"/>
    <w:rsid w:val="00D714CB"/>
    <w:rsid w:val="00D71B0F"/>
    <w:rsid w:val="00D71DB7"/>
    <w:rsid w:val="00D72F61"/>
    <w:rsid w:val="00D73882"/>
    <w:rsid w:val="00D7461E"/>
    <w:rsid w:val="00D74685"/>
    <w:rsid w:val="00D7497A"/>
    <w:rsid w:val="00D74DD3"/>
    <w:rsid w:val="00D74E4A"/>
    <w:rsid w:val="00D7509A"/>
    <w:rsid w:val="00D755DD"/>
    <w:rsid w:val="00D75654"/>
    <w:rsid w:val="00D757D1"/>
    <w:rsid w:val="00D7583C"/>
    <w:rsid w:val="00D75DF3"/>
    <w:rsid w:val="00D76195"/>
    <w:rsid w:val="00D76242"/>
    <w:rsid w:val="00D76791"/>
    <w:rsid w:val="00D768BA"/>
    <w:rsid w:val="00D76D09"/>
    <w:rsid w:val="00D77025"/>
    <w:rsid w:val="00D770E7"/>
    <w:rsid w:val="00D7713D"/>
    <w:rsid w:val="00D77B2B"/>
    <w:rsid w:val="00D77B4B"/>
    <w:rsid w:val="00D80006"/>
    <w:rsid w:val="00D8094C"/>
    <w:rsid w:val="00D80A58"/>
    <w:rsid w:val="00D80A63"/>
    <w:rsid w:val="00D80DA1"/>
    <w:rsid w:val="00D8141F"/>
    <w:rsid w:val="00D8143A"/>
    <w:rsid w:val="00D814CC"/>
    <w:rsid w:val="00D8168D"/>
    <w:rsid w:val="00D81B3C"/>
    <w:rsid w:val="00D81B77"/>
    <w:rsid w:val="00D81C99"/>
    <w:rsid w:val="00D821AD"/>
    <w:rsid w:val="00D824A0"/>
    <w:rsid w:val="00D82E42"/>
    <w:rsid w:val="00D8390B"/>
    <w:rsid w:val="00D83955"/>
    <w:rsid w:val="00D83AB2"/>
    <w:rsid w:val="00D83B4B"/>
    <w:rsid w:val="00D83D4A"/>
    <w:rsid w:val="00D83EA0"/>
    <w:rsid w:val="00D843BF"/>
    <w:rsid w:val="00D84498"/>
    <w:rsid w:val="00D8449A"/>
    <w:rsid w:val="00D84991"/>
    <w:rsid w:val="00D84E67"/>
    <w:rsid w:val="00D84F6F"/>
    <w:rsid w:val="00D85232"/>
    <w:rsid w:val="00D857A6"/>
    <w:rsid w:val="00D85B4D"/>
    <w:rsid w:val="00D85C07"/>
    <w:rsid w:val="00D85D98"/>
    <w:rsid w:val="00D85F2E"/>
    <w:rsid w:val="00D8613D"/>
    <w:rsid w:val="00D86141"/>
    <w:rsid w:val="00D86FA0"/>
    <w:rsid w:val="00D87300"/>
    <w:rsid w:val="00D87382"/>
    <w:rsid w:val="00D87849"/>
    <w:rsid w:val="00D878AD"/>
    <w:rsid w:val="00D87A60"/>
    <w:rsid w:val="00D87B85"/>
    <w:rsid w:val="00D87C5D"/>
    <w:rsid w:val="00D87F00"/>
    <w:rsid w:val="00D90761"/>
    <w:rsid w:val="00D907B2"/>
    <w:rsid w:val="00D90B44"/>
    <w:rsid w:val="00D90EE3"/>
    <w:rsid w:val="00D91205"/>
    <w:rsid w:val="00D91464"/>
    <w:rsid w:val="00D91A71"/>
    <w:rsid w:val="00D91BF3"/>
    <w:rsid w:val="00D91E1F"/>
    <w:rsid w:val="00D92385"/>
    <w:rsid w:val="00D92623"/>
    <w:rsid w:val="00D92839"/>
    <w:rsid w:val="00D92C2E"/>
    <w:rsid w:val="00D92D4B"/>
    <w:rsid w:val="00D92DCF"/>
    <w:rsid w:val="00D92EC2"/>
    <w:rsid w:val="00D930AB"/>
    <w:rsid w:val="00D93B6A"/>
    <w:rsid w:val="00D93C70"/>
    <w:rsid w:val="00D93D79"/>
    <w:rsid w:val="00D946E2"/>
    <w:rsid w:val="00D949B4"/>
    <w:rsid w:val="00D94B19"/>
    <w:rsid w:val="00D95B12"/>
    <w:rsid w:val="00D95EF8"/>
    <w:rsid w:val="00D95F45"/>
    <w:rsid w:val="00D966CC"/>
    <w:rsid w:val="00D96C87"/>
    <w:rsid w:val="00D9710A"/>
    <w:rsid w:val="00D973A1"/>
    <w:rsid w:val="00DA0674"/>
    <w:rsid w:val="00DA0E9A"/>
    <w:rsid w:val="00DA0FE5"/>
    <w:rsid w:val="00DA1231"/>
    <w:rsid w:val="00DA1457"/>
    <w:rsid w:val="00DA2066"/>
    <w:rsid w:val="00DA3030"/>
    <w:rsid w:val="00DA34F8"/>
    <w:rsid w:val="00DA3EE5"/>
    <w:rsid w:val="00DA4EF6"/>
    <w:rsid w:val="00DA5019"/>
    <w:rsid w:val="00DA510C"/>
    <w:rsid w:val="00DA51B4"/>
    <w:rsid w:val="00DA5738"/>
    <w:rsid w:val="00DA5827"/>
    <w:rsid w:val="00DA5C74"/>
    <w:rsid w:val="00DA60F3"/>
    <w:rsid w:val="00DA669F"/>
    <w:rsid w:val="00DA690E"/>
    <w:rsid w:val="00DA6E1C"/>
    <w:rsid w:val="00DA6E20"/>
    <w:rsid w:val="00DA6E86"/>
    <w:rsid w:val="00DA6EC1"/>
    <w:rsid w:val="00DA6F01"/>
    <w:rsid w:val="00DA7111"/>
    <w:rsid w:val="00DA778A"/>
    <w:rsid w:val="00DA7AA9"/>
    <w:rsid w:val="00DB03A7"/>
    <w:rsid w:val="00DB09E6"/>
    <w:rsid w:val="00DB0ED8"/>
    <w:rsid w:val="00DB11FA"/>
    <w:rsid w:val="00DB1302"/>
    <w:rsid w:val="00DB147C"/>
    <w:rsid w:val="00DB2322"/>
    <w:rsid w:val="00DB2430"/>
    <w:rsid w:val="00DB2644"/>
    <w:rsid w:val="00DB278F"/>
    <w:rsid w:val="00DB284E"/>
    <w:rsid w:val="00DB30B7"/>
    <w:rsid w:val="00DB317D"/>
    <w:rsid w:val="00DB31D2"/>
    <w:rsid w:val="00DB3CDD"/>
    <w:rsid w:val="00DB4117"/>
    <w:rsid w:val="00DB46B6"/>
    <w:rsid w:val="00DB49D7"/>
    <w:rsid w:val="00DB508F"/>
    <w:rsid w:val="00DB551B"/>
    <w:rsid w:val="00DB5A67"/>
    <w:rsid w:val="00DB5A94"/>
    <w:rsid w:val="00DB5BE9"/>
    <w:rsid w:val="00DB5BF9"/>
    <w:rsid w:val="00DB6346"/>
    <w:rsid w:val="00DB6774"/>
    <w:rsid w:val="00DB68F6"/>
    <w:rsid w:val="00DB6B34"/>
    <w:rsid w:val="00DB7117"/>
    <w:rsid w:val="00DB7CBD"/>
    <w:rsid w:val="00DB7D04"/>
    <w:rsid w:val="00DC006A"/>
    <w:rsid w:val="00DC014B"/>
    <w:rsid w:val="00DC022F"/>
    <w:rsid w:val="00DC052C"/>
    <w:rsid w:val="00DC06DF"/>
    <w:rsid w:val="00DC0C1F"/>
    <w:rsid w:val="00DC109B"/>
    <w:rsid w:val="00DC14F9"/>
    <w:rsid w:val="00DC156E"/>
    <w:rsid w:val="00DC16B3"/>
    <w:rsid w:val="00DC18D3"/>
    <w:rsid w:val="00DC1BEE"/>
    <w:rsid w:val="00DC21F1"/>
    <w:rsid w:val="00DC2500"/>
    <w:rsid w:val="00DC338C"/>
    <w:rsid w:val="00DC4602"/>
    <w:rsid w:val="00DC5537"/>
    <w:rsid w:val="00DC57BF"/>
    <w:rsid w:val="00DC57CE"/>
    <w:rsid w:val="00DC58B1"/>
    <w:rsid w:val="00DC5B5A"/>
    <w:rsid w:val="00DC61D9"/>
    <w:rsid w:val="00DC6835"/>
    <w:rsid w:val="00DC6FC2"/>
    <w:rsid w:val="00DC74FC"/>
    <w:rsid w:val="00DC7BA9"/>
    <w:rsid w:val="00DC7E5A"/>
    <w:rsid w:val="00DD0511"/>
    <w:rsid w:val="00DD0998"/>
    <w:rsid w:val="00DD0D2F"/>
    <w:rsid w:val="00DD1007"/>
    <w:rsid w:val="00DD12A6"/>
    <w:rsid w:val="00DD1366"/>
    <w:rsid w:val="00DD199C"/>
    <w:rsid w:val="00DD1B4B"/>
    <w:rsid w:val="00DD1EA0"/>
    <w:rsid w:val="00DD201B"/>
    <w:rsid w:val="00DD2823"/>
    <w:rsid w:val="00DD291A"/>
    <w:rsid w:val="00DD32B1"/>
    <w:rsid w:val="00DD33A3"/>
    <w:rsid w:val="00DD3520"/>
    <w:rsid w:val="00DD3824"/>
    <w:rsid w:val="00DD3A46"/>
    <w:rsid w:val="00DD43A8"/>
    <w:rsid w:val="00DD4470"/>
    <w:rsid w:val="00DD4CB8"/>
    <w:rsid w:val="00DD4FAB"/>
    <w:rsid w:val="00DD4FE6"/>
    <w:rsid w:val="00DD598C"/>
    <w:rsid w:val="00DD5C9C"/>
    <w:rsid w:val="00DD5E80"/>
    <w:rsid w:val="00DD645E"/>
    <w:rsid w:val="00DD65F7"/>
    <w:rsid w:val="00DD65FF"/>
    <w:rsid w:val="00DD6E0B"/>
    <w:rsid w:val="00DD6F20"/>
    <w:rsid w:val="00DE0501"/>
    <w:rsid w:val="00DE06F9"/>
    <w:rsid w:val="00DE0A2C"/>
    <w:rsid w:val="00DE1384"/>
    <w:rsid w:val="00DE163A"/>
    <w:rsid w:val="00DE16B4"/>
    <w:rsid w:val="00DE1805"/>
    <w:rsid w:val="00DE1C74"/>
    <w:rsid w:val="00DE21B4"/>
    <w:rsid w:val="00DE2499"/>
    <w:rsid w:val="00DE3492"/>
    <w:rsid w:val="00DE3634"/>
    <w:rsid w:val="00DE3F52"/>
    <w:rsid w:val="00DE3FCA"/>
    <w:rsid w:val="00DE46AE"/>
    <w:rsid w:val="00DE5597"/>
    <w:rsid w:val="00DE5653"/>
    <w:rsid w:val="00DE6B0D"/>
    <w:rsid w:val="00DE6B5C"/>
    <w:rsid w:val="00DE7038"/>
    <w:rsid w:val="00DE7688"/>
    <w:rsid w:val="00DE7807"/>
    <w:rsid w:val="00DE7A36"/>
    <w:rsid w:val="00DF0B94"/>
    <w:rsid w:val="00DF0EAB"/>
    <w:rsid w:val="00DF12FC"/>
    <w:rsid w:val="00DF1A04"/>
    <w:rsid w:val="00DF1E58"/>
    <w:rsid w:val="00DF1F38"/>
    <w:rsid w:val="00DF1F39"/>
    <w:rsid w:val="00DF203E"/>
    <w:rsid w:val="00DF265F"/>
    <w:rsid w:val="00DF2E43"/>
    <w:rsid w:val="00DF2E8C"/>
    <w:rsid w:val="00DF34F7"/>
    <w:rsid w:val="00DF37D5"/>
    <w:rsid w:val="00DF3817"/>
    <w:rsid w:val="00DF41E8"/>
    <w:rsid w:val="00DF4DAA"/>
    <w:rsid w:val="00DF4F60"/>
    <w:rsid w:val="00DF580B"/>
    <w:rsid w:val="00DF5A47"/>
    <w:rsid w:val="00DF66E2"/>
    <w:rsid w:val="00DF6846"/>
    <w:rsid w:val="00DF69F9"/>
    <w:rsid w:val="00DF7342"/>
    <w:rsid w:val="00DF7412"/>
    <w:rsid w:val="00DF76D4"/>
    <w:rsid w:val="00DF7D07"/>
    <w:rsid w:val="00DF7F45"/>
    <w:rsid w:val="00E001B6"/>
    <w:rsid w:val="00E0041F"/>
    <w:rsid w:val="00E00A65"/>
    <w:rsid w:val="00E025FF"/>
    <w:rsid w:val="00E02A90"/>
    <w:rsid w:val="00E03BA4"/>
    <w:rsid w:val="00E03CCB"/>
    <w:rsid w:val="00E04111"/>
    <w:rsid w:val="00E042DB"/>
    <w:rsid w:val="00E04DBF"/>
    <w:rsid w:val="00E051C7"/>
    <w:rsid w:val="00E052B7"/>
    <w:rsid w:val="00E05367"/>
    <w:rsid w:val="00E056BC"/>
    <w:rsid w:val="00E059E9"/>
    <w:rsid w:val="00E05A10"/>
    <w:rsid w:val="00E05A5A"/>
    <w:rsid w:val="00E05B54"/>
    <w:rsid w:val="00E05F5E"/>
    <w:rsid w:val="00E05FAE"/>
    <w:rsid w:val="00E06052"/>
    <w:rsid w:val="00E0611C"/>
    <w:rsid w:val="00E0633D"/>
    <w:rsid w:val="00E066B7"/>
    <w:rsid w:val="00E072F2"/>
    <w:rsid w:val="00E0763B"/>
    <w:rsid w:val="00E077B6"/>
    <w:rsid w:val="00E07806"/>
    <w:rsid w:val="00E10B25"/>
    <w:rsid w:val="00E10D8B"/>
    <w:rsid w:val="00E10DD3"/>
    <w:rsid w:val="00E1109F"/>
    <w:rsid w:val="00E12249"/>
    <w:rsid w:val="00E125A4"/>
    <w:rsid w:val="00E14E31"/>
    <w:rsid w:val="00E15296"/>
    <w:rsid w:val="00E15A4D"/>
    <w:rsid w:val="00E167DA"/>
    <w:rsid w:val="00E16878"/>
    <w:rsid w:val="00E16CE5"/>
    <w:rsid w:val="00E17053"/>
    <w:rsid w:val="00E1734E"/>
    <w:rsid w:val="00E17C26"/>
    <w:rsid w:val="00E17C99"/>
    <w:rsid w:val="00E17D5E"/>
    <w:rsid w:val="00E2038B"/>
    <w:rsid w:val="00E208C5"/>
    <w:rsid w:val="00E20BC8"/>
    <w:rsid w:val="00E211EB"/>
    <w:rsid w:val="00E217A4"/>
    <w:rsid w:val="00E218AE"/>
    <w:rsid w:val="00E21BEA"/>
    <w:rsid w:val="00E21C4A"/>
    <w:rsid w:val="00E22937"/>
    <w:rsid w:val="00E22979"/>
    <w:rsid w:val="00E22CEA"/>
    <w:rsid w:val="00E22CEF"/>
    <w:rsid w:val="00E22D59"/>
    <w:rsid w:val="00E230BE"/>
    <w:rsid w:val="00E233E5"/>
    <w:rsid w:val="00E24393"/>
    <w:rsid w:val="00E24449"/>
    <w:rsid w:val="00E24595"/>
    <w:rsid w:val="00E24830"/>
    <w:rsid w:val="00E24D4B"/>
    <w:rsid w:val="00E254BF"/>
    <w:rsid w:val="00E25940"/>
    <w:rsid w:val="00E25B4D"/>
    <w:rsid w:val="00E26385"/>
    <w:rsid w:val="00E264A6"/>
    <w:rsid w:val="00E27537"/>
    <w:rsid w:val="00E309F1"/>
    <w:rsid w:val="00E30E37"/>
    <w:rsid w:val="00E30EF9"/>
    <w:rsid w:val="00E3115B"/>
    <w:rsid w:val="00E313D2"/>
    <w:rsid w:val="00E31518"/>
    <w:rsid w:val="00E316D6"/>
    <w:rsid w:val="00E31A20"/>
    <w:rsid w:val="00E31B6E"/>
    <w:rsid w:val="00E322C3"/>
    <w:rsid w:val="00E32440"/>
    <w:rsid w:val="00E357C5"/>
    <w:rsid w:val="00E36648"/>
    <w:rsid w:val="00E36B63"/>
    <w:rsid w:val="00E373B0"/>
    <w:rsid w:val="00E379CE"/>
    <w:rsid w:val="00E4096D"/>
    <w:rsid w:val="00E41710"/>
    <w:rsid w:val="00E418E3"/>
    <w:rsid w:val="00E41FED"/>
    <w:rsid w:val="00E42500"/>
    <w:rsid w:val="00E43363"/>
    <w:rsid w:val="00E433B6"/>
    <w:rsid w:val="00E43468"/>
    <w:rsid w:val="00E43640"/>
    <w:rsid w:val="00E43D82"/>
    <w:rsid w:val="00E451A8"/>
    <w:rsid w:val="00E45217"/>
    <w:rsid w:val="00E455BA"/>
    <w:rsid w:val="00E4663E"/>
    <w:rsid w:val="00E46D34"/>
    <w:rsid w:val="00E471B7"/>
    <w:rsid w:val="00E47249"/>
    <w:rsid w:val="00E47D60"/>
    <w:rsid w:val="00E47FC5"/>
    <w:rsid w:val="00E50AAD"/>
    <w:rsid w:val="00E50C25"/>
    <w:rsid w:val="00E50C7A"/>
    <w:rsid w:val="00E512FD"/>
    <w:rsid w:val="00E51A22"/>
    <w:rsid w:val="00E51A49"/>
    <w:rsid w:val="00E51D86"/>
    <w:rsid w:val="00E51EE0"/>
    <w:rsid w:val="00E524E1"/>
    <w:rsid w:val="00E52645"/>
    <w:rsid w:val="00E52870"/>
    <w:rsid w:val="00E52A9E"/>
    <w:rsid w:val="00E52DB3"/>
    <w:rsid w:val="00E534A5"/>
    <w:rsid w:val="00E5380F"/>
    <w:rsid w:val="00E53914"/>
    <w:rsid w:val="00E53BC0"/>
    <w:rsid w:val="00E53E39"/>
    <w:rsid w:val="00E54464"/>
    <w:rsid w:val="00E54586"/>
    <w:rsid w:val="00E55BA7"/>
    <w:rsid w:val="00E55C38"/>
    <w:rsid w:val="00E56155"/>
    <w:rsid w:val="00E56535"/>
    <w:rsid w:val="00E56851"/>
    <w:rsid w:val="00E569CF"/>
    <w:rsid w:val="00E5750D"/>
    <w:rsid w:val="00E575DC"/>
    <w:rsid w:val="00E577D7"/>
    <w:rsid w:val="00E605DC"/>
    <w:rsid w:val="00E606C0"/>
    <w:rsid w:val="00E606C5"/>
    <w:rsid w:val="00E60DE6"/>
    <w:rsid w:val="00E6108F"/>
    <w:rsid w:val="00E6110C"/>
    <w:rsid w:val="00E6154E"/>
    <w:rsid w:val="00E61B90"/>
    <w:rsid w:val="00E61D15"/>
    <w:rsid w:val="00E62290"/>
    <w:rsid w:val="00E6252D"/>
    <w:rsid w:val="00E626E6"/>
    <w:rsid w:val="00E62E34"/>
    <w:rsid w:val="00E6346D"/>
    <w:rsid w:val="00E63ABA"/>
    <w:rsid w:val="00E63D12"/>
    <w:rsid w:val="00E63F78"/>
    <w:rsid w:val="00E6487C"/>
    <w:rsid w:val="00E64CD5"/>
    <w:rsid w:val="00E64CEC"/>
    <w:rsid w:val="00E64D67"/>
    <w:rsid w:val="00E65CE5"/>
    <w:rsid w:val="00E65E04"/>
    <w:rsid w:val="00E66355"/>
    <w:rsid w:val="00E66790"/>
    <w:rsid w:val="00E675C5"/>
    <w:rsid w:val="00E67783"/>
    <w:rsid w:val="00E67C87"/>
    <w:rsid w:val="00E67FB8"/>
    <w:rsid w:val="00E7081C"/>
    <w:rsid w:val="00E70C98"/>
    <w:rsid w:val="00E71FC1"/>
    <w:rsid w:val="00E7247E"/>
    <w:rsid w:val="00E727FD"/>
    <w:rsid w:val="00E72EE0"/>
    <w:rsid w:val="00E73473"/>
    <w:rsid w:val="00E736E9"/>
    <w:rsid w:val="00E740F6"/>
    <w:rsid w:val="00E74475"/>
    <w:rsid w:val="00E74579"/>
    <w:rsid w:val="00E747C0"/>
    <w:rsid w:val="00E74DA6"/>
    <w:rsid w:val="00E7514B"/>
    <w:rsid w:val="00E753E5"/>
    <w:rsid w:val="00E7546B"/>
    <w:rsid w:val="00E75C16"/>
    <w:rsid w:val="00E76934"/>
    <w:rsid w:val="00E77481"/>
    <w:rsid w:val="00E77676"/>
    <w:rsid w:val="00E77AD9"/>
    <w:rsid w:val="00E77F2F"/>
    <w:rsid w:val="00E77FEE"/>
    <w:rsid w:val="00E80088"/>
    <w:rsid w:val="00E80419"/>
    <w:rsid w:val="00E8084C"/>
    <w:rsid w:val="00E80A8B"/>
    <w:rsid w:val="00E81BBA"/>
    <w:rsid w:val="00E81D8B"/>
    <w:rsid w:val="00E81FDD"/>
    <w:rsid w:val="00E82B6F"/>
    <w:rsid w:val="00E82F8F"/>
    <w:rsid w:val="00E83459"/>
    <w:rsid w:val="00E835DB"/>
    <w:rsid w:val="00E83612"/>
    <w:rsid w:val="00E83893"/>
    <w:rsid w:val="00E83FBA"/>
    <w:rsid w:val="00E8411F"/>
    <w:rsid w:val="00E84DFD"/>
    <w:rsid w:val="00E84FD3"/>
    <w:rsid w:val="00E85041"/>
    <w:rsid w:val="00E85183"/>
    <w:rsid w:val="00E8535B"/>
    <w:rsid w:val="00E8543F"/>
    <w:rsid w:val="00E85788"/>
    <w:rsid w:val="00E85A0C"/>
    <w:rsid w:val="00E85AD2"/>
    <w:rsid w:val="00E865F7"/>
    <w:rsid w:val="00E87E8B"/>
    <w:rsid w:val="00E87F5A"/>
    <w:rsid w:val="00E906FD"/>
    <w:rsid w:val="00E90BE1"/>
    <w:rsid w:val="00E917F8"/>
    <w:rsid w:val="00E91E03"/>
    <w:rsid w:val="00E926E6"/>
    <w:rsid w:val="00E9284B"/>
    <w:rsid w:val="00E92A18"/>
    <w:rsid w:val="00E92C08"/>
    <w:rsid w:val="00E92C75"/>
    <w:rsid w:val="00E92F00"/>
    <w:rsid w:val="00E9305C"/>
    <w:rsid w:val="00E930EB"/>
    <w:rsid w:val="00E931B0"/>
    <w:rsid w:val="00E93663"/>
    <w:rsid w:val="00E93871"/>
    <w:rsid w:val="00E94636"/>
    <w:rsid w:val="00E94B3D"/>
    <w:rsid w:val="00E94E5C"/>
    <w:rsid w:val="00E958C2"/>
    <w:rsid w:val="00E9591D"/>
    <w:rsid w:val="00E962E7"/>
    <w:rsid w:val="00E96429"/>
    <w:rsid w:val="00E96D1F"/>
    <w:rsid w:val="00E97736"/>
    <w:rsid w:val="00E97F0D"/>
    <w:rsid w:val="00EA0085"/>
    <w:rsid w:val="00EA009F"/>
    <w:rsid w:val="00EA051D"/>
    <w:rsid w:val="00EA0650"/>
    <w:rsid w:val="00EA0974"/>
    <w:rsid w:val="00EA0B4C"/>
    <w:rsid w:val="00EA160B"/>
    <w:rsid w:val="00EA1653"/>
    <w:rsid w:val="00EA1B4A"/>
    <w:rsid w:val="00EA1E04"/>
    <w:rsid w:val="00EA217E"/>
    <w:rsid w:val="00EA227E"/>
    <w:rsid w:val="00EA24A5"/>
    <w:rsid w:val="00EA2C96"/>
    <w:rsid w:val="00EA36CE"/>
    <w:rsid w:val="00EA3C2E"/>
    <w:rsid w:val="00EA4862"/>
    <w:rsid w:val="00EA503F"/>
    <w:rsid w:val="00EA5258"/>
    <w:rsid w:val="00EA5618"/>
    <w:rsid w:val="00EA5E90"/>
    <w:rsid w:val="00EA67C6"/>
    <w:rsid w:val="00EA7175"/>
    <w:rsid w:val="00EA743E"/>
    <w:rsid w:val="00EB014C"/>
    <w:rsid w:val="00EB021D"/>
    <w:rsid w:val="00EB04F9"/>
    <w:rsid w:val="00EB0927"/>
    <w:rsid w:val="00EB0EFE"/>
    <w:rsid w:val="00EB1574"/>
    <w:rsid w:val="00EB161D"/>
    <w:rsid w:val="00EB16DC"/>
    <w:rsid w:val="00EB1833"/>
    <w:rsid w:val="00EB1BF1"/>
    <w:rsid w:val="00EB1D78"/>
    <w:rsid w:val="00EB1F35"/>
    <w:rsid w:val="00EB2022"/>
    <w:rsid w:val="00EB20BC"/>
    <w:rsid w:val="00EB27C6"/>
    <w:rsid w:val="00EB2980"/>
    <w:rsid w:val="00EB2A70"/>
    <w:rsid w:val="00EB2C14"/>
    <w:rsid w:val="00EB2E87"/>
    <w:rsid w:val="00EB38D9"/>
    <w:rsid w:val="00EB3B28"/>
    <w:rsid w:val="00EB3C20"/>
    <w:rsid w:val="00EB3DB7"/>
    <w:rsid w:val="00EB4C42"/>
    <w:rsid w:val="00EB4CB0"/>
    <w:rsid w:val="00EB5285"/>
    <w:rsid w:val="00EB58F9"/>
    <w:rsid w:val="00EB5EED"/>
    <w:rsid w:val="00EB6253"/>
    <w:rsid w:val="00EB65C0"/>
    <w:rsid w:val="00EB6993"/>
    <w:rsid w:val="00EB6A84"/>
    <w:rsid w:val="00EB6B36"/>
    <w:rsid w:val="00EB748F"/>
    <w:rsid w:val="00EB785A"/>
    <w:rsid w:val="00EB791A"/>
    <w:rsid w:val="00EB7F16"/>
    <w:rsid w:val="00EC00DF"/>
    <w:rsid w:val="00EC01B5"/>
    <w:rsid w:val="00EC02F2"/>
    <w:rsid w:val="00EC0525"/>
    <w:rsid w:val="00EC0964"/>
    <w:rsid w:val="00EC0F52"/>
    <w:rsid w:val="00EC118F"/>
    <w:rsid w:val="00EC12A9"/>
    <w:rsid w:val="00EC12BD"/>
    <w:rsid w:val="00EC22A7"/>
    <w:rsid w:val="00EC2C4B"/>
    <w:rsid w:val="00EC3048"/>
    <w:rsid w:val="00EC3321"/>
    <w:rsid w:val="00EC3E52"/>
    <w:rsid w:val="00EC4314"/>
    <w:rsid w:val="00EC444F"/>
    <w:rsid w:val="00EC445B"/>
    <w:rsid w:val="00EC4B22"/>
    <w:rsid w:val="00EC542A"/>
    <w:rsid w:val="00EC5B65"/>
    <w:rsid w:val="00EC5DB9"/>
    <w:rsid w:val="00EC6247"/>
    <w:rsid w:val="00EC6270"/>
    <w:rsid w:val="00EC63C5"/>
    <w:rsid w:val="00EC669E"/>
    <w:rsid w:val="00EC687A"/>
    <w:rsid w:val="00EC6A96"/>
    <w:rsid w:val="00EC7170"/>
    <w:rsid w:val="00EC7F1C"/>
    <w:rsid w:val="00EC7F8D"/>
    <w:rsid w:val="00ED0397"/>
    <w:rsid w:val="00ED064D"/>
    <w:rsid w:val="00ED06AF"/>
    <w:rsid w:val="00ED0A97"/>
    <w:rsid w:val="00ED0B5D"/>
    <w:rsid w:val="00ED0E8D"/>
    <w:rsid w:val="00ED12F9"/>
    <w:rsid w:val="00ED1AF9"/>
    <w:rsid w:val="00ED233E"/>
    <w:rsid w:val="00ED269B"/>
    <w:rsid w:val="00ED2B6C"/>
    <w:rsid w:val="00ED2DA3"/>
    <w:rsid w:val="00ED3681"/>
    <w:rsid w:val="00ED37B7"/>
    <w:rsid w:val="00ED3C01"/>
    <w:rsid w:val="00ED404D"/>
    <w:rsid w:val="00ED4142"/>
    <w:rsid w:val="00ED429D"/>
    <w:rsid w:val="00ED463C"/>
    <w:rsid w:val="00ED4C63"/>
    <w:rsid w:val="00ED52DE"/>
    <w:rsid w:val="00ED5857"/>
    <w:rsid w:val="00ED6545"/>
    <w:rsid w:val="00ED67AF"/>
    <w:rsid w:val="00ED6D93"/>
    <w:rsid w:val="00ED7304"/>
    <w:rsid w:val="00ED73AB"/>
    <w:rsid w:val="00ED7AC4"/>
    <w:rsid w:val="00ED7C39"/>
    <w:rsid w:val="00ED7CB8"/>
    <w:rsid w:val="00ED7DF0"/>
    <w:rsid w:val="00EE0ADC"/>
    <w:rsid w:val="00EE0FD3"/>
    <w:rsid w:val="00EE132C"/>
    <w:rsid w:val="00EE1619"/>
    <w:rsid w:val="00EE1765"/>
    <w:rsid w:val="00EE17B1"/>
    <w:rsid w:val="00EE1817"/>
    <w:rsid w:val="00EE186D"/>
    <w:rsid w:val="00EE1C71"/>
    <w:rsid w:val="00EE2271"/>
    <w:rsid w:val="00EE2342"/>
    <w:rsid w:val="00EE31DC"/>
    <w:rsid w:val="00EE3E03"/>
    <w:rsid w:val="00EE4315"/>
    <w:rsid w:val="00EE451F"/>
    <w:rsid w:val="00EE4D66"/>
    <w:rsid w:val="00EE5487"/>
    <w:rsid w:val="00EE6531"/>
    <w:rsid w:val="00EE67CD"/>
    <w:rsid w:val="00EE79B1"/>
    <w:rsid w:val="00EF03FA"/>
    <w:rsid w:val="00EF05F0"/>
    <w:rsid w:val="00EF06CB"/>
    <w:rsid w:val="00EF08E3"/>
    <w:rsid w:val="00EF0CCD"/>
    <w:rsid w:val="00EF2354"/>
    <w:rsid w:val="00EF255D"/>
    <w:rsid w:val="00EF2A80"/>
    <w:rsid w:val="00EF3626"/>
    <w:rsid w:val="00EF37F6"/>
    <w:rsid w:val="00EF4312"/>
    <w:rsid w:val="00EF4C65"/>
    <w:rsid w:val="00EF523F"/>
    <w:rsid w:val="00EF676A"/>
    <w:rsid w:val="00EF6F34"/>
    <w:rsid w:val="00EF6F37"/>
    <w:rsid w:val="00EF7291"/>
    <w:rsid w:val="00F00182"/>
    <w:rsid w:val="00F002D2"/>
    <w:rsid w:val="00F00815"/>
    <w:rsid w:val="00F00C31"/>
    <w:rsid w:val="00F0221B"/>
    <w:rsid w:val="00F0231A"/>
    <w:rsid w:val="00F0241F"/>
    <w:rsid w:val="00F0243E"/>
    <w:rsid w:val="00F02FD8"/>
    <w:rsid w:val="00F03262"/>
    <w:rsid w:val="00F03372"/>
    <w:rsid w:val="00F03C57"/>
    <w:rsid w:val="00F03EBC"/>
    <w:rsid w:val="00F0400D"/>
    <w:rsid w:val="00F041C4"/>
    <w:rsid w:val="00F0428F"/>
    <w:rsid w:val="00F0435F"/>
    <w:rsid w:val="00F04560"/>
    <w:rsid w:val="00F047A6"/>
    <w:rsid w:val="00F049F3"/>
    <w:rsid w:val="00F04A26"/>
    <w:rsid w:val="00F04BB6"/>
    <w:rsid w:val="00F05229"/>
    <w:rsid w:val="00F0567F"/>
    <w:rsid w:val="00F05C14"/>
    <w:rsid w:val="00F05C5C"/>
    <w:rsid w:val="00F07750"/>
    <w:rsid w:val="00F078C3"/>
    <w:rsid w:val="00F07AB0"/>
    <w:rsid w:val="00F07BA2"/>
    <w:rsid w:val="00F105F1"/>
    <w:rsid w:val="00F10697"/>
    <w:rsid w:val="00F109BD"/>
    <w:rsid w:val="00F10F5D"/>
    <w:rsid w:val="00F11010"/>
    <w:rsid w:val="00F11A94"/>
    <w:rsid w:val="00F11DDB"/>
    <w:rsid w:val="00F11E29"/>
    <w:rsid w:val="00F12251"/>
    <w:rsid w:val="00F12B4D"/>
    <w:rsid w:val="00F1309E"/>
    <w:rsid w:val="00F135CE"/>
    <w:rsid w:val="00F13B92"/>
    <w:rsid w:val="00F13D74"/>
    <w:rsid w:val="00F13F14"/>
    <w:rsid w:val="00F14038"/>
    <w:rsid w:val="00F14818"/>
    <w:rsid w:val="00F15ECC"/>
    <w:rsid w:val="00F161C8"/>
    <w:rsid w:val="00F16495"/>
    <w:rsid w:val="00F1663B"/>
    <w:rsid w:val="00F16A30"/>
    <w:rsid w:val="00F16AFE"/>
    <w:rsid w:val="00F16BA5"/>
    <w:rsid w:val="00F16E6A"/>
    <w:rsid w:val="00F1758F"/>
    <w:rsid w:val="00F17678"/>
    <w:rsid w:val="00F204B7"/>
    <w:rsid w:val="00F20B64"/>
    <w:rsid w:val="00F20D83"/>
    <w:rsid w:val="00F20F0D"/>
    <w:rsid w:val="00F210D2"/>
    <w:rsid w:val="00F215BC"/>
    <w:rsid w:val="00F22226"/>
    <w:rsid w:val="00F22E75"/>
    <w:rsid w:val="00F234F3"/>
    <w:rsid w:val="00F235FE"/>
    <w:rsid w:val="00F23F06"/>
    <w:rsid w:val="00F23FF1"/>
    <w:rsid w:val="00F2421F"/>
    <w:rsid w:val="00F24733"/>
    <w:rsid w:val="00F24768"/>
    <w:rsid w:val="00F248FA"/>
    <w:rsid w:val="00F24DF7"/>
    <w:rsid w:val="00F250EE"/>
    <w:rsid w:val="00F2525D"/>
    <w:rsid w:val="00F2536A"/>
    <w:rsid w:val="00F25805"/>
    <w:rsid w:val="00F26638"/>
    <w:rsid w:val="00F269BE"/>
    <w:rsid w:val="00F27186"/>
    <w:rsid w:val="00F271E9"/>
    <w:rsid w:val="00F272BF"/>
    <w:rsid w:val="00F27411"/>
    <w:rsid w:val="00F3087A"/>
    <w:rsid w:val="00F30A86"/>
    <w:rsid w:val="00F30F82"/>
    <w:rsid w:val="00F31730"/>
    <w:rsid w:val="00F31860"/>
    <w:rsid w:val="00F31CCB"/>
    <w:rsid w:val="00F31E65"/>
    <w:rsid w:val="00F31E8A"/>
    <w:rsid w:val="00F3232A"/>
    <w:rsid w:val="00F325A7"/>
    <w:rsid w:val="00F32682"/>
    <w:rsid w:val="00F327E0"/>
    <w:rsid w:val="00F32928"/>
    <w:rsid w:val="00F32E20"/>
    <w:rsid w:val="00F339E9"/>
    <w:rsid w:val="00F33CD0"/>
    <w:rsid w:val="00F34708"/>
    <w:rsid w:val="00F34895"/>
    <w:rsid w:val="00F351B6"/>
    <w:rsid w:val="00F351ED"/>
    <w:rsid w:val="00F35246"/>
    <w:rsid w:val="00F35C67"/>
    <w:rsid w:val="00F35CF5"/>
    <w:rsid w:val="00F362FC"/>
    <w:rsid w:val="00F36516"/>
    <w:rsid w:val="00F3701F"/>
    <w:rsid w:val="00F37437"/>
    <w:rsid w:val="00F3794E"/>
    <w:rsid w:val="00F37D47"/>
    <w:rsid w:val="00F40050"/>
    <w:rsid w:val="00F40053"/>
    <w:rsid w:val="00F4137C"/>
    <w:rsid w:val="00F41776"/>
    <w:rsid w:val="00F41900"/>
    <w:rsid w:val="00F41AA8"/>
    <w:rsid w:val="00F41BCA"/>
    <w:rsid w:val="00F41F9A"/>
    <w:rsid w:val="00F41FA0"/>
    <w:rsid w:val="00F42B42"/>
    <w:rsid w:val="00F432C7"/>
    <w:rsid w:val="00F43606"/>
    <w:rsid w:val="00F4379D"/>
    <w:rsid w:val="00F43A8A"/>
    <w:rsid w:val="00F43F73"/>
    <w:rsid w:val="00F43FAD"/>
    <w:rsid w:val="00F4471B"/>
    <w:rsid w:val="00F44A5B"/>
    <w:rsid w:val="00F44E01"/>
    <w:rsid w:val="00F454D4"/>
    <w:rsid w:val="00F45F4D"/>
    <w:rsid w:val="00F45FA1"/>
    <w:rsid w:val="00F46004"/>
    <w:rsid w:val="00F46212"/>
    <w:rsid w:val="00F46E49"/>
    <w:rsid w:val="00F4706A"/>
    <w:rsid w:val="00F4751C"/>
    <w:rsid w:val="00F47624"/>
    <w:rsid w:val="00F477DA"/>
    <w:rsid w:val="00F47918"/>
    <w:rsid w:val="00F50AF0"/>
    <w:rsid w:val="00F50FEC"/>
    <w:rsid w:val="00F51180"/>
    <w:rsid w:val="00F51360"/>
    <w:rsid w:val="00F51E2D"/>
    <w:rsid w:val="00F5201B"/>
    <w:rsid w:val="00F522A3"/>
    <w:rsid w:val="00F524AB"/>
    <w:rsid w:val="00F528E0"/>
    <w:rsid w:val="00F52B59"/>
    <w:rsid w:val="00F52BFB"/>
    <w:rsid w:val="00F53551"/>
    <w:rsid w:val="00F53B77"/>
    <w:rsid w:val="00F53C51"/>
    <w:rsid w:val="00F53CEB"/>
    <w:rsid w:val="00F54C2B"/>
    <w:rsid w:val="00F5507A"/>
    <w:rsid w:val="00F5524D"/>
    <w:rsid w:val="00F563AC"/>
    <w:rsid w:val="00F567C2"/>
    <w:rsid w:val="00F568EA"/>
    <w:rsid w:val="00F57984"/>
    <w:rsid w:val="00F57E59"/>
    <w:rsid w:val="00F57FCB"/>
    <w:rsid w:val="00F60505"/>
    <w:rsid w:val="00F6058C"/>
    <w:rsid w:val="00F60DD4"/>
    <w:rsid w:val="00F613A2"/>
    <w:rsid w:val="00F6141C"/>
    <w:rsid w:val="00F615CF"/>
    <w:rsid w:val="00F6171E"/>
    <w:rsid w:val="00F619A8"/>
    <w:rsid w:val="00F619B2"/>
    <w:rsid w:val="00F61D48"/>
    <w:rsid w:val="00F61FB1"/>
    <w:rsid w:val="00F62A7F"/>
    <w:rsid w:val="00F62B0F"/>
    <w:rsid w:val="00F62FAD"/>
    <w:rsid w:val="00F63F70"/>
    <w:rsid w:val="00F64AC6"/>
    <w:rsid w:val="00F652D9"/>
    <w:rsid w:val="00F658D9"/>
    <w:rsid w:val="00F659E6"/>
    <w:rsid w:val="00F661AF"/>
    <w:rsid w:val="00F66480"/>
    <w:rsid w:val="00F67974"/>
    <w:rsid w:val="00F67ACB"/>
    <w:rsid w:val="00F67EC8"/>
    <w:rsid w:val="00F7043B"/>
    <w:rsid w:val="00F70589"/>
    <w:rsid w:val="00F71211"/>
    <w:rsid w:val="00F71E83"/>
    <w:rsid w:val="00F72302"/>
    <w:rsid w:val="00F72848"/>
    <w:rsid w:val="00F738C8"/>
    <w:rsid w:val="00F7395A"/>
    <w:rsid w:val="00F741DF"/>
    <w:rsid w:val="00F742F5"/>
    <w:rsid w:val="00F74E69"/>
    <w:rsid w:val="00F756B3"/>
    <w:rsid w:val="00F75A03"/>
    <w:rsid w:val="00F76225"/>
    <w:rsid w:val="00F76310"/>
    <w:rsid w:val="00F769B9"/>
    <w:rsid w:val="00F76E44"/>
    <w:rsid w:val="00F7725F"/>
    <w:rsid w:val="00F77A46"/>
    <w:rsid w:val="00F77E2D"/>
    <w:rsid w:val="00F77ED2"/>
    <w:rsid w:val="00F77EFF"/>
    <w:rsid w:val="00F80130"/>
    <w:rsid w:val="00F80275"/>
    <w:rsid w:val="00F80422"/>
    <w:rsid w:val="00F80853"/>
    <w:rsid w:val="00F809C8"/>
    <w:rsid w:val="00F80F4A"/>
    <w:rsid w:val="00F81165"/>
    <w:rsid w:val="00F812C1"/>
    <w:rsid w:val="00F81571"/>
    <w:rsid w:val="00F815DB"/>
    <w:rsid w:val="00F816F0"/>
    <w:rsid w:val="00F81FBF"/>
    <w:rsid w:val="00F822EA"/>
    <w:rsid w:val="00F82B3A"/>
    <w:rsid w:val="00F8315D"/>
    <w:rsid w:val="00F83732"/>
    <w:rsid w:val="00F838D4"/>
    <w:rsid w:val="00F839B2"/>
    <w:rsid w:val="00F846D3"/>
    <w:rsid w:val="00F84BEF"/>
    <w:rsid w:val="00F85395"/>
    <w:rsid w:val="00F8554B"/>
    <w:rsid w:val="00F8568D"/>
    <w:rsid w:val="00F85A47"/>
    <w:rsid w:val="00F85A9F"/>
    <w:rsid w:val="00F85B7F"/>
    <w:rsid w:val="00F8620B"/>
    <w:rsid w:val="00F86864"/>
    <w:rsid w:val="00F86975"/>
    <w:rsid w:val="00F871EF"/>
    <w:rsid w:val="00F87490"/>
    <w:rsid w:val="00F87A1B"/>
    <w:rsid w:val="00F87FF0"/>
    <w:rsid w:val="00F902A0"/>
    <w:rsid w:val="00F90302"/>
    <w:rsid w:val="00F9031B"/>
    <w:rsid w:val="00F9037E"/>
    <w:rsid w:val="00F906E3"/>
    <w:rsid w:val="00F9075E"/>
    <w:rsid w:val="00F9148B"/>
    <w:rsid w:val="00F91A59"/>
    <w:rsid w:val="00F92184"/>
    <w:rsid w:val="00F92287"/>
    <w:rsid w:val="00F922DD"/>
    <w:rsid w:val="00F92A7F"/>
    <w:rsid w:val="00F92BAC"/>
    <w:rsid w:val="00F93003"/>
    <w:rsid w:val="00F933A6"/>
    <w:rsid w:val="00F938AC"/>
    <w:rsid w:val="00F93995"/>
    <w:rsid w:val="00F93AC9"/>
    <w:rsid w:val="00F93FB7"/>
    <w:rsid w:val="00F94074"/>
    <w:rsid w:val="00F942EC"/>
    <w:rsid w:val="00F946F6"/>
    <w:rsid w:val="00F94835"/>
    <w:rsid w:val="00F94B36"/>
    <w:rsid w:val="00F95EE1"/>
    <w:rsid w:val="00F966F4"/>
    <w:rsid w:val="00F973FF"/>
    <w:rsid w:val="00F97407"/>
    <w:rsid w:val="00F9777B"/>
    <w:rsid w:val="00F977B8"/>
    <w:rsid w:val="00F97937"/>
    <w:rsid w:val="00F97955"/>
    <w:rsid w:val="00F97B6A"/>
    <w:rsid w:val="00F97EF4"/>
    <w:rsid w:val="00FA0162"/>
    <w:rsid w:val="00FA08FC"/>
    <w:rsid w:val="00FA0AB7"/>
    <w:rsid w:val="00FA0CAD"/>
    <w:rsid w:val="00FA11B6"/>
    <w:rsid w:val="00FA14BD"/>
    <w:rsid w:val="00FA1548"/>
    <w:rsid w:val="00FA1706"/>
    <w:rsid w:val="00FA172F"/>
    <w:rsid w:val="00FA200F"/>
    <w:rsid w:val="00FA203C"/>
    <w:rsid w:val="00FA23D9"/>
    <w:rsid w:val="00FA3B0B"/>
    <w:rsid w:val="00FA3CE2"/>
    <w:rsid w:val="00FA3FE2"/>
    <w:rsid w:val="00FA4512"/>
    <w:rsid w:val="00FA4681"/>
    <w:rsid w:val="00FA4826"/>
    <w:rsid w:val="00FA4B16"/>
    <w:rsid w:val="00FA5752"/>
    <w:rsid w:val="00FA5AE9"/>
    <w:rsid w:val="00FA5D49"/>
    <w:rsid w:val="00FA5E2C"/>
    <w:rsid w:val="00FA5E68"/>
    <w:rsid w:val="00FA617D"/>
    <w:rsid w:val="00FA6503"/>
    <w:rsid w:val="00FA741E"/>
    <w:rsid w:val="00FA74A1"/>
    <w:rsid w:val="00FA7554"/>
    <w:rsid w:val="00FA78B8"/>
    <w:rsid w:val="00FB0025"/>
    <w:rsid w:val="00FB024F"/>
    <w:rsid w:val="00FB051A"/>
    <w:rsid w:val="00FB08CB"/>
    <w:rsid w:val="00FB0A55"/>
    <w:rsid w:val="00FB0AF6"/>
    <w:rsid w:val="00FB1251"/>
    <w:rsid w:val="00FB14CC"/>
    <w:rsid w:val="00FB15D2"/>
    <w:rsid w:val="00FB1764"/>
    <w:rsid w:val="00FB2774"/>
    <w:rsid w:val="00FB33D0"/>
    <w:rsid w:val="00FB3493"/>
    <w:rsid w:val="00FB3686"/>
    <w:rsid w:val="00FB375E"/>
    <w:rsid w:val="00FB3B80"/>
    <w:rsid w:val="00FB3D3E"/>
    <w:rsid w:val="00FB443B"/>
    <w:rsid w:val="00FB454F"/>
    <w:rsid w:val="00FB4935"/>
    <w:rsid w:val="00FB65B0"/>
    <w:rsid w:val="00FB6C68"/>
    <w:rsid w:val="00FB6FF4"/>
    <w:rsid w:val="00FB73B3"/>
    <w:rsid w:val="00FB7B5B"/>
    <w:rsid w:val="00FC0243"/>
    <w:rsid w:val="00FC05D3"/>
    <w:rsid w:val="00FC0C34"/>
    <w:rsid w:val="00FC0D09"/>
    <w:rsid w:val="00FC1231"/>
    <w:rsid w:val="00FC1F8E"/>
    <w:rsid w:val="00FC29CC"/>
    <w:rsid w:val="00FC2DB7"/>
    <w:rsid w:val="00FC346A"/>
    <w:rsid w:val="00FC35F6"/>
    <w:rsid w:val="00FC3657"/>
    <w:rsid w:val="00FC3A88"/>
    <w:rsid w:val="00FC3F11"/>
    <w:rsid w:val="00FC481F"/>
    <w:rsid w:val="00FC4E93"/>
    <w:rsid w:val="00FC54AE"/>
    <w:rsid w:val="00FC56B5"/>
    <w:rsid w:val="00FC5952"/>
    <w:rsid w:val="00FC62E3"/>
    <w:rsid w:val="00FC6593"/>
    <w:rsid w:val="00FC68BF"/>
    <w:rsid w:val="00FC7AAC"/>
    <w:rsid w:val="00FC7F6B"/>
    <w:rsid w:val="00FD01FE"/>
    <w:rsid w:val="00FD06D2"/>
    <w:rsid w:val="00FD08E9"/>
    <w:rsid w:val="00FD0F2B"/>
    <w:rsid w:val="00FD116A"/>
    <w:rsid w:val="00FD1800"/>
    <w:rsid w:val="00FD20C0"/>
    <w:rsid w:val="00FD2589"/>
    <w:rsid w:val="00FD289D"/>
    <w:rsid w:val="00FD2BA8"/>
    <w:rsid w:val="00FD2C69"/>
    <w:rsid w:val="00FD2C9B"/>
    <w:rsid w:val="00FD2EFB"/>
    <w:rsid w:val="00FD3E20"/>
    <w:rsid w:val="00FD3E85"/>
    <w:rsid w:val="00FD480E"/>
    <w:rsid w:val="00FD50FD"/>
    <w:rsid w:val="00FD58CB"/>
    <w:rsid w:val="00FD60A3"/>
    <w:rsid w:val="00FD645A"/>
    <w:rsid w:val="00FD666B"/>
    <w:rsid w:val="00FD686C"/>
    <w:rsid w:val="00FD6ADD"/>
    <w:rsid w:val="00FD743C"/>
    <w:rsid w:val="00FD7656"/>
    <w:rsid w:val="00FD7AD5"/>
    <w:rsid w:val="00FD7F0B"/>
    <w:rsid w:val="00FE0A7E"/>
    <w:rsid w:val="00FE0B1F"/>
    <w:rsid w:val="00FE0E81"/>
    <w:rsid w:val="00FE1394"/>
    <w:rsid w:val="00FE1396"/>
    <w:rsid w:val="00FE1840"/>
    <w:rsid w:val="00FE1AC1"/>
    <w:rsid w:val="00FE2683"/>
    <w:rsid w:val="00FE2712"/>
    <w:rsid w:val="00FE2CDE"/>
    <w:rsid w:val="00FE37A0"/>
    <w:rsid w:val="00FE4071"/>
    <w:rsid w:val="00FE4238"/>
    <w:rsid w:val="00FE44EB"/>
    <w:rsid w:val="00FE47D4"/>
    <w:rsid w:val="00FE4C2B"/>
    <w:rsid w:val="00FE4F5B"/>
    <w:rsid w:val="00FE50DF"/>
    <w:rsid w:val="00FE549C"/>
    <w:rsid w:val="00FE54D8"/>
    <w:rsid w:val="00FE5B42"/>
    <w:rsid w:val="00FE6050"/>
    <w:rsid w:val="00FE61CD"/>
    <w:rsid w:val="00FE66DE"/>
    <w:rsid w:val="00FE68B0"/>
    <w:rsid w:val="00FE6903"/>
    <w:rsid w:val="00FE69A7"/>
    <w:rsid w:val="00FE6C2F"/>
    <w:rsid w:val="00FE70CB"/>
    <w:rsid w:val="00FE72DB"/>
    <w:rsid w:val="00FE7616"/>
    <w:rsid w:val="00FF13A1"/>
    <w:rsid w:val="00FF13B8"/>
    <w:rsid w:val="00FF18B4"/>
    <w:rsid w:val="00FF1A2C"/>
    <w:rsid w:val="00FF2AB5"/>
    <w:rsid w:val="00FF3328"/>
    <w:rsid w:val="00FF3A5D"/>
    <w:rsid w:val="00FF3AD7"/>
    <w:rsid w:val="00FF415B"/>
    <w:rsid w:val="00FF417F"/>
    <w:rsid w:val="00FF43BF"/>
    <w:rsid w:val="00FF46FF"/>
    <w:rsid w:val="00FF4BE0"/>
    <w:rsid w:val="00FF5013"/>
    <w:rsid w:val="00FF51C0"/>
    <w:rsid w:val="00FF52DB"/>
    <w:rsid w:val="00FF5CE1"/>
    <w:rsid w:val="00FF64DC"/>
    <w:rsid w:val="00FF67DA"/>
    <w:rsid w:val="00FF6B17"/>
    <w:rsid w:val="00FF76F4"/>
    <w:rsid w:val="00FF7871"/>
    <w:rsid w:val="00FF7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color="red">
      <v:fill color="white" on="f"/>
      <v:stroke color="red" weight="1.25pt"/>
      <v:textbox inset="5.85pt,.7pt,5.85pt,.7pt"/>
    </o:shapedefaults>
    <o:shapelayout v:ext="edit">
      <o:idmap v:ext="edit" data="2"/>
    </o:shapelayout>
  </w:shapeDefaults>
  <w:decimalSymbol w:val="."/>
  <w:listSeparator w:val=","/>
  <w14:docId w14:val="4AC93C0A"/>
  <w15:docId w15:val="{3C555B89-9BBB-4B8D-A42F-57571042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9256A"/>
    <w:pPr>
      <w:widowControl w:val="0"/>
      <w:tabs>
        <w:tab w:val="right" w:leader="hyphen" w:pos="2100"/>
        <w:tab w:val="right" w:leader="hyphen" w:pos="8400"/>
      </w:tabs>
      <w:jc w:val="both"/>
    </w:pPr>
  </w:style>
  <w:style w:type="paragraph" w:styleId="1">
    <w:name w:val="heading 1"/>
    <w:basedOn w:val="a0"/>
    <w:next w:val="a0"/>
    <w:link w:val="10"/>
    <w:uiPriority w:val="9"/>
    <w:qFormat/>
    <w:rsid w:val="002B7ECC"/>
    <w:pPr>
      <w:keepNext/>
      <w:numPr>
        <w:numId w:val="1"/>
      </w:numPr>
      <w:outlineLvl w:val="0"/>
    </w:pPr>
    <w:rPr>
      <w:rFonts w:asciiTheme="majorHAnsi" w:eastAsiaTheme="majorEastAsia" w:hAnsiTheme="majorHAnsi" w:cstheme="majorBidi"/>
      <w:sz w:val="24"/>
      <w:szCs w:val="24"/>
    </w:rPr>
  </w:style>
  <w:style w:type="paragraph" w:styleId="2">
    <w:name w:val="heading 2"/>
    <w:basedOn w:val="a0"/>
    <w:next w:val="a0"/>
    <w:link w:val="20"/>
    <w:uiPriority w:val="9"/>
    <w:unhideWhenUsed/>
    <w:qFormat/>
    <w:rsid w:val="00B45599"/>
    <w:pPr>
      <w:keepNext/>
      <w:numPr>
        <w:ilvl w:val="1"/>
        <w:numId w:val="1"/>
      </w:numPr>
      <w:outlineLvl w:val="1"/>
    </w:pPr>
    <w:rPr>
      <w:rFonts w:asciiTheme="majorHAnsi" w:eastAsia="ＭＳ ゴシック" w:hAnsiTheme="majorHAnsi" w:cstheme="majorBidi"/>
      <w:b/>
      <w:sz w:val="24"/>
    </w:rPr>
  </w:style>
  <w:style w:type="paragraph" w:styleId="3">
    <w:name w:val="heading 3"/>
    <w:basedOn w:val="a0"/>
    <w:next w:val="a0"/>
    <w:link w:val="30"/>
    <w:unhideWhenUsed/>
    <w:qFormat/>
    <w:rsid w:val="00B12B0F"/>
    <w:pPr>
      <w:keepNext/>
      <w:numPr>
        <w:ilvl w:val="2"/>
        <w:numId w:val="1"/>
      </w:numPr>
      <w:ind w:left="1304"/>
      <w:outlineLvl w:val="2"/>
    </w:pPr>
    <w:rPr>
      <w:rFonts w:asciiTheme="majorHAnsi" w:eastAsiaTheme="majorEastAsia" w:hAnsiTheme="majorHAnsi" w:cstheme="majorBidi"/>
      <w:b/>
      <w:sz w:val="24"/>
    </w:rPr>
  </w:style>
  <w:style w:type="paragraph" w:styleId="4">
    <w:name w:val="heading 4"/>
    <w:basedOn w:val="a0"/>
    <w:next w:val="a0"/>
    <w:link w:val="40"/>
    <w:unhideWhenUsed/>
    <w:qFormat/>
    <w:rsid w:val="00255FB1"/>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2B7ECC"/>
    <w:rPr>
      <w:rFonts w:asciiTheme="majorHAnsi" w:eastAsiaTheme="majorEastAsia" w:hAnsiTheme="majorHAnsi" w:cstheme="majorBidi"/>
      <w:sz w:val="24"/>
      <w:szCs w:val="24"/>
    </w:rPr>
  </w:style>
  <w:style w:type="character" w:customStyle="1" w:styleId="20">
    <w:name w:val="見出し 2 (文字)"/>
    <w:basedOn w:val="a1"/>
    <w:link w:val="2"/>
    <w:uiPriority w:val="9"/>
    <w:rsid w:val="00B45599"/>
    <w:rPr>
      <w:rFonts w:asciiTheme="majorHAnsi" w:eastAsia="ＭＳ ゴシック" w:hAnsiTheme="majorHAnsi" w:cstheme="majorBidi"/>
      <w:b/>
      <w:sz w:val="24"/>
    </w:rPr>
  </w:style>
  <w:style w:type="character" w:customStyle="1" w:styleId="30">
    <w:name w:val="見出し 3 (文字)"/>
    <w:basedOn w:val="a1"/>
    <w:link w:val="3"/>
    <w:rsid w:val="00B12B0F"/>
    <w:rPr>
      <w:rFonts w:asciiTheme="majorHAnsi" w:eastAsiaTheme="majorEastAsia" w:hAnsiTheme="majorHAnsi" w:cstheme="majorBidi"/>
      <w:b/>
      <w:sz w:val="24"/>
    </w:rPr>
  </w:style>
  <w:style w:type="character" w:customStyle="1" w:styleId="40">
    <w:name w:val="見出し 4 (文字)"/>
    <w:basedOn w:val="a1"/>
    <w:link w:val="4"/>
    <w:uiPriority w:val="9"/>
    <w:semiHidden/>
    <w:rsid w:val="00255FB1"/>
    <w:rPr>
      <w:b/>
      <w:bCs/>
    </w:rPr>
  </w:style>
  <w:style w:type="paragraph" w:styleId="a4">
    <w:name w:val="header"/>
    <w:basedOn w:val="a0"/>
    <w:link w:val="a5"/>
    <w:uiPriority w:val="99"/>
    <w:unhideWhenUsed/>
    <w:rsid w:val="00550B3C"/>
    <w:pPr>
      <w:tabs>
        <w:tab w:val="clear" w:pos="2100"/>
        <w:tab w:val="clear" w:pos="8400"/>
        <w:tab w:val="center" w:pos="4252"/>
        <w:tab w:val="right" w:pos="8504"/>
      </w:tabs>
      <w:snapToGrid w:val="0"/>
    </w:pPr>
  </w:style>
  <w:style w:type="character" w:customStyle="1" w:styleId="a5">
    <w:name w:val="ヘッダー (文字)"/>
    <w:basedOn w:val="a1"/>
    <w:link w:val="a4"/>
    <w:uiPriority w:val="99"/>
    <w:rsid w:val="00550B3C"/>
  </w:style>
  <w:style w:type="paragraph" w:styleId="a6">
    <w:name w:val="footer"/>
    <w:basedOn w:val="a0"/>
    <w:link w:val="a7"/>
    <w:uiPriority w:val="99"/>
    <w:unhideWhenUsed/>
    <w:rsid w:val="00550B3C"/>
    <w:pPr>
      <w:tabs>
        <w:tab w:val="clear" w:pos="2100"/>
        <w:tab w:val="clear" w:pos="8400"/>
        <w:tab w:val="center" w:pos="4252"/>
        <w:tab w:val="right" w:pos="8504"/>
      </w:tabs>
      <w:snapToGrid w:val="0"/>
    </w:pPr>
  </w:style>
  <w:style w:type="character" w:customStyle="1" w:styleId="a7">
    <w:name w:val="フッター (文字)"/>
    <w:basedOn w:val="a1"/>
    <w:link w:val="a6"/>
    <w:uiPriority w:val="99"/>
    <w:rsid w:val="00550B3C"/>
  </w:style>
  <w:style w:type="table" w:styleId="a8">
    <w:name w:val="Table Grid"/>
    <w:basedOn w:val="a2"/>
    <w:uiPriority w:val="39"/>
    <w:rsid w:val="002C2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BC3134"/>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BC3134"/>
    <w:rPr>
      <w:rFonts w:asciiTheme="majorHAnsi" w:eastAsiaTheme="majorEastAsia" w:hAnsiTheme="majorHAnsi" w:cstheme="majorBidi"/>
      <w:sz w:val="18"/>
      <w:szCs w:val="18"/>
    </w:rPr>
  </w:style>
  <w:style w:type="paragraph" w:styleId="a">
    <w:name w:val="List Paragraph"/>
    <w:basedOn w:val="a0"/>
    <w:uiPriority w:val="34"/>
    <w:qFormat/>
    <w:rsid w:val="003F643B"/>
    <w:pPr>
      <w:widowControl/>
      <w:numPr>
        <w:numId w:val="2"/>
      </w:numPr>
      <w:tabs>
        <w:tab w:val="clear" w:pos="2100"/>
        <w:tab w:val="clear" w:pos="8400"/>
      </w:tabs>
      <w:contextualSpacing/>
      <w:jc w:val="left"/>
    </w:pPr>
    <w:rPr>
      <w:rFonts w:ascii="Century" w:eastAsia="ＭＳ 明朝" w:hAnsi="Century" w:cs="Times New Roman"/>
      <w:kern w:val="0"/>
      <w:szCs w:val="21"/>
    </w:rPr>
  </w:style>
  <w:style w:type="character" w:styleId="ab">
    <w:name w:val="Hyperlink"/>
    <w:basedOn w:val="a1"/>
    <w:uiPriority w:val="99"/>
    <w:unhideWhenUsed/>
    <w:rsid w:val="00F24DF7"/>
    <w:rPr>
      <w:color w:val="0000FF" w:themeColor="hyperlink"/>
      <w:u w:val="single"/>
    </w:rPr>
  </w:style>
  <w:style w:type="paragraph" w:styleId="11">
    <w:name w:val="toc 1"/>
    <w:basedOn w:val="a0"/>
    <w:next w:val="a0"/>
    <w:autoRedefine/>
    <w:uiPriority w:val="39"/>
    <w:rsid w:val="00FA741E"/>
    <w:pPr>
      <w:tabs>
        <w:tab w:val="clear" w:pos="2100"/>
        <w:tab w:val="clear" w:pos="8400"/>
      </w:tabs>
    </w:pPr>
    <w:rPr>
      <w:rFonts w:ascii="ＭＳ 明朝" w:eastAsia="ＭＳ ゴシック" w:hAnsi="Century" w:cs="Times New Roman"/>
      <w:sz w:val="24"/>
      <w:szCs w:val="24"/>
    </w:rPr>
  </w:style>
  <w:style w:type="paragraph" w:styleId="31">
    <w:name w:val="Body Text Indent 3"/>
    <w:basedOn w:val="a0"/>
    <w:link w:val="32"/>
    <w:uiPriority w:val="99"/>
    <w:semiHidden/>
    <w:unhideWhenUsed/>
    <w:rsid w:val="00D770E7"/>
    <w:pPr>
      <w:tabs>
        <w:tab w:val="clear" w:pos="2100"/>
        <w:tab w:val="clear" w:pos="8400"/>
      </w:tabs>
      <w:ind w:leftChars="400" w:left="851"/>
    </w:pPr>
    <w:rPr>
      <w:rFonts w:ascii="Century" w:eastAsia="ＭＳ 明朝" w:hAnsi="Century" w:cs="Times New Roman"/>
      <w:sz w:val="16"/>
      <w:szCs w:val="16"/>
    </w:rPr>
  </w:style>
  <w:style w:type="character" w:customStyle="1" w:styleId="32">
    <w:name w:val="本文インデント 3 (文字)"/>
    <w:basedOn w:val="a1"/>
    <w:link w:val="31"/>
    <w:uiPriority w:val="99"/>
    <w:semiHidden/>
    <w:rsid w:val="00D770E7"/>
    <w:rPr>
      <w:rFonts w:ascii="Century" w:eastAsia="ＭＳ 明朝" w:hAnsi="Century" w:cs="Times New Roman"/>
      <w:sz w:val="16"/>
      <w:szCs w:val="16"/>
    </w:rPr>
  </w:style>
  <w:style w:type="paragraph" w:styleId="ac">
    <w:name w:val="Body Text"/>
    <w:basedOn w:val="a0"/>
    <w:link w:val="ad"/>
    <w:uiPriority w:val="1"/>
    <w:qFormat/>
    <w:rsid w:val="00514C83"/>
    <w:pPr>
      <w:tabs>
        <w:tab w:val="clear" w:pos="2100"/>
        <w:tab w:val="clear" w:pos="8400"/>
      </w:tabs>
    </w:pPr>
    <w:rPr>
      <w:rFonts w:ascii="ＭＳ 明朝" w:eastAsia="ＭＳ 明朝" w:hAnsi="Century" w:cs="Times New Roman"/>
      <w:szCs w:val="24"/>
    </w:rPr>
  </w:style>
  <w:style w:type="character" w:customStyle="1" w:styleId="ad">
    <w:name w:val="本文 (文字)"/>
    <w:basedOn w:val="a1"/>
    <w:link w:val="ac"/>
    <w:uiPriority w:val="1"/>
    <w:rsid w:val="00514C83"/>
    <w:rPr>
      <w:rFonts w:ascii="ＭＳ 明朝" w:eastAsia="ＭＳ 明朝" w:hAnsi="Century" w:cs="Times New Roman"/>
      <w:szCs w:val="24"/>
    </w:rPr>
  </w:style>
  <w:style w:type="paragraph" w:styleId="ae">
    <w:name w:val="caption"/>
    <w:basedOn w:val="a0"/>
    <w:next w:val="a0"/>
    <w:link w:val="af"/>
    <w:uiPriority w:val="35"/>
    <w:qFormat/>
    <w:rsid w:val="00514C83"/>
    <w:pPr>
      <w:tabs>
        <w:tab w:val="clear" w:pos="2100"/>
        <w:tab w:val="clear" w:pos="8400"/>
      </w:tabs>
      <w:autoSpaceDE w:val="0"/>
      <w:autoSpaceDN w:val="0"/>
      <w:adjustRightInd w:val="0"/>
      <w:snapToGrid w:val="0"/>
      <w:spacing w:beforeLines="50"/>
      <w:jc w:val="center"/>
      <w:textAlignment w:val="baseline"/>
    </w:pPr>
    <w:rPr>
      <w:rFonts w:ascii="ＭＳ 明朝" w:eastAsia="ＭＳ 明朝" w:hAnsi="Century" w:cs="Times New Roman"/>
      <w:spacing w:val="10"/>
      <w:kern w:val="0"/>
      <w:szCs w:val="20"/>
    </w:rPr>
  </w:style>
  <w:style w:type="character" w:customStyle="1" w:styleId="af">
    <w:name w:val="図表番号 (文字)"/>
    <w:link w:val="ae"/>
    <w:uiPriority w:val="35"/>
    <w:rsid w:val="00871F14"/>
    <w:rPr>
      <w:rFonts w:ascii="ＭＳ 明朝" w:eastAsia="ＭＳ 明朝" w:hAnsi="Century" w:cs="Times New Roman"/>
      <w:spacing w:val="10"/>
      <w:kern w:val="0"/>
      <w:szCs w:val="20"/>
    </w:rPr>
  </w:style>
  <w:style w:type="paragraph" w:customStyle="1" w:styleId="-3">
    <w:name w:val="本文-3"/>
    <w:basedOn w:val="a0"/>
    <w:rsid w:val="000B0A3B"/>
    <w:pPr>
      <w:tabs>
        <w:tab w:val="clear" w:pos="2100"/>
        <w:tab w:val="clear" w:pos="8400"/>
      </w:tabs>
      <w:ind w:leftChars="150" w:left="150" w:firstLineChars="100" w:firstLine="100"/>
    </w:pPr>
    <w:rPr>
      <w:rFonts w:ascii="ＭＳ 明朝" w:eastAsia="ＭＳ 明朝" w:hAnsi="ＭＳ 明朝" w:cs="ＭＳ 明朝"/>
    </w:rPr>
  </w:style>
  <w:style w:type="paragraph" w:styleId="af0">
    <w:name w:val="Plain Text"/>
    <w:basedOn w:val="a0"/>
    <w:link w:val="af1"/>
    <w:uiPriority w:val="99"/>
    <w:unhideWhenUsed/>
    <w:rsid w:val="00991A77"/>
    <w:pPr>
      <w:tabs>
        <w:tab w:val="clear" w:pos="2100"/>
        <w:tab w:val="clear" w:pos="8400"/>
      </w:tabs>
      <w:jc w:val="left"/>
    </w:pPr>
    <w:rPr>
      <w:rFonts w:ascii="ＭＳ ゴシック" w:eastAsia="ＭＳ ゴシック" w:hAnsi="Courier New" w:cs="Courier New"/>
      <w:sz w:val="20"/>
    </w:rPr>
  </w:style>
  <w:style w:type="character" w:customStyle="1" w:styleId="af1">
    <w:name w:val="書式なし (文字)"/>
    <w:basedOn w:val="a1"/>
    <w:link w:val="af0"/>
    <w:uiPriority w:val="99"/>
    <w:rsid w:val="00991A77"/>
    <w:rPr>
      <w:rFonts w:ascii="ＭＳ ゴシック" w:eastAsia="ＭＳ ゴシック" w:hAnsi="Courier New" w:cs="Courier New"/>
      <w:sz w:val="20"/>
    </w:rPr>
  </w:style>
  <w:style w:type="paragraph" w:styleId="af2">
    <w:name w:val="Date"/>
    <w:basedOn w:val="a0"/>
    <w:next w:val="a0"/>
    <w:link w:val="af3"/>
    <w:uiPriority w:val="99"/>
    <w:semiHidden/>
    <w:unhideWhenUsed/>
    <w:rsid w:val="00AB2665"/>
  </w:style>
  <w:style w:type="character" w:customStyle="1" w:styleId="af3">
    <w:name w:val="日付 (文字)"/>
    <w:basedOn w:val="a1"/>
    <w:link w:val="af2"/>
    <w:uiPriority w:val="99"/>
    <w:semiHidden/>
    <w:rsid w:val="00AB2665"/>
  </w:style>
  <w:style w:type="paragraph" w:styleId="af4">
    <w:name w:val="TOC Heading"/>
    <w:basedOn w:val="1"/>
    <w:next w:val="a0"/>
    <w:uiPriority w:val="39"/>
    <w:unhideWhenUsed/>
    <w:qFormat/>
    <w:rsid w:val="00814509"/>
    <w:pPr>
      <w:keepLines/>
      <w:widowControl/>
      <w:numPr>
        <w:numId w:val="0"/>
      </w:numPr>
      <w:tabs>
        <w:tab w:val="clear" w:pos="2100"/>
        <w:tab w:val="clear" w:pos="8400"/>
      </w:tabs>
      <w:spacing w:before="240" w:line="259" w:lineRule="auto"/>
      <w:jc w:val="left"/>
      <w:outlineLvl w:val="9"/>
    </w:pPr>
    <w:rPr>
      <w:color w:val="365F91" w:themeColor="accent1" w:themeShade="BF"/>
      <w:kern w:val="0"/>
      <w:sz w:val="32"/>
      <w:szCs w:val="32"/>
    </w:rPr>
  </w:style>
  <w:style w:type="paragraph" w:styleId="21">
    <w:name w:val="toc 2"/>
    <w:basedOn w:val="a0"/>
    <w:next w:val="a0"/>
    <w:autoRedefine/>
    <w:uiPriority w:val="39"/>
    <w:unhideWhenUsed/>
    <w:rsid w:val="0094595B"/>
    <w:pPr>
      <w:tabs>
        <w:tab w:val="clear" w:pos="2100"/>
        <w:tab w:val="clear" w:pos="8400"/>
        <w:tab w:val="left" w:pos="630"/>
        <w:tab w:val="right" w:leader="hyphen" w:pos="9061"/>
      </w:tabs>
      <w:ind w:leftChars="100" w:left="210"/>
    </w:pPr>
  </w:style>
  <w:style w:type="paragraph" w:styleId="33">
    <w:name w:val="toc 3"/>
    <w:basedOn w:val="a0"/>
    <w:next w:val="a0"/>
    <w:autoRedefine/>
    <w:uiPriority w:val="39"/>
    <w:unhideWhenUsed/>
    <w:rsid w:val="00814509"/>
    <w:pPr>
      <w:tabs>
        <w:tab w:val="clear" w:pos="2100"/>
        <w:tab w:val="clear" w:pos="8400"/>
      </w:tabs>
      <w:ind w:leftChars="200" w:left="420"/>
    </w:pPr>
  </w:style>
  <w:style w:type="paragraph" w:customStyle="1" w:styleId="22">
    <w:name w:val="左2字"/>
    <w:basedOn w:val="a0"/>
    <w:autoRedefine/>
    <w:rsid w:val="00B61345"/>
    <w:pPr>
      <w:tabs>
        <w:tab w:val="clear" w:pos="2100"/>
        <w:tab w:val="clear" w:pos="8400"/>
      </w:tabs>
      <w:snapToGrid w:val="0"/>
      <w:ind w:leftChars="100" w:left="210" w:rightChars="100" w:right="210" w:firstLineChars="100" w:firstLine="210"/>
    </w:pPr>
    <w:rPr>
      <w:rFonts w:ascii="ＭＳ 明朝" w:eastAsia="ＭＳ 明朝" w:hAnsi="ＭＳ 明朝" w:cs="Times New Roman"/>
      <w:szCs w:val="24"/>
    </w:rPr>
  </w:style>
  <w:style w:type="paragraph" w:customStyle="1" w:styleId="41">
    <w:name w:val="左4"/>
    <w:basedOn w:val="a0"/>
    <w:autoRedefine/>
    <w:rsid w:val="00871F14"/>
    <w:pPr>
      <w:tabs>
        <w:tab w:val="clear" w:pos="2100"/>
        <w:tab w:val="clear" w:pos="8400"/>
      </w:tabs>
      <w:ind w:leftChars="100" w:left="210" w:firstLineChars="100" w:firstLine="210"/>
      <w:jc w:val="left"/>
    </w:pPr>
    <w:rPr>
      <w:rFonts w:ascii="ＭＳ 明朝" w:eastAsia="ＭＳ 明朝" w:hAnsi="ＭＳ 明朝" w:cs="Times New Roman"/>
      <w:szCs w:val="20"/>
    </w:rPr>
  </w:style>
  <w:style w:type="paragraph" w:customStyle="1" w:styleId="af5">
    <w:name w:val="図表だよん"/>
    <w:basedOn w:val="a0"/>
    <w:next w:val="a0"/>
    <w:autoRedefine/>
    <w:rsid w:val="0014196D"/>
    <w:pPr>
      <w:tabs>
        <w:tab w:val="clear" w:pos="2100"/>
        <w:tab w:val="clear" w:pos="8400"/>
      </w:tabs>
      <w:adjustRightInd w:val="0"/>
      <w:snapToGrid w:val="0"/>
      <w:jc w:val="center"/>
      <w:textAlignment w:val="baseline"/>
    </w:pPr>
    <w:rPr>
      <w:rFonts w:ascii="Times New Roman" w:eastAsia="ＭＳ 明朝" w:hAnsi="Times New Roman" w:cs="Times New Roman"/>
      <w:kern w:val="0"/>
      <w:szCs w:val="20"/>
    </w:rPr>
  </w:style>
  <w:style w:type="paragraph" w:customStyle="1" w:styleId="34">
    <w:name w:val="左3"/>
    <w:basedOn w:val="a0"/>
    <w:autoRedefine/>
    <w:rsid w:val="00AE1971"/>
    <w:pPr>
      <w:tabs>
        <w:tab w:val="clear" w:pos="2100"/>
        <w:tab w:val="clear" w:pos="8400"/>
      </w:tabs>
      <w:jc w:val="left"/>
    </w:pPr>
    <w:rPr>
      <w:rFonts w:ascii="ＭＳ 明朝" w:eastAsia="ＭＳ 明朝" w:hAnsi="ＭＳ 明朝" w:cs="Times New Roman"/>
      <w:szCs w:val="20"/>
    </w:rPr>
  </w:style>
  <w:style w:type="paragraph" w:customStyle="1" w:styleId="12">
    <w:name w:val="左1"/>
    <w:basedOn w:val="a0"/>
    <w:autoRedefine/>
    <w:rsid w:val="00AE1971"/>
    <w:pPr>
      <w:tabs>
        <w:tab w:val="clear" w:pos="2100"/>
        <w:tab w:val="clear" w:pos="8400"/>
      </w:tabs>
    </w:pPr>
    <w:rPr>
      <w:rFonts w:ascii="ＭＳ 明朝" w:eastAsia="ＭＳ 明朝" w:hAnsi="ＭＳ 明朝" w:cs="Times New Roman"/>
      <w:szCs w:val="20"/>
    </w:rPr>
  </w:style>
  <w:style w:type="paragraph" w:styleId="af6">
    <w:name w:val="Normal Indent"/>
    <w:aliases w:val="標準標準インデント,標準インデント Char,標準インデント Char Char Char,標準インデント Char Char + 最初の行 :  3.9 mm, Char,Char,標準インデント1,標準インデント2,標準インデント Char Char Char1... Char,標準インデント1 Char Char,標準インデント1 Char,標準インデント Char Char Char1... Char Char, Char Char,標準インデント Char Char"/>
    <w:basedOn w:val="a0"/>
    <w:link w:val="af7"/>
    <w:rsid w:val="00AE1971"/>
    <w:pPr>
      <w:tabs>
        <w:tab w:val="clear" w:pos="2100"/>
        <w:tab w:val="clear" w:pos="8400"/>
      </w:tabs>
      <w:ind w:leftChars="400" w:left="840"/>
    </w:pPr>
    <w:rPr>
      <w:rFonts w:ascii="Times New Roman" w:eastAsia="ＭＳ 明朝" w:hAnsi="Times New Roman" w:cs="Times New Roman"/>
      <w:szCs w:val="20"/>
    </w:rPr>
  </w:style>
  <w:style w:type="character" w:customStyle="1" w:styleId="af7">
    <w:name w:val="標準インデント (文字)"/>
    <w:aliases w:val="標準標準インデント (文字),標準インデント Char (文字),標準インデント Char Char Char (文字),標準インデント Char Char + 最初の行 :  3.9 mm (文字), Char (文字),Char (文字),標準インデント1 (文字),標準インデント2 (文字),標準インデント Char Char Char1... Char (文字),標準インデント1 Char Char (文字),標準インデント1 Char (文字)"/>
    <w:link w:val="af6"/>
    <w:rsid w:val="00AE1971"/>
    <w:rPr>
      <w:rFonts w:ascii="Times New Roman" w:eastAsia="ＭＳ 明朝" w:hAnsi="Times New Roman" w:cs="Times New Roman"/>
      <w:szCs w:val="20"/>
    </w:rPr>
  </w:style>
  <w:style w:type="paragraph" w:customStyle="1" w:styleId="35">
    <w:name w:val="左3.5字"/>
    <w:basedOn w:val="a0"/>
    <w:autoRedefine/>
    <w:rsid w:val="00396563"/>
    <w:pPr>
      <w:tabs>
        <w:tab w:val="clear" w:pos="2100"/>
        <w:tab w:val="clear" w:pos="8400"/>
      </w:tabs>
      <w:ind w:leftChars="200" w:left="420" w:firstLineChars="100" w:firstLine="210"/>
    </w:pPr>
    <w:rPr>
      <w:rFonts w:ascii="ＭＳ 明朝" w:eastAsia="ＭＳ 明朝" w:hAnsi="ＭＳ 明朝" w:cs="Times New Roman"/>
    </w:rPr>
  </w:style>
  <w:style w:type="paragraph" w:customStyle="1" w:styleId="-2">
    <w:name w:val="本文-2"/>
    <w:basedOn w:val="a0"/>
    <w:rsid w:val="00900900"/>
    <w:pPr>
      <w:tabs>
        <w:tab w:val="clear" w:pos="2100"/>
        <w:tab w:val="clear" w:pos="8400"/>
      </w:tabs>
      <w:ind w:leftChars="50" w:left="50" w:firstLineChars="100" w:firstLine="100"/>
    </w:pPr>
    <w:rPr>
      <w:rFonts w:ascii="ＭＳ 明朝" w:eastAsia="ＭＳ 明朝" w:hAnsi="ＭＳ 明朝" w:cs="ＭＳ 明朝"/>
      <w:bCs/>
      <w:sz w:val="20"/>
      <w:szCs w:val="20"/>
    </w:rPr>
  </w:style>
  <w:style w:type="paragraph" w:customStyle="1" w:styleId="TableParagraph">
    <w:name w:val="Table Paragraph"/>
    <w:basedOn w:val="a0"/>
    <w:uiPriority w:val="1"/>
    <w:qFormat/>
    <w:rsid w:val="006C2ABF"/>
    <w:pPr>
      <w:tabs>
        <w:tab w:val="clear" w:pos="2100"/>
        <w:tab w:val="clear" w:pos="8400"/>
      </w:tabs>
      <w:autoSpaceDE w:val="0"/>
      <w:autoSpaceDN w:val="0"/>
      <w:spacing w:before="25"/>
      <w:jc w:val="left"/>
    </w:pPr>
    <w:rPr>
      <w:rFonts w:ascii="ＭＳ ゴシック" w:eastAsia="ＭＳ ゴシック" w:hAnsi="ＭＳ ゴシック" w:cs="ＭＳ ゴシック"/>
      <w:kern w:val="0"/>
      <w:sz w:val="22"/>
    </w:rPr>
  </w:style>
  <w:style w:type="character" w:customStyle="1" w:styleId="13">
    <w:name w:val="未解決のメンション1"/>
    <w:basedOn w:val="a1"/>
    <w:uiPriority w:val="99"/>
    <w:semiHidden/>
    <w:unhideWhenUsed/>
    <w:rsid w:val="001E4CE9"/>
    <w:rPr>
      <w:color w:val="605E5C"/>
      <w:shd w:val="clear" w:color="auto" w:fill="E1DFDD"/>
    </w:rPr>
  </w:style>
  <w:style w:type="paragraph" w:styleId="af8">
    <w:name w:val="Revision"/>
    <w:hidden/>
    <w:uiPriority w:val="99"/>
    <w:semiHidden/>
    <w:rsid w:val="00B90525"/>
  </w:style>
  <w:style w:type="paragraph" w:styleId="af9">
    <w:name w:val="Closing"/>
    <w:basedOn w:val="a0"/>
    <w:link w:val="afa"/>
    <w:uiPriority w:val="99"/>
    <w:unhideWhenUsed/>
    <w:rsid w:val="00B62183"/>
    <w:pPr>
      <w:tabs>
        <w:tab w:val="clear" w:pos="2100"/>
        <w:tab w:val="clear" w:pos="8400"/>
      </w:tabs>
      <w:jc w:val="right"/>
    </w:pPr>
    <w:rPr>
      <w:rFonts w:ascii="ＭＳ ゴシック" w:eastAsia="ＭＳ ゴシック" w:hAnsi="ＭＳ ゴシック"/>
      <w14:ligatures w14:val="standardContextual"/>
    </w:rPr>
  </w:style>
  <w:style w:type="character" w:customStyle="1" w:styleId="afa">
    <w:name w:val="結語 (文字)"/>
    <w:basedOn w:val="a1"/>
    <w:link w:val="af9"/>
    <w:uiPriority w:val="99"/>
    <w:rsid w:val="00B62183"/>
    <w:rPr>
      <w:rFonts w:ascii="ＭＳ ゴシック" w:eastAsia="ＭＳ ゴシック" w:hAnsi="ＭＳ ゴシック"/>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3518">
      <w:bodyDiv w:val="1"/>
      <w:marLeft w:val="0"/>
      <w:marRight w:val="0"/>
      <w:marTop w:val="0"/>
      <w:marBottom w:val="0"/>
      <w:divBdr>
        <w:top w:val="none" w:sz="0" w:space="0" w:color="auto"/>
        <w:left w:val="none" w:sz="0" w:space="0" w:color="auto"/>
        <w:bottom w:val="none" w:sz="0" w:space="0" w:color="auto"/>
        <w:right w:val="none" w:sz="0" w:space="0" w:color="auto"/>
      </w:divBdr>
    </w:div>
    <w:div w:id="135030759">
      <w:bodyDiv w:val="1"/>
      <w:marLeft w:val="0"/>
      <w:marRight w:val="0"/>
      <w:marTop w:val="0"/>
      <w:marBottom w:val="0"/>
      <w:divBdr>
        <w:top w:val="none" w:sz="0" w:space="0" w:color="auto"/>
        <w:left w:val="none" w:sz="0" w:space="0" w:color="auto"/>
        <w:bottom w:val="none" w:sz="0" w:space="0" w:color="auto"/>
        <w:right w:val="none" w:sz="0" w:space="0" w:color="auto"/>
      </w:divBdr>
    </w:div>
    <w:div w:id="159779346">
      <w:bodyDiv w:val="1"/>
      <w:marLeft w:val="0"/>
      <w:marRight w:val="0"/>
      <w:marTop w:val="0"/>
      <w:marBottom w:val="0"/>
      <w:divBdr>
        <w:top w:val="none" w:sz="0" w:space="0" w:color="auto"/>
        <w:left w:val="none" w:sz="0" w:space="0" w:color="auto"/>
        <w:bottom w:val="none" w:sz="0" w:space="0" w:color="auto"/>
        <w:right w:val="none" w:sz="0" w:space="0" w:color="auto"/>
      </w:divBdr>
    </w:div>
    <w:div w:id="193036088">
      <w:bodyDiv w:val="1"/>
      <w:marLeft w:val="0"/>
      <w:marRight w:val="0"/>
      <w:marTop w:val="0"/>
      <w:marBottom w:val="0"/>
      <w:divBdr>
        <w:top w:val="none" w:sz="0" w:space="0" w:color="auto"/>
        <w:left w:val="none" w:sz="0" w:space="0" w:color="auto"/>
        <w:bottom w:val="none" w:sz="0" w:space="0" w:color="auto"/>
        <w:right w:val="none" w:sz="0" w:space="0" w:color="auto"/>
      </w:divBdr>
    </w:div>
    <w:div w:id="391386823">
      <w:bodyDiv w:val="1"/>
      <w:marLeft w:val="0"/>
      <w:marRight w:val="0"/>
      <w:marTop w:val="0"/>
      <w:marBottom w:val="0"/>
      <w:divBdr>
        <w:top w:val="none" w:sz="0" w:space="0" w:color="auto"/>
        <w:left w:val="none" w:sz="0" w:space="0" w:color="auto"/>
        <w:bottom w:val="none" w:sz="0" w:space="0" w:color="auto"/>
        <w:right w:val="none" w:sz="0" w:space="0" w:color="auto"/>
      </w:divBdr>
    </w:div>
    <w:div w:id="429592275">
      <w:bodyDiv w:val="1"/>
      <w:marLeft w:val="0"/>
      <w:marRight w:val="0"/>
      <w:marTop w:val="0"/>
      <w:marBottom w:val="0"/>
      <w:divBdr>
        <w:top w:val="none" w:sz="0" w:space="0" w:color="auto"/>
        <w:left w:val="none" w:sz="0" w:space="0" w:color="auto"/>
        <w:bottom w:val="none" w:sz="0" w:space="0" w:color="auto"/>
        <w:right w:val="none" w:sz="0" w:space="0" w:color="auto"/>
      </w:divBdr>
    </w:div>
    <w:div w:id="611861466">
      <w:bodyDiv w:val="1"/>
      <w:marLeft w:val="0"/>
      <w:marRight w:val="0"/>
      <w:marTop w:val="0"/>
      <w:marBottom w:val="0"/>
      <w:divBdr>
        <w:top w:val="none" w:sz="0" w:space="0" w:color="auto"/>
        <w:left w:val="none" w:sz="0" w:space="0" w:color="auto"/>
        <w:bottom w:val="none" w:sz="0" w:space="0" w:color="auto"/>
        <w:right w:val="none" w:sz="0" w:space="0" w:color="auto"/>
      </w:divBdr>
    </w:div>
    <w:div w:id="717240070">
      <w:bodyDiv w:val="1"/>
      <w:marLeft w:val="0"/>
      <w:marRight w:val="0"/>
      <w:marTop w:val="0"/>
      <w:marBottom w:val="0"/>
      <w:divBdr>
        <w:top w:val="none" w:sz="0" w:space="0" w:color="auto"/>
        <w:left w:val="none" w:sz="0" w:space="0" w:color="auto"/>
        <w:bottom w:val="none" w:sz="0" w:space="0" w:color="auto"/>
        <w:right w:val="none" w:sz="0" w:space="0" w:color="auto"/>
      </w:divBdr>
    </w:div>
    <w:div w:id="753237414">
      <w:bodyDiv w:val="1"/>
      <w:marLeft w:val="0"/>
      <w:marRight w:val="0"/>
      <w:marTop w:val="0"/>
      <w:marBottom w:val="0"/>
      <w:divBdr>
        <w:top w:val="none" w:sz="0" w:space="0" w:color="auto"/>
        <w:left w:val="none" w:sz="0" w:space="0" w:color="auto"/>
        <w:bottom w:val="none" w:sz="0" w:space="0" w:color="auto"/>
        <w:right w:val="none" w:sz="0" w:space="0" w:color="auto"/>
      </w:divBdr>
    </w:div>
    <w:div w:id="840314100">
      <w:bodyDiv w:val="1"/>
      <w:marLeft w:val="0"/>
      <w:marRight w:val="0"/>
      <w:marTop w:val="0"/>
      <w:marBottom w:val="0"/>
      <w:divBdr>
        <w:top w:val="none" w:sz="0" w:space="0" w:color="auto"/>
        <w:left w:val="none" w:sz="0" w:space="0" w:color="auto"/>
        <w:bottom w:val="none" w:sz="0" w:space="0" w:color="auto"/>
        <w:right w:val="none" w:sz="0" w:space="0" w:color="auto"/>
      </w:divBdr>
    </w:div>
    <w:div w:id="936595986">
      <w:bodyDiv w:val="1"/>
      <w:marLeft w:val="0"/>
      <w:marRight w:val="0"/>
      <w:marTop w:val="0"/>
      <w:marBottom w:val="0"/>
      <w:divBdr>
        <w:top w:val="none" w:sz="0" w:space="0" w:color="auto"/>
        <w:left w:val="none" w:sz="0" w:space="0" w:color="auto"/>
        <w:bottom w:val="none" w:sz="0" w:space="0" w:color="auto"/>
        <w:right w:val="none" w:sz="0" w:space="0" w:color="auto"/>
      </w:divBdr>
    </w:div>
    <w:div w:id="1062215863">
      <w:bodyDiv w:val="1"/>
      <w:marLeft w:val="0"/>
      <w:marRight w:val="0"/>
      <w:marTop w:val="0"/>
      <w:marBottom w:val="0"/>
      <w:divBdr>
        <w:top w:val="none" w:sz="0" w:space="0" w:color="auto"/>
        <w:left w:val="none" w:sz="0" w:space="0" w:color="auto"/>
        <w:bottom w:val="none" w:sz="0" w:space="0" w:color="auto"/>
        <w:right w:val="none" w:sz="0" w:space="0" w:color="auto"/>
      </w:divBdr>
    </w:div>
    <w:div w:id="1071851163">
      <w:bodyDiv w:val="1"/>
      <w:marLeft w:val="0"/>
      <w:marRight w:val="0"/>
      <w:marTop w:val="0"/>
      <w:marBottom w:val="0"/>
      <w:divBdr>
        <w:top w:val="none" w:sz="0" w:space="0" w:color="auto"/>
        <w:left w:val="none" w:sz="0" w:space="0" w:color="auto"/>
        <w:bottom w:val="none" w:sz="0" w:space="0" w:color="auto"/>
        <w:right w:val="none" w:sz="0" w:space="0" w:color="auto"/>
      </w:divBdr>
    </w:div>
    <w:div w:id="1123354197">
      <w:bodyDiv w:val="1"/>
      <w:marLeft w:val="0"/>
      <w:marRight w:val="0"/>
      <w:marTop w:val="0"/>
      <w:marBottom w:val="0"/>
      <w:divBdr>
        <w:top w:val="none" w:sz="0" w:space="0" w:color="auto"/>
        <w:left w:val="none" w:sz="0" w:space="0" w:color="auto"/>
        <w:bottom w:val="none" w:sz="0" w:space="0" w:color="auto"/>
        <w:right w:val="none" w:sz="0" w:space="0" w:color="auto"/>
      </w:divBdr>
    </w:div>
    <w:div w:id="1134906561">
      <w:bodyDiv w:val="1"/>
      <w:marLeft w:val="0"/>
      <w:marRight w:val="0"/>
      <w:marTop w:val="0"/>
      <w:marBottom w:val="0"/>
      <w:divBdr>
        <w:top w:val="none" w:sz="0" w:space="0" w:color="auto"/>
        <w:left w:val="none" w:sz="0" w:space="0" w:color="auto"/>
        <w:bottom w:val="none" w:sz="0" w:space="0" w:color="auto"/>
        <w:right w:val="none" w:sz="0" w:space="0" w:color="auto"/>
      </w:divBdr>
    </w:div>
    <w:div w:id="1228686375">
      <w:bodyDiv w:val="1"/>
      <w:marLeft w:val="0"/>
      <w:marRight w:val="0"/>
      <w:marTop w:val="0"/>
      <w:marBottom w:val="0"/>
      <w:divBdr>
        <w:top w:val="none" w:sz="0" w:space="0" w:color="auto"/>
        <w:left w:val="none" w:sz="0" w:space="0" w:color="auto"/>
        <w:bottom w:val="none" w:sz="0" w:space="0" w:color="auto"/>
        <w:right w:val="none" w:sz="0" w:space="0" w:color="auto"/>
      </w:divBdr>
    </w:div>
    <w:div w:id="1262252097">
      <w:bodyDiv w:val="1"/>
      <w:marLeft w:val="0"/>
      <w:marRight w:val="0"/>
      <w:marTop w:val="0"/>
      <w:marBottom w:val="0"/>
      <w:divBdr>
        <w:top w:val="none" w:sz="0" w:space="0" w:color="auto"/>
        <w:left w:val="none" w:sz="0" w:space="0" w:color="auto"/>
        <w:bottom w:val="none" w:sz="0" w:space="0" w:color="auto"/>
        <w:right w:val="none" w:sz="0" w:space="0" w:color="auto"/>
      </w:divBdr>
    </w:div>
    <w:div w:id="1373261518">
      <w:bodyDiv w:val="1"/>
      <w:marLeft w:val="0"/>
      <w:marRight w:val="0"/>
      <w:marTop w:val="0"/>
      <w:marBottom w:val="0"/>
      <w:divBdr>
        <w:top w:val="none" w:sz="0" w:space="0" w:color="auto"/>
        <w:left w:val="none" w:sz="0" w:space="0" w:color="auto"/>
        <w:bottom w:val="none" w:sz="0" w:space="0" w:color="auto"/>
        <w:right w:val="none" w:sz="0" w:space="0" w:color="auto"/>
      </w:divBdr>
    </w:div>
    <w:div w:id="1649287447">
      <w:bodyDiv w:val="1"/>
      <w:marLeft w:val="0"/>
      <w:marRight w:val="0"/>
      <w:marTop w:val="0"/>
      <w:marBottom w:val="0"/>
      <w:divBdr>
        <w:top w:val="none" w:sz="0" w:space="0" w:color="auto"/>
        <w:left w:val="none" w:sz="0" w:space="0" w:color="auto"/>
        <w:bottom w:val="none" w:sz="0" w:space="0" w:color="auto"/>
        <w:right w:val="none" w:sz="0" w:space="0" w:color="auto"/>
      </w:divBdr>
    </w:div>
    <w:div w:id="1706717304">
      <w:bodyDiv w:val="1"/>
      <w:marLeft w:val="0"/>
      <w:marRight w:val="0"/>
      <w:marTop w:val="0"/>
      <w:marBottom w:val="0"/>
      <w:divBdr>
        <w:top w:val="none" w:sz="0" w:space="0" w:color="auto"/>
        <w:left w:val="none" w:sz="0" w:space="0" w:color="auto"/>
        <w:bottom w:val="none" w:sz="0" w:space="0" w:color="auto"/>
        <w:right w:val="none" w:sz="0" w:space="0" w:color="auto"/>
      </w:divBdr>
    </w:div>
    <w:div w:id="1720932606">
      <w:bodyDiv w:val="1"/>
      <w:marLeft w:val="0"/>
      <w:marRight w:val="0"/>
      <w:marTop w:val="0"/>
      <w:marBottom w:val="0"/>
      <w:divBdr>
        <w:top w:val="none" w:sz="0" w:space="0" w:color="auto"/>
        <w:left w:val="none" w:sz="0" w:space="0" w:color="auto"/>
        <w:bottom w:val="none" w:sz="0" w:space="0" w:color="auto"/>
        <w:right w:val="none" w:sz="0" w:space="0" w:color="auto"/>
      </w:divBdr>
    </w:div>
    <w:div w:id="1958028073">
      <w:bodyDiv w:val="1"/>
      <w:marLeft w:val="0"/>
      <w:marRight w:val="0"/>
      <w:marTop w:val="0"/>
      <w:marBottom w:val="0"/>
      <w:divBdr>
        <w:top w:val="none" w:sz="0" w:space="0" w:color="auto"/>
        <w:left w:val="none" w:sz="0" w:space="0" w:color="auto"/>
        <w:bottom w:val="none" w:sz="0" w:space="0" w:color="auto"/>
        <w:right w:val="none" w:sz="0" w:space="0" w:color="auto"/>
      </w:divBdr>
    </w:div>
    <w:div w:id="2052150856">
      <w:bodyDiv w:val="1"/>
      <w:marLeft w:val="0"/>
      <w:marRight w:val="0"/>
      <w:marTop w:val="0"/>
      <w:marBottom w:val="0"/>
      <w:divBdr>
        <w:top w:val="none" w:sz="0" w:space="0" w:color="auto"/>
        <w:left w:val="none" w:sz="0" w:space="0" w:color="auto"/>
        <w:bottom w:val="none" w:sz="0" w:space="0" w:color="auto"/>
        <w:right w:val="none" w:sz="0" w:space="0" w:color="auto"/>
      </w:divBdr>
      <w:divsChild>
        <w:div w:id="648290990">
          <w:marLeft w:val="0"/>
          <w:marRight w:val="0"/>
          <w:marTop w:val="0"/>
          <w:marBottom w:val="0"/>
          <w:divBdr>
            <w:top w:val="none" w:sz="0" w:space="0" w:color="auto"/>
            <w:left w:val="none" w:sz="0" w:space="0" w:color="auto"/>
            <w:bottom w:val="none" w:sz="0" w:space="0" w:color="auto"/>
            <w:right w:val="none" w:sz="0" w:space="0" w:color="auto"/>
          </w:divBdr>
          <w:divsChild>
            <w:div w:id="296841512">
              <w:marLeft w:val="0"/>
              <w:marRight w:val="0"/>
              <w:marTop w:val="0"/>
              <w:marBottom w:val="0"/>
              <w:divBdr>
                <w:top w:val="none" w:sz="0" w:space="0" w:color="auto"/>
                <w:left w:val="none" w:sz="0" w:space="0" w:color="auto"/>
                <w:bottom w:val="none" w:sz="0" w:space="0" w:color="auto"/>
                <w:right w:val="none" w:sz="0" w:space="0" w:color="auto"/>
              </w:divBdr>
              <w:divsChild>
                <w:div w:id="9746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9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ysClr val="window" lastClr="FFFFFF"/>
        </a:solidFill>
        <a:ln w="25400" cap="flat" cmpd="sng" algn="ctr">
          <a:solidFill>
            <a:sysClr val="windowText" lastClr="00000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lnDef>
      <a:spPr>
        <a:noFill/>
        <a:ln w="19050" cap="flat" cmpd="sng" algn="ctr">
          <a:solidFill>
            <a:sysClr val="windowText" lastClr="000000"/>
          </a:solidFill>
          <a:prstDash val="solid"/>
          <a:tailEnd type="triangle"/>
        </a:ln>
        <a:effec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AE706-E4EC-472F-9368-ADC9D0F4F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44</Pages>
  <Words>4181</Words>
  <Characters>23837</Characters>
  <Application>Microsoft Office Word</Application>
  <DocSecurity>0</DocSecurity>
  <Lines>198</Lines>
  <Paragraphs>55</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27963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yasuiryouko</dc:creator>
  <cp:keywords/>
  <dc:description/>
  <cp:lastModifiedBy>忠彦 刑部</cp:lastModifiedBy>
  <cp:revision>4</cp:revision>
  <cp:lastPrinted>2024-01-30T03:22:00Z</cp:lastPrinted>
  <dcterms:created xsi:type="dcterms:W3CDTF">2026-01-20T03:04:00Z</dcterms:created>
  <dcterms:modified xsi:type="dcterms:W3CDTF">2026-02-04T02:45:00Z</dcterms:modified>
</cp:coreProperties>
</file>