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1CBD3" w14:textId="221EB9A4" w:rsidR="00B17D47" w:rsidRPr="006274D1" w:rsidRDefault="009D0CF2" w:rsidP="00B17D4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274D1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A44C4F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B67E76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84EBD" w:rsidRPr="006274D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04CCF">
        <w:rPr>
          <w:rFonts w:asciiTheme="majorEastAsia" w:eastAsiaTheme="majorEastAsia" w:hAnsiTheme="majorEastAsia" w:hint="eastAsia"/>
          <w:sz w:val="24"/>
          <w:szCs w:val="24"/>
        </w:rPr>
        <w:t>JRMN</w:t>
      </w:r>
      <w:r w:rsidR="000D6E8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67E76">
        <w:rPr>
          <w:rFonts w:asciiTheme="majorEastAsia" w:eastAsiaTheme="majorEastAsia" w:hAnsiTheme="majorEastAsia" w:hint="eastAsia"/>
          <w:sz w:val="24"/>
          <w:szCs w:val="24"/>
        </w:rPr>
        <w:t>定時</w:t>
      </w:r>
      <w:r w:rsidR="008C045D">
        <w:rPr>
          <w:rFonts w:asciiTheme="majorEastAsia" w:eastAsiaTheme="majorEastAsia" w:hAnsiTheme="majorEastAsia" w:hint="eastAsia"/>
          <w:sz w:val="24"/>
          <w:szCs w:val="24"/>
        </w:rPr>
        <w:t>社員</w:t>
      </w:r>
      <w:r w:rsidRPr="006274D1">
        <w:rPr>
          <w:rFonts w:asciiTheme="majorEastAsia" w:eastAsiaTheme="majorEastAsia" w:hAnsiTheme="majorEastAsia" w:hint="eastAsia"/>
          <w:sz w:val="24"/>
          <w:szCs w:val="24"/>
        </w:rPr>
        <w:t>総会</w:t>
      </w:r>
      <w:r w:rsidR="00CB0576">
        <w:rPr>
          <w:rFonts w:asciiTheme="majorEastAsia" w:eastAsiaTheme="majorEastAsia" w:hAnsiTheme="majorEastAsia" w:hint="eastAsia"/>
          <w:sz w:val="24"/>
          <w:szCs w:val="24"/>
        </w:rPr>
        <w:t xml:space="preserve">　議事次第</w:t>
      </w:r>
    </w:p>
    <w:p w14:paraId="2BA734DA" w14:textId="77777777" w:rsidR="000D6E85" w:rsidRDefault="000D6E85" w:rsidP="005566BE">
      <w:pPr>
        <w:pStyle w:val="a3"/>
        <w:rPr>
          <w:szCs w:val="21"/>
        </w:rPr>
      </w:pPr>
    </w:p>
    <w:p w14:paraId="3DA43A3C" w14:textId="672A7408" w:rsidR="005566BE" w:rsidRPr="006274D1" w:rsidRDefault="00E768BB" w:rsidP="005566BE">
      <w:pPr>
        <w:rPr>
          <w:rFonts w:asciiTheme="majorEastAsia" w:eastAsiaTheme="majorEastAsia" w:hAnsiTheme="majorEastAsia"/>
          <w:szCs w:val="21"/>
        </w:rPr>
      </w:pPr>
      <w:r w:rsidRPr="006274D1">
        <w:rPr>
          <w:rFonts w:asciiTheme="majorEastAsia" w:eastAsiaTheme="majorEastAsia" w:hAnsiTheme="majorEastAsia" w:hint="eastAsia"/>
          <w:szCs w:val="21"/>
        </w:rPr>
        <w:t xml:space="preserve">・　開催日時　</w:t>
      </w:r>
      <w:r w:rsidR="00A44C4F" w:rsidRPr="00A44C4F">
        <w:rPr>
          <w:rFonts w:asciiTheme="majorEastAsia" w:eastAsiaTheme="majorEastAsia" w:hAnsiTheme="majorEastAsia" w:hint="eastAsia"/>
          <w:szCs w:val="21"/>
        </w:rPr>
        <w:t>2026年（令和8年）2月28日（土）10時00分～12時00分</w:t>
      </w:r>
    </w:p>
    <w:p w14:paraId="2B67DD2D" w14:textId="77777777" w:rsidR="00CB0576" w:rsidRPr="00E80EA5" w:rsidRDefault="00CB0576" w:rsidP="005566BE">
      <w:pPr>
        <w:rPr>
          <w:rFonts w:asciiTheme="majorEastAsia" w:eastAsiaTheme="majorEastAsia" w:hAnsiTheme="majorEastAsia"/>
          <w:szCs w:val="21"/>
        </w:rPr>
      </w:pPr>
    </w:p>
    <w:p w14:paraId="1479F7F3" w14:textId="06ACB9FD" w:rsidR="00B400D2" w:rsidRDefault="00E768BB" w:rsidP="005566BE">
      <w:pPr>
        <w:rPr>
          <w:rFonts w:asciiTheme="majorEastAsia" w:eastAsiaTheme="majorEastAsia" w:hAnsiTheme="majorEastAsia"/>
          <w:szCs w:val="21"/>
        </w:rPr>
      </w:pPr>
      <w:r w:rsidRPr="006274D1">
        <w:rPr>
          <w:rFonts w:asciiTheme="majorEastAsia" w:eastAsiaTheme="majorEastAsia" w:hAnsiTheme="majorEastAsia" w:hint="eastAsia"/>
          <w:szCs w:val="21"/>
        </w:rPr>
        <w:t>・　開催</w:t>
      </w:r>
      <w:r w:rsidR="00385AC6">
        <w:rPr>
          <w:rFonts w:asciiTheme="majorEastAsia" w:eastAsiaTheme="majorEastAsia" w:hAnsiTheme="majorEastAsia" w:hint="eastAsia"/>
          <w:szCs w:val="21"/>
        </w:rPr>
        <w:t>方法</w:t>
      </w:r>
      <w:r w:rsidRPr="006274D1">
        <w:rPr>
          <w:rFonts w:asciiTheme="majorEastAsia" w:eastAsiaTheme="majorEastAsia" w:hAnsiTheme="majorEastAsia" w:hint="eastAsia"/>
          <w:szCs w:val="21"/>
        </w:rPr>
        <w:t xml:space="preserve">　</w:t>
      </w:r>
      <w:r w:rsidR="00B400D2">
        <w:rPr>
          <w:rFonts w:asciiTheme="majorEastAsia" w:eastAsiaTheme="majorEastAsia" w:hAnsiTheme="majorEastAsia" w:hint="eastAsia"/>
          <w:szCs w:val="21"/>
        </w:rPr>
        <w:t>集合＋オンライン</w:t>
      </w:r>
    </w:p>
    <w:p w14:paraId="4F38245E" w14:textId="6158C1F6" w:rsidR="00B400D2" w:rsidRDefault="00B400D2" w:rsidP="005566B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集合</w:t>
      </w:r>
      <w:r w:rsidR="007D2DD9">
        <w:rPr>
          <w:rFonts w:asciiTheme="majorEastAsia" w:eastAsiaTheme="majorEastAsia" w:hAnsiTheme="majorEastAsia" w:hint="eastAsia"/>
          <w:szCs w:val="21"/>
        </w:rPr>
        <w:t>での開催</w:t>
      </w:r>
      <w:r>
        <w:rPr>
          <w:rFonts w:asciiTheme="majorEastAsia" w:eastAsiaTheme="majorEastAsia" w:hAnsiTheme="majorEastAsia" w:hint="eastAsia"/>
          <w:szCs w:val="21"/>
        </w:rPr>
        <w:t>場所：</w:t>
      </w:r>
      <w:r w:rsidR="00A44C4F" w:rsidRPr="00A44C4F">
        <w:rPr>
          <w:rFonts w:asciiTheme="majorEastAsia" w:eastAsiaTheme="majorEastAsia" w:hAnsiTheme="majorEastAsia" w:hint="eastAsia"/>
          <w:szCs w:val="21"/>
        </w:rPr>
        <w:t>大阪公立大学文化交流センター　小セミナー室</w:t>
      </w:r>
    </w:p>
    <w:p w14:paraId="57566843" w14:textId="41608C15" w:rsidR="00C42508" w:rsidRDefault="00C42508" w:rsidP="00C42508">
      <w:pPr>
        <w:spacing w:line="26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</w:t>
      </w:r>
      <w:r w:rsidR="00A44C4F" w:rsidRPr="00A44C4F">
        <w:rPr>
          <w:rFonts w:asciiTheme="majorEastAsia" w:eastAsiaTheme="majorEastAsia" w:hAnsiTheme="majorEastAsia" w:hint="eastAsia"/>
          <w:szCs w:val="21"/>
        </w:rPr>
        <w:t>（大阪市北区梅田1-2-2-600大阪駅前第2ビル6階）</w:t>
      </w:r>
    </w:p>
    <w:p w14:paraId="605ADFF8" w14:textId="4BC28178" w:rsidR="00E768BB" w:rsidRPr="006274D1" w:rsidRDefault="00B400D2" w:rsidP="00B400D2">
      <w:pPr>
        <w:ind w:firstLineChars="700" w:firstLine="147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オンライン</w:t>
      </w:r>
      <w:r w:rsidR="007D2DD9">
        <w:rPr>
          <w:rFonts w:asciiTheme="majorEastAsia" w:eastAsiaTheme="majorEastAsia" w:hAnsiTheme="majorEastAsia" w:hint="eastAsia"/>
          <w:szCs w:val="21"/>
        </w:rPr>
        <w:t>開催</w:t>
      </w:r>
      <w:r>
        <w:rPr>
          <w:rFonts w:asciiTheme="majorEastAsia" w:eastAsiaTheme="majorEastAsia" w:hAnsiTheme="majorEastAsia" w:hint="eastAsia"/>
          <w:szCs w:val="21"/>
        </w:rPr>
        <w:t>：</w:t>
      </w:r>
      <w:r w:rsidR="00385AC6" w:rsidRPr="008A7C29">
        <w:rPr>
          <w:rFonts w:asciiTheme="majorEastAsia" w:eastAsiaTheme="majorEastAsia" w:hAnsiTheme="majorEastAsia" w:hint="eastAsia"/>
          <w:szCs w:val="21"/>
        </w:rPr>
        <w:t>在宅型Webシステム（Zoom）</w:t>
      </w:r>
      <w:r w:rsidR="00385AC6">
        <w:rPr>
          <w:rFonts w:asciiTheme="majorEastAsia" w:eastAsiaTheme="majorEastAsia" w:hAnsiTheme="majorEastAsia" w:hint="eastAsia"/>
          <w:szCs w:val="21"/>
        </w:rPr>
        <w:t xml:space="preserve">　ホスト西村</w:t>
      </w:r>
    </w:p>
    <w:p w14:paraId="7F2463DB" w14:textId="77777777" w:rsidR="00CB0576" w:rsidRDefault="00CB0576" w:rsidP="005566BE">
      <w:pPr>
        <w:rPr>
          <w:rFonts w:asciiTheme="majorEastAsia" w:eastAsiaTheme="majorEastAsia" w:hAnsiTheme="majorEastAsia"/>
          <w:szCs w:val="21"/>
        </w:rPr>
      </w:pPr>
    </w:p>
    <w:p w14:paraId="4E092670" w14:textId="0E7458EC" w:rsidR="00E813F4" w:rsidRPr="00E813F4" w:rsidRDefault="00E813F4" w:rsidP="00E813F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・　</w:t>
      </w:r>
      <w:r w:rsidRPr="00E813F4">
        <w:rPr>
          <w:rFonts w:asciiTheme="majorEastAsia" w:eastAsiaTheme="majorEastAsia" w:hAnsiTheme="majorEastAsia" w:hint="eastAsia"/>
          <w:szCs w:val="21"/>
        </w:rPr>
        <w:t xml:space="preserve">議事次第　　　　　　　　　　　　　　　　　　　　　　　　</w:t>
      </w:r>
    </w:p>
    <w:p w14:paraId="50148103" w14:textId="7BE4B483" w:rsidR="00E813F4" w:rsidRPr="00E813F4" w:rsidRDefault="00E813F4" w:rsidP="00E813F4">
      <w:pPr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　　1.　開会の辞　　　　　　　　　　　　　　　　　　　　　　　</w:t>
      </w:r>
    </w:p>
    <w:p w14:paraId="3DA62043" w14:textId="0FEDED72" w:rsidR="00E813F4" w:rsidRPr="00E813F4" w:rsidRDefault="00E813F4" w:rsidP="00E813F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2.　代表理事挨拶　　　　　　　　　　　　　　　　　　　　　</w:t>
      </w:r>
    </w:p>
    <w:p w14:paraId="293091D1" w14:textId="77777777" w:rsidR="00E813F4" w:rsidRPr="00E813F4" w:rsidRDefault="00E813F4" w:rsidP="00E813F4">
      <w:pPr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　　3.　議長の選出　　　　　　　　　　　　　　　　　　　　　　　</w:t>
      </w:r>
    </w:p>
    <w:p w14:paraId="4756D2D8" w14:textId="357370C3" w:rsidR="00E813F4" w:rsidRPr="00E813F4" w:rsidRDefault="00E813F4" w:rsidP="00E813F4">
      <w:pPr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　　4.　総会成立確認　</w:t>
      </w:r>
      <w:r w:rsidR="00B77014" w:rsidRPr="00B77014">
        <w:rPr>
          <w:rFonts w:asciiTheme="majorEastAsia" w:eastAsiaTheme="majorEastAsia" w:hAnsiTheme="majorEastAsia" w:hint="eastAsia"/>
          <w:szCs w:val="21"/>
        </w:rPr>
        <w:t>総議決権数2</w:t>
      </w:r>
      <w:r w:rsidR="00A44C4F">
        <w:rPr>
          <w:rFonts w:asciiTheme="majorEastAsia" w:eastAsiaTheme="majorEastAsia" w:hAnsiTheme="majorEastAsia" w:hint="eastAsia"/>
          <w:szCs w:val="21"/>
        </w:rPr>
        <w:t>1</w:t>
      </w:r>
      <w:r w:rsidR="00B77014" w:rsidRPr="00B77014">
        <w:rPr>
          <w:rFonts w:asciiTheme="majorEastAsia" w:eastAsiaTheme="majorEastAsia" w:hAnsiTheme="majorEastAsia" w:hint="eastAsia"/>
          <w:szCs w:val="21"/>
        </w:rPr>
        <w:t>個のうち、出席社員数1</w:t>
      </w:r>
      <w:r w:rsidR="00A44C4F">
        <w:rPr>
          <w:rFonts w:asciiTheme="majorEastAsia" w:eastAsiaTheme="majorEastAsia" w:hAnsiTheme="majorEastAsia" w:hint="eastAsia"/>
          <w:szCs w:val="21"/>
        </w:rPr>
        <w:t>1</w:t>
      </w:r>
      <w:r w:rsidR="00B77014" w:rsidRPr="00B77014">
        <w:rPr>
          <w:rFonts w:asciiTheme="majorEastAsia" w:eastAsiaTheme="majorEastAsia" w:hAnsiTheme="majorEastAsia" w:hint="eastAsia"/>
          <w:szCs w:val="21"/>
        </w:rPr>
        <w:t>名以上（過半数）</w:t>
      </w:r>
    </w:p>
    <w:p w14:paraId="68E39317" w14:textId="77777777" w:rsidR="00E813F4" w:rsidRPr="00E813F4" w:rsidRDefault="00E813F4" w:rsidP="00E813F4">
      <w:pPr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　　5.　議事録署名人の任命（出席理事）</w:t>
      </w:r>
    </w:p>
    <w:p w14:paraId="7D8EC566" w14:textId="240556EE" w:rsidR="00E813F4" w:rsidRPr="00E813F4" w:rsidRDefault="00E813F4" w:rsidP="00E813F4">
      <w:pPr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　　6.　決議事項（社員総会承認事項）　</w:t>
      </w:r>
      <w:r w:rsidR="00B77014" w:rsidRPr="00E813F4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B77014">
        <w:rPr>
          <w:rFonts w:asciiTheme="majorEastAsia" w:eastAsiaTheme="majorEastAsia" w:hAnsiTheme="majorEastAsia" w:hint="eastAsia"/>
          <w:szCs w:val="21"/>
        </w:rPr>
        <w:t xml:space="preserve">　　　　　　　　</w:t>
      </w:r>
    </w:p>
    <w:p w14:paraId="6937D768" w14:textId="310B48FF" w:rsidR="00E813F4" w:rsidRPr="00E813F4" w:rsidRDefault="00E813F4" w:rsidP="00E813F4">
      <w:pPr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　　・　第1号議案　202</w:t>
      </w:r>
      <w:r w:rsidR="00B55D7C">
        <w:rPr>
          <w:rFonts w:asciiTheme="majorEastAsia" w:eastAsiaTheme="majorEastAsia" w:hAnsiTheme="majorEastAsia" w:hint="eastAsia"/>
          <w:szCs w:val="21"/>
        </w:rPr>
        <w:t>5</w:t>
      </w:r>
      <w:r w:rsidR="00B77014">
        <w:rPr>
          <w:rFonts w:asciiTheme="majorEastAsia" w:eastAsiaTheme="majorEastAsia" w:hAnsiTheme="majorEastAsia" w:hint="eastAsia"/>
          <w:szCs w:val="21"/>
        </w:rPr>
        <w:t>年度</w:t>
      </w:r>
      <w:r w:rsidRPr="00E813F4">
        <w:rPr>
          <w:rFonts w:asciiTheme="majorEastAsia" w:eastAsiaTheme="majorEastAsia" w:hAnsiTheme="majorEastAsia" w:hint="eastAsia"/>
          <w:szCs w:val="21"/>
        </w:rPr>
        <w:t>事業報告の件</w:t>
      </w:r>
    </w:p>
    <w:p w14:paraId="1E4FACA4" w14:textId="5153D0EA" w:rsidR="00E813F4" w:rsidRPr="00E813F4" w:rsidRDefault="00E813F4" w:rsidP="00E813F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>・　第2号議案　202</w:t>
      </w:r>
      <w:r w:rsidR="00B55D7C">
        <w:rPr>
          <w:rFonts w:asciiTheme="majorEastAsia" w:eastAsiaTheme="majorEastAsia" w:hAnsiTheme="majorEastAsia" w:hint="eastAsia"/>
          <w:szCs w:val="21"/>
        </w:rPr>
        <w:t>5</w:t>
      </w:r>
      <w:r w:rsidR="00B77014">
        <w:rPr>
          <w:rFonts w:asciiTheme="majorEastAsia" w:eastAsiaTheme="majorEastAsia" w:hAnsiTheme="majorEastAsia" w:hint="eastAsia"/>
          <w:szCs w:val="21"/>
        </w:rPr>
        <w:t>年度</w:t>
      </w:r>
      <w:r w:rsidRPr="00E813F4">
        <w:rPr>
          <w:rFonts w:asciiTheme="majorEastAsia" w:eastAsiaTheme="majorEastAsia" w:hAnsiTheme="majorEastAsia" w:hint="eastAsia"/>
          <w:szCs w:val="21"/>
        </w:rPr>
        <w:t>決算報告の件</w:t>
      </w:r>
    </w:p>
    <w:p w14:paraId="719ECCB8" w14:textId="77777777" w:rsidR="00E813F4" w:rsidRPr="00E813F4" w:rsidRDefault="00E813F4" w:rsidP="00E813F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>・　第3号議案　監査報告の件</w:t>
      </w:r>
    </w:p>
    <w:p w14:paraId="206A64D7" w14:textId="3E1DCBEE" w:rsidR="00E813F4" w:rsidRPr="00E813F4" w:rsidRDefault="00CF631B" w:rsidP="00CF631B">
      <w:pPr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　　</w:t>
      </w:r>
      <w:r w:rsidR="00E813F4" w:rsidRPr="00E813F4">
        <w:rPr>
          <w:rFonts w:asciiTheme="majorEastAsia" w:eastAsiaTheme="majorEastAsia" w:hAnsiTheme="majorEastAsia" w:hint="eastAsia"/>
          <w:szCs w:val="21"/>
        </w:rPr>
        <w:t xml:space="preserve">7.　報告事項（理事会承認事項）　　　　　</w:t>
      </w:r>
      <w:r w:rsidR="00B77014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</w:p>
    <w:p w14:paraId="2CAB44FA" w14:textId="2E869257" w:rsidR="00E813F4" w:rsidRPr="00E813F4" w:rsidRDefault="00E813F4" w:rsidP="00E813F4">
      <w:pPr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　　・　202</w:t>
      </w:r>
      <w:r w:rsidR="00B55D7C">
        <w:rPr>
          <w:rFonts w:asciiTheme="majorEastAsia" w:eastAsiaTheme="majorEastAsia" w:hAnsiTheme="majorEastAsia" w:hint="eastAsia"/>
          <w:szCs w:val="21"/>
        </w:rPr>
        <w:t>6</w:t>
      </w:r>
      <w:r w:rsidR="00B77014">
        <w:rPr>
          <w:rFonts w:asciiTheme="majorEastAsia" w:eastAsiaTheme="majorEastAsia" w:hAnsiTheme="majorEastAsia" w:hint="eastAsia"/>
          <w:szCs w:val="21"/>
        </w:rPr>
        <w:t>年度</w:t>
      </w:r>
      <w:r w:rsidRPr="00E813F4">
        <w:rPr>
          <w:rFonts w:asciiTheme="majorEastAsia" w:eastAsiaTheme="majorEastAsia" w:hAnsiTheme="majorEastAsia" w:hint="eastAsia"/>
          <w:szCs w:val="21"/>
        </w:rPr>
        <w:t>事業計画</w:t>
      </w:r>
    </w:p>
    <w:p w14:paraId="4181FF7D" w14:textId="544D684D" w:rsidR="00E813F4" w:rsidRPr="00E813F4" w:rsidRDefault="00E813F4" w:rsidP="00E813F4">
      <w:pPr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　　・　202</w:t>
      </w:r>
      <w:r w:rsidR="00B55D7C">
        <w:rPr>
          <w:rFonts w:asciiTheme="majorEastAsia" w:eastAsiaTheme="majorEastAsia" w:hAnsiTheme="majorEastAsia" w:hint="eastAsia"/>
          <w:szCs w:val="21"/>
        </w:rPr>
        <w:t>6</w:t>
      </w:r>
      <w:r w:rsidR="00B77014">
        <w:rPr>
          <w:rFonts w:asciiTheme="majorEastAsia" w:eastAsiaTheme="majorEastAsia" w:hAnsiTheme="majorEastAsia" w:hint="eastAsia"/>
          <w:szCs w:val="21"/>
        </w:rPr>
        <w:t>年度</w:t>
      </w:r>
      <w:r w:rsidRPr="00E813F4">
        <w:rPr>
          <w:rFonts w:asciiTheme="majorEastAsia" w:eastAsiaTheme="majorEastAsia" w:hAnsiTheme="majorEastAsia" w:hint="eastAsia"/>
          <w:szCs w:val="21"/>
        </w:rPr>
        <w:t>収支予算計画</w:t>
      </w:r>
    </w:p>
    <w:p w14:paraId="333341FE" w14:textId="77777777" w:rsidR="00E813F4" w:rsidRPr="00E813F4" w:rsidRDefault="00E813F4" w:rsidP="00E813F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>8.　議長の解任</w:t>
      </w:r>
    </w:p>
    <w:p w14:paraId="5077701C" w14:textId="6C661A21" w:rsidR="00E813F4" w:rsidRPr="00E813F4" w:rsidRDefault="00E813F4" w:rsidP="00E813F4">
      <w:pPr>
        <w:rPr>
          <w:rFonts w:asciiTheme="majorEastAsia" w:eastAsiaTheme="majorEastAsia" w:hAnsiTheme="majorEastAsia"/>
          <w:szCs w:val="21"/>
        </w:rPr>
      </w:pPr>
      <w:r w:rsidRPr="00E813F4">
        <w:rPr>
          <w:rFonts w:asciiTheme="majorEastAsia" w:eastAsiaTheme="majorEastAsia" w:hAnsiTheme="majorEastAsia" w:hint="eastAsia"/>
          <w:szCs w:val="21"/>
        </w:rPr>
        <w:t xml:space="preserve">　　9.　閉会の辞　　　　　　　　　　　　　　　　　　　　　　　　　　　　　　　　　　　　　　　　　　　　　　　　　　　　　　　　　　</w:t>
      </w:r>
    </w:p>
    <w:p w14:paraId="3CA068AF" w14:textId="4AE56F0E" w:rsidR="00A907E9" w:rsidRDefault="00B17D47" w:rsidP="00046D09">
      <w:pPr>
        <w:ind w:left="1777" w:right="210" w:hangingChars="846" w:hanging="1777"/>
        <w:jc w:val="right"/>
        <w:rPr>
          <w:rFonts w:asciiTheme="majorEastAsia" w:eastAsiaTheme="majorEastAsia" w:hAnsiTheme="majorEastAsia"/>
          <w:szCs w:val="21"/>
        </w:rPr>
      </w:pPr>
      <w:r w:rsidRPr="006274D1">
        <w:rPr>
          <w:rFonts w:asciiTheme="majorEastAsia" w:eastAsiaTheme="majorEastAsia" w:hAnsiTheme="majorEastAsia" w:hint="eastAsia"/>
          <w:szCs w:val="21"/>
        </w:rPr>
        <w:t>以上</w:t>
      </w:r>
    </w:p>
    <w:sectPr w:rsidR="00A907E9" w:rsidSect="00B576D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A208C" w14:textId="77777777" w:rsidR="00697BD1" w:rsidRDefault="00697BD1" w:rsidP="00424CD0">
      <w:r>
        <w:separator/>
      </w:r>
    </w:p>
  </w:endnote>
  <w:endnote w:type="continuationSeparator" w:id="0">
    <w:p w14:paraId="59F67C06" w14:textId="77777777" w:rsidR="00697BD1" w:rsidRDefault="00697BD1" w:rsidP="004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D28E9" w14:textId="77777777" w:rsidR="00697BD1" w:rsidRDefault="00697BD1" w:rsidP="00424CD0">
      <w:r>
        <w:separator/>
      </w:r>
    </w:p>
  </w:footnote>
  <w:footnote w:type="continuationSeparator" w:id="0">
    <w:p w14:paraId="22B02A26" w14:textId="77777777" w:rsidR="00697BD1" w:rsidRDefault="00697BD1" w:rsidP="00424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F2"/>
    <w:rsid w:val="00007E3E"/>
    <w:rsid w:val="00014F82"/>
    <w:rsid w:val="00046D09"/>
    <w:rsid w:val="000516C2"/>
    <w:rsid w:val="00067704"/>
    <w:rsid w:val="00080BE8"/>
    <w:rsid w:val="00097A7E"/>
    <w:rsid w:val="000A5B67"/>
    <w:rsid w:val="000D6E85"/>
    <w:rsid w:val="00104CCF"/>
    <w:rsid w:val="00116035"/>
    <w:rsid w:val="001226FA"/>
    <w:rsid w:val="00171E5C"/>
    <w:rsid w:val="00173EBD"/>
    <w:rsid w:val="001775C3"/>
    <w:rsid w:val="00186715"/>
    <w:rsid w:val="001B2B7D"/>
    <w:rsid w:val="001B5C14"/>
    <w:rsid w:val="001C67AA"/>
    <w:rsid w:val="001E03C9"/>
    <w:rsid w:val="001F167B"/>
    <w:rsid w:val="001F325A"/>
    <w:rsid w:val="001F3DFB"/>
    <w:rsid w:val="001F5908"/>
    <w:rsid w:val="001F6189"/>
    <w:rsid w:val="00201027"/>
    <w:rsid w:val="0020519A"/>
    <w:rsid w:val="0022250A"/>
    <w:rsid w:val="0022635A"/>
    <w:rsid w:val="00227815"/>
    <w:rsid w:val="002407BD"/>
    <w:rsid w:val="002434D9"/>
    <w:rsid w:val="002436B6"/>
    <w:rsid w:val="002456CB"/>
    <w:rsid w:val="002507EA"/>
    <w:rsid w:val="00253B96"/>
    <w:rsid w:val="00255562"/>
    <w:rsid w:val="00272D28"/>
    <w:rsid w:val="00320246"/>
    <w:rsid w:val="00340A26"/>
    <w:rsid w:val="003619A0"/>
    <w:rsid w:val="00371706"/>
    <w:rsid w:val="003740DA"/>
    <w:rsid w:val="00385AC6"/>
    <w:rsid w:val="003877DD"/>
    <w:rsid w:val="00387C8E"/>
    <w:rsid w:val="003C3F0C"/>
    <w:rsid w:val="003D541B"/>
    <w:rsid w:val="003F6FBF"/>
    <w:rsid w:val="00400323"/>
    <w:rsid w:val="00402C29"/>
    <w:rsid w:val="004172DA"/>
    <w:rsid w:val="00424CD0"/>
    <w:rsid w:val="0042792B"/>
    <w:rsid w:val="00433EFC"/>
    <w:rsid w:val="00442C97"/>
    <w:rsid w:val="0044658E"/>
    <w:rsid w:val="0046188F"/>
    <w:rsid w:val="004A1BB6"/>
    <w:rsid w:val="004B5A72"/>
    <w:rsid w:val="004B5B29"/>
    <w:rsid w:val="004F3124"/>
    <w:rsid w:val="004F6C91"/>
    <w:rsid w:val="005013F8"/>
    <w:rsid w:val="00505BD0"/>
    <w:rsid w:val="005060C8"/>
    <w:rsid w:val="00512A0B"/>
    <w:rsid w:val="00516920"/>
    <w:rsid w:val="00517F6A"/>
    <w:rsid w:val="00521B57"/>
    <w:rsid w:val="005566BE"/>
    <w:rsid w:val="005662DE"/>
    <w:rsid w:val="00573325"/>
    <w:rsid w:val="00582F38"/>
    <w:rsid w:val="00584EBD"/>
    <w:rsid w:val="00596E14"/>
    <w:rsid w:val="005970DA"/>
    <w:rsid w:val="005E0BF2"/>
    <w:rsid w:val="005E6AF0"/>
    <w:rsid w:val="00600F46"/>
    <w:rsid w:val="00600FD0"/>
    <w:rsid w:val="006077EC"/>
    <w:rsid w:val="00607883"/>
    <w:rsid w:val="006274D1"/>
    <w:rsid w:val="006555C5"/>
    <w:rsid w:val="00696537"/>
    <w:rsid w:val="00696945"/>
    <w:rsid w:val="00697BD1"/>
    <w:rsid w:val="006A5E77"/>
    <w:rsid w:val="006C1AA2"/>
    <w:rsid w:val="006D3473"/>
    <w:rsid w:val="007020B3"/>
    <w:rsid w:val="007200EA"/>
    <w:rsid w:val="007338CA"/>
    <w:rsid w:val="00755FEE"/>
    <w:rsid w:val="007710D5"/>
    <w:rsid w:val="007D2DD9"/>
    <w:rsid w:val="007E2D90"/>
    <w:rsid w:val="00807900"/>
    <w:rsid w:val="00811379"/>
    <w:rsid w:val="008279E2"/>
    <w:rsid w:val="0083530B"/>
    <w:rsid w:val="00836951"/>
    <w:rsid w:val="008532D8"/>
    <w:rsid w:val="008A02A6"/>
    <w:rsid w:val="008A7C29"/>
    <w:rsid w:val="008C045D"/>
    <w:rsid w:val="008D24E2"/>
    <w:rsid w:val="009055E2"/>
    <w:rsid w:val="009214BE"/>
    <w:rsid w:val="00935186"/>
    <w:rsid w:val="00940AC9"/>
    <w:rsid w:val="00994E9F"/>
    <w:rsid w:val="009C26A3"/>
    <w:rsid w:val="009D0CF2"/>
    <w:rsid w:val="00A07EC1"/>
    <w:rsid w:val="00A33891"/>
    <w:rsid w:val="00A44C4F"/>
    <w:rsid w:val="00A574A5"/>
    <w:rsid w:val="00A65367"/>
    <w:rsid w:val="00A6747A"/>
    <w:rsid w:val="00A70D3A"/>
    <w:rsid w:val="00A8169B"/>
    <w:rsid w:val="00A907E9"/>
    <w:rsid w:val="00A9349D"/>
    <w:rsid w:val="00AA75BD"/>
    <w:rsid w:val="00AA7FE9"/>
    <w:rsid w:val="00AC22CE"/>
    <w:rsid w:val="00AC4BB7"/>
    <w:rsid w:val="00AD3ED5"/>
    <w:rsid w:val="00AD4B95"/>
    <w:rsid w:val="00B12985"/>
    <w:rsid w:val="00B17D47"/>
    <w:rsid w:val="00B21623"/>
    <w:rsid w:val="00B400D2"/>
    <w:rsid w:val="00B422DE"/>
    <w:rsid w:val="00B54E15"/>
    <w:rsid w:val="00B55D7C"/>
    <w:rsid w:val="00B576D6"/>
    <w:rsid w:val="00B60136"/>
    <w:rsid w:val="00B672A8"/>
    <w:rsid w:val="00B67E76"/>
    <w:rsid w:val="00B74C9E"/>
    <w:rsid w:val="00B77014"/>
    <w:rsid w:val="00B813B9"/>
    <w:rsid w:val="00B8357B"/>
    <w:rsid w:val="00B865EA"/>
    <w:rsid w:val="00BA2341"/>
    <w:rsid w:val="00BC0789"/>
    <w:rsid w:val="00BD674F"/>
    <w:rsid w:val="00BE03A6"/>
    <w:rsid w:val="00BE3515"/>
    <w:rsid w:val="00BF011E"/>
    <w:rsid w:val="00BF3E3D"/>
    <w:rsid w:val="00C104FF"/>
    <w:rsid w:val="00C11D8A"/>
    <w:rsid w:val="00C2744F"/>
    <w:rsid w:val="00C324E7"/>
    <w:rsid w:val="00C42508"/>
    <w:rsid w:val="00C43101"/>
    <w:rsid w:val="00C45A15"/>
    <w:rsid w:val="00C7129C"/>
    <w:rsid w:val="00C83954"/>
    <w:rsid w:val="00CB0576"/>
    <w:rsid w:val="00CE66B6"/>
    <w:rsid w:val="00CF631B"/>
    <w:rsid w:val="00D27EE9"/>
    <w:rsid w:val="00D415CF"/>
    <w:rsid w:val="00D52077"/>
    <w:rsid w:val="00D679E9"/>
    <w:rsid w:val="00D7281C"/>
    <w:rsid w:val="00D920F6"/>
    <w:rsid w:val="00D939A0"/>
    <w:rsid w:val="00DA0058"/>
    <w:rsid w:val="00DC34CE"/>
    <w:rsid w:val="00DD434C"/>
    <w:rsid w:val="00E05E4E"/>
    <w:rsid w:val="00E604D2"/>
    <w:rsid w:val="00E768BB"/>
    <w:rsid w:val="00E80EA5"/>
    <w:rsid w:val="00E813F4"/>
    <w:rsid w:val="00E85FBD"/>
    <w:rsid w:val="00E90DC2"/>
    <w:rsid w:val="00F135F5"/>
    <w:rsid w:val="00F34FF0"/>
    <w:rsid w:val="00F63E0A"/>
    <w:rsid w:val="00F643F1"/>
    <w:rsid w:val="00F77129"/>
    <w:rsid w:val="00F942F9"/>
    <w:rsid w:val="00FB4220"/>
    <w:rsid w:val="00FB48F4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7302D"/>
  <w15:chartTrackingRefBased/>
  <w15:docId w15:val="{3E842EEF-10E5-42AF-A151-41727719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566BE"/>
    <w:rPr>
      <w:rFonts w:asciiTheme="majorEastAsia" w:eastAsiaTheme="majorEastAsia" w:hAnsiTheme="majorEastAsia"/>
    </w:rPr>
  </w:style>
  <w:style w:type="character" w:customStyle="1" w:styleId="a4">
    <w:name w:val="挨拶文 (文字)"/>
    <w:basedOn w:val="a0"/>
    <w:link w:val="a3"/>
    <w:uiPriority w:val="99"/>
    <w:rsid w:val="005566BE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5566BE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5566BE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573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332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27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24C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4CD0"/>
  </w:style>
  <w:style w:type="paragraph" w:styleId="ac">
    <w:name w:val="footer"/>
    <w:basedOn w:val="a"/>
    <w:link w:val="ad"/>
    <w:uiPriority w:val="99"/>
    <w:unhideWhenUsed/>
    <w:rsid w:val="00424C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4CD0"/>
  </w:style>
  <w:style w:type="character" w:styleId="ae">
    <w:name w:val="Hyperlink"/>
    <w:basedOn w:val="a0"/>
    <w:uiPriority w:val="99"/>
    <w:unhideWhenUsed/>
    <w:rsid w:val="00596E1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00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kubota</dc:creator>
  <cp:keywords/>
  <dc:description/>
  <cp:lastModifiedBy>忠彦 刑部</cp:lastModifiedBy>
  <cp:revision>6</cp:revision>
  <cp:lastPrinted>2026-01-23T11:11:00Z</cp:lastPrinted>
  <dcterms:created xsi:type="dcterms:W3CDTF">2025-01-07T03:46:00Z</dcterms:created>
  <dcterms:modified xsi:type="dcterms:W3CDTF">2026-02-08T11:26:00Z</dcterms:modified>
</cp:coreProperties>
</file>